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2E5" w:rsidRDefault="00CB4BCE">
      <w:pPr>
        <w:spacing w:line="360" w:lineRule="auto"/>
        <w:jc w:val="center"/>
        <w:rPr>
          <w:rFonts w:ascii="Arial" w:eastAsia="Arial" w:hAnsi="Arial" w:cs="Arial"/>
        </w:rPr>
      </w:pPr>
      <w:bookmarkStart w:id="0" w:name="_GoBack"/>
      <w:bookmarkEnd w:id="0"/>
      <w:r>
        <w:rPr>
          <w:rFonts w:ascii="Arial" w:eastAsia="Arial" w:hAnsi="Arial" w:cs="Arial"/>
          <w:noProof/>
        </w:rPr>
        <w:drawing>
          <wp:inline distT="0" distB="0" distL="0" distR="0">
            <wp:extent cx="2314575" cy="2314575"/>
            <wp:effectExtent l="0" t="0" r="0" b="0"/>
            <wp:docPr id="2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2314575" cy="2314575"/>
                    </a:xfrm>
                    <a:prstGeom prst="rect">
                      <a:avLst/>
                    </a:prstGeom>
                    <a:ln/>
                  </pic:spPr>
                </pic:pic>
              </a:graphicData>
            </a:graphic>
          </wp:inline>
        </w:drawing>
      </w:r>
    </w:p>
    <w:p w:rsidR="00E302E5" w:rsidRDefault="00E302E5">
      <w:pPr>
        <w:spacing w:after="0" w:line="360" w:lineRule="auto"/>
        <w:jc w:val="center"/>
        <w:rPr>
          <w:rFonts w:ascii="Arial" w:eastAsia="Arial" w:hAnsi="Arial" w:cs="Arial"/>
          <w:b/>
          <w:smallCaps/>
        </w:rPr>
      </w:pPr>
    </w:p>
    <w:p w:rsidR="00E302E5" w:rsidRDefault="00E302E5">
      <w:pPr>
        <w:spacing w:after="0" w:line="360" w:lineRule="auto"/>
        <w:jc w:val="center"/>
        <w:rPr>
          <w:rFonts w:ascii="Arial" w:eastAsia="Arial" w:hAnsi="Arial" w:cs="Arial"/>
          <w:b/>
          <w:smallCaps/>
        </w:rPr>
      </w:pPr>
    </w:p>
    <w:p w:rsidR="00E302E5" w:rsidRDefault="00E302E5">
      <w:pPr>
        <w:spacing w:after="0" w:line="360" w:lineRule="auto"/>
        <w:jc w:val="center"/>
        <w:rPr>
          <w:rFonts w:ascii="Arial" w:eastAsia="Arial" w:hAnsi="Arial" w:cs="Arial"/>
          <w:b/>
          <w:smallCaps/>
        </w:rPr>
      </w:pPr>
    </w:p>
    <w:p w:rsidR="00E302E5" w:rsidRDefault="00E302E5">
      <w:pPr>
        <w:spacing w:after="0" w:line="360" w:lineRule="auto"/>
        <w:jc w:val="center"/>
        <w:rPr>
          <w:rFonts w:ascii="Arial" w:eastAsia="Arial" w:hAnsi="Arial" w:cs="Arial"/>
          <w:b/>
          <w:smallCaps/>
        </w:rPr>
      </w:pPr>
    </w:p>
    <w:p w:rsidR="00E302E5" w:rsidRDefault="00CB4BCE">
      <w:pPr>
        <w:spacing w:after="0" w:line="360" w:lineRule="auto"/>
        <w:jc w:val="center"/>
        <w:rPr>
          <w:rFonts w:ascii="Arial" w:eastAsia="Arial" w:hAnsi="Arial" w:cs="Arial"/>
          <w:b/>
          <w:smallCaps/>
          <w:sz w:val="32"/>
          <w:szCs w:val="32"/>
        </w:rPr>
      </w:pPr>
      <w:r>
        <w:rPr>
          <w:rFonts w:ascii="Arial" w:eastAsia="Arial" w:hAnsi="Arial" w:cs="Arial"/>
          <w:b/>
          <w:smallCaps/>
          <w:sz w:val="32"/>
          <w:szCs w:val="32"/>
        </w:rPr>
        <w:t xml:space="preserve">BASES DE POSTULACIÓN. </w:t>
      </w:r>
    </w:p>
    <w:p w:rsidR="00E302E5" w:rsidRDefault="00E302E5">
      <w:pPr>
        <w:spacing w:after="0" w:line="360" w:lineRule="auto"/>
        <w:jc w:val="center"/>
        <w:rPr>
          <w:rFonts w:ascii="Arial" w:eastAsia="Arial" w:hAnsi="Arial" w:cs="Arial"/>
          <w:b/>
          <w:smallCaps/>
          <w:sz w:val="32"/>
          <w:szCs w:val="32"/>
        </w:rPr>
      </w:pPr>
    </w:p>
    <w:p w:rsidR="00E302E5" w:rsidRDefault="00CB4BCE">
      <w:pPr>
        <w:spacing w:after="0" w:line="360" w:lineRule="auto"/>
        <w:jc w:val="center"/>
        <w:rPr>
          <w:rFonts w:ascii="Arial" w:eastAsia="Arial" w:hAnsi="Arial" w:cs="Arial"/>
          <w:b/>
          <w:smallCaps/>
          <w:sz w:val="32"/>
          <w:szCs w:val="32"/>
        </w:rPr>
      </w:pPr>
      <w:r>
        <w:rPr>
          <w:rFonts w:ascii="Arial" w:eastAsia="Arial" w:hAnsi="Arial" w:cs="Arial"/>
          <w:b/>
          <w:smallCaps/>
          <w:sz w:val="32"/>
          <w:szCs w:val="32"/>
        </w:rPr>
        <w:t>CAPITAL PARA EMPRENDEDORES CON DISCAPACIDAD Y/O CUIDADORES DE PERSONAS CON DISCAPACIDAD.</w:t>
      </w:r>
    </w:p>
    <w:p w:rsidR="00E302E5" w:rsidRDefault="00E302E5">
      <w:pPr>
        <w:spacing w:after="0" w:line="360" w:lineRule="auto"/>
        <w:jc w:val="center"/>
        <w:rPr>
          <w:rFonts w:ascii="Arial" w:eastAsia="Arial" w:hAnsi="Arial" w:cs="Arial"/>
          <w:b/>
          <w:smallCaps/>
        </w:rPr>
      </w:pPr>
    </w:p>
    <w:p w:rsidR="00E302E5" w:rsidRDefault="00E302E5">
      <w:pPr>
        <w:spacing w:after="0" w:line="360" w:lineRule="auto"/>
        <w:jc w:val="center"/>
        <w:rPr>
          <w:rFonts w:ascii="Arial" w:eastAsia="Arial" w:hAnsi="Arial" w:cs="Arial"/>
          <w:b/>
          <w:smallCaps/>
        </w:rPr>
      </w:pPr>
    </w:p>
    <w:p w:rsidR="00E302E5" w:rsidRDefault="00CB4BCE">
      <w:pPr>
        <w:spacing w:after="0" w:line="360" w:lineRule="auto"/>
        <w:jc w:val="center"/>
        <w:rPr>
          <w:rFonts w:ascii="Arial" w:eastAsia="Arial" w:hAnsi="Arial" w:cs="Arial"/>
          <w:i/>
          <w:sz w:val="28"/>
          <w:szCs w:val="28"/>
        </w:rPr>
      </w:pPr>
      <w:r>
        <w:rPr>
          <w:rFonts w:ascii="Arial" w:eastAsia="Arial" w:hAnsi="Arial" w:cs="Arial"/>
          <w:i/>
          <w:sz w:val="28"/>
          <w:szCs w:val="28"/>
        </w:rPr>
        <w:t>“CONCEPCIÓN, CIUDAD INCLUSIVA 2021”</w:t>
      </w:r>
    </w:p>
    <w:p w:rsidR="00E302E5" w:rsidRDefault="00E302E5">
      <w:pPr>
        <w:spacing w:line="360" w:lineRule="auto"/>
        <w:jc w:val="both"/>
        <w:rPr>
          <w:rFonts w:ascii="Arial" w:eastAsia="Arial" w:hAnsi="Arial" w:cs="Arial"/>
        </w:rPr>
      </w:pPr>
    </w:p>
    <w:p w:rsidR="00E302E5" w:rsidRDefault="00E302E5">
      <w:pPr>
        <w:spacing w:line="360" w:lineRule="auto"/>
        <w:jc w:val="both"/>
        <w:rPr>
          <w:rFonts w:ascii="Arial" w:eastAsia="Arial" w:hAnsi="Arial" w:cs="Arial"/>
        </w:rPr>
      </w:pPr>
    </w:p>
    <w:p w:rsidR="00E302E5" w:rsidRDefault="00E302E5">
      <w:pPr>
        <w:spacing w:line="360" w:lineRule="auto"/>
        <w:jc w:val="both"/>
        <w:rPr>
          <w:rFonts w:ascii="Arial" w:eastAsia="Arial" w:hAnsi="Arial" w:cs="Arial"/>
        </w:rPr>
      </w:pPr>
    </w:p>
    <w:p w:rsidR="00E302E5" w:rsidRDefault="00E302E5">
      <w:pPr>
        <w:spacing w:line="360" w:lineRule="auto"/>
        <w:jc w:val="both"/>
        <w:rPr>
          <w:rFonts w:ascii="Arial" w:eastAsia="Arial" w:hAnsi="Arial" w:cs="Arial"/>
        </w:rPr>
      </w:pPr>
    </w:p>
    <w:p w:rsidR="00E302E5" w:rsidRDefault="00E302E5">
      <w:pPr>
        <w:spacing w:line="360" w:lineRule="auto"/>
        <w:jc w:val="both"/>
        <w:rPr>
          <w:rFonts w:ascii="Arial" w:eastAsia="Arial" w:hAnsi="Arial" w:cs="Arial"/>
        </w:rPr>
      </w:pPr>
    </w:p>
    <w:p w:rsidR="00E302E5" w:rsidRDefault="00E302E5">
      <w:pPr>
        <w:spacing w:line="360" w:lineRule="auto"/>
        <w:jc w:val="both"/>
        <w:rPr>
          <w:rFonts w:ascii="Arial" w:eastAsia="Arial" w:hAnsi="Arial" w:cs="Arial"/>
        </w:rPr>
      </w:pPr>
    </w:p>
    <w:p w:rsidR="00E302E5" w:rsidRDefault="00E302E5">
      <w:pPr>
        <w:spacing w:line="360" w:lineRule="auto"/>
        <w:jc w:val="both"/>
        <w:rPr>
          <w:rFonts w:ascii="Arial" w:eastAsia="Arial" w:hAnsi="Arial" w:cs="Arial"/>
        </w:rPr>
      </w:pPr>
    </w:p>
    <w:p w:rsidR="00E302E5" w:rsidRDefault="00E302E5">
      <w:pPr>
        <w:spacing w:line="360" w:lineRule="auto"/>
        <w:jc w:val="both"/>
        <w:rPr>
          <w:rFonts w:ascii="Arial" w:eastAsia="Arial" w:hAnsi="Arial" w:cs="Arial"/>
        </w:rPr>
      </w:pPr>
    </w:p>
    <w:p w:rsidR="00E302E5" w:rsidRDefault="00CB4BCE">
      <w:pPr>
        <w:spacing w:line="360" w:lineRule="auto"/>
        <w:jc w:val="both"/>
        <w:rPr>
          <w:rFonts w:ascii="Arial" w:eastAsia="Arial" w:hAnsi="Arial" w:cs="Arial"/>
          <w:b/>
          <w:smallCaps/>
          <w:sz w:val="28"/>
          <w:szCs w:val="28"/>
        </w:rPr>
      </w:pPr>
      <w:r>
        <w:rPr>
          <w:rFonts w:ascii="Arial" w:eastAsia="Arial" w:hAnsi="Arial" w:cs="Arial"/>
          <w:b/>
          <w:smallCaps/>
        </w:rPr>
        <w:lastRenderedPageBreak/>
        <w:t>1</w:t>
      </w:r>
      <w:r>
        <w:rPr>
          <w:rFonts w:ascii="Arial" w:eastAsia="Arial" w:hAnsi="Arial" w:cs="Arial"/>
          <w:b/>
          <w:smallCaps/>
          <w:sz w:val="28"/>
          <w:szCs w:val="28"/>
        </w:rPr>
        <w:t xml:space="preserve">. ANTECEDENTES GENERALES. </w:t>
      </w:r>
    </w:p>
    <w:p w:rsidR="00E302E5" w:rsidRDefault="00CB4BCE">
      <w:pPr>
        <w:numPr>
          <w:ilvl w:val="0"/>
          <w:numId w:val="3"/>
        </w:numPr>
        <w:pBdr>
          <w:top w:val="nil"/>
          <w:left w:val="nil"/>
          <w:bottom w:val="nil"/>
          <w:right w:val="nil"/>
          <w:between w:val="nil"/>
        </w:pBdr>
        <w:spacing w:after="0" w:line="360" w:lineRule="auto"/>
        <w:rPr>
          <w:rFonts w:ascii="Arial" w:eastAsia="Arial" w:hAnsi="Arial" w:cs="Arial"/>
          <w:color w:val="000000"/>
          <w:sz w:val="28"/>
          <w:szCs w:val="28"/>
        </w:rPr>
      </w:pPr>
      <w:r>
        <w:rPr>
          <w:rFonts w:ascii="Arial" w:eastAsia="Arial" w:hAnsi="Arial" w:cs="Arial"/>
          <w:sz w:val="28"/>
          <w:szCs w:val="28"/>
        </w:rPr>
        <w:t xml:space="preserve">El Capital para Emprendedores con Discapacidad y/o Cuidadores, en su cuarto año consecutivo, </w:t>
      </w:r>
      <w:r>
        <w:rPr>
          <w:rFonts w:ascii="Arial" w:eastAsia="Arial" w:hAnsi="Arial" w:cs="Arial"/>
          <w:color w:val="000000"/>
          <w:sz w:val="28"/>
          <w:szCs w:val="28"/>
        </w:rPr>
        <w:t xml:space="preserve">abre un nuevo proceso de concurso que tiene como objetivo el evaluar, seleccionar y asignar recursos a emprendedores que requieran de un financiamiento o cofinanciamiento, para dar inicio a una idea de negocio o para fortalecer emprendimientos. </w:t>
      </w:r>
    </w:p>
    <w:p w:rsidR="00E302E5" w:rsidRDefault="00CB4BCE">
      <w:pPr>
        <w:numPr>
          <w:ilvl w:val="0"/>
          <w:numId w:val="3"/>
        </w:numPr>
        <w:pBdr>
          <w:top w:val="nil"/>
          <w:left w:val="nil"/>
          <w:bottom w:val="nil"/>
          <w:right w:val="nil"/>
          <w:between w:val="nil"/>
        </w:pBdr>
        <w:spacing w:after="0" w:line="360" w:lineRule="auto"/>
        <w:rPr>
          <w:rFonts w:ascii="Arial" w:eastAsia="Arial" w:hAnsi="Arial" w:cs="Arial"/>
          <w:color w:val="000000"/>
          <w:sz w:val="28"/>
          <w:szCs w:val="28"/>
        </w:rPr>
      </w:pPr>
      <w:r>
        <w:rPr>
          <w:rFonts w:ascii="Arial" w:eastAsia="Arial" w:hAnsi="Arial" w:cs="Arial"/>
          <w:sz w:val="28"/>
          <w:szCs w:val="28"/>
        </w:rPr>
        <w:t>E</w:t>
      </w:r>
      <w:r>
        <w:rPr>
          <w:rFonts w:ascii="Arial" w:eastAsia="Arial" w:hAnsi="Arial" w:cs="Arial"/>
          <w:color w:val="000000"/>
          <w:sz w:val="28"/>
          <w:szCs w:val="28"/>
        </w:rPr>
        <w:t>ste financiamiento está destinado únicamente a personas con discapacidad y/o cuidadores de personas con discapacidad, residentes de la comuna de Concepción.</w:t>
      </w:r>
    </w:p>
    <w:p w:rsidR="00E302E5" w:rsidRDefault="00CB4BCE">
      <w:pPr>
        <w:numPr>
          <w:ilvl w:val="0"/>
          <w:numId w:val="3"/>
        </w:numPr>
        <w:pBdr>
          <w:top w:val="nil"/>
          <w:left w:val="nil"/>
          <w:bottom w:val="nil"/>
          <w:right w:val="nil"/>
          <w:between w:val="nil"/>
        </w:pBdr>
        <w:spacing w:after="0" w:line="360" w:lineRule="auto"/>
        <w:rPr>
          <w:rFonts w:ascii="Arial" w:eastAsia="Arial" w:hAnsi="Arial" w:cs="Arial"/>
          <w:color w:val="000000"/>
          <w:sz w:val="28"/>
          <w:szCs w:val="28"/>
        </w:rPr>
      </w:pPr>
      <w:r>
        <w:rPr>
          <w:rFonts w:ascii="Arial" w:eastAsia="Arial" w:hAnsi="Arial" w:cs="Arial"/>
          <w:color w:val="000000"/>
          <w:sz w:val="28"/>
          <w:szCs w:val="28"/>
        </w:rPr>
        <w:t xml:space="preserve">Las propuestas deben ser ejecutadas en la comuna de Concepción. </w:t>
      </w:r>
    </w:p>
    <w:p w:rsidR="00E302E5" w:rsidRDefault="00CB4BCE">
      <w:pPr>
        <w:numPr>
          <w:ilvl w:val="0"/>
          <w:numId w:val="3"/>
        </w:numPr>
        <w:pBdr>
          <w:top w:val="nil"/>
          <w:left w:val="nil"/>
          <w:bottom w:val="nil"/>
          <w:right w:val="nil"/>
          <w:between w:val="nil"/>
        </w:pBdr>
        <w:spacing w:after="0" w:line="360" w:lineRule="auto"/>
        <w:rPr>
          <w:rFonts w:ascii="Arial" w:eastAsia="Arial" w:hAnsi="Arial" w:cs="Arial"/>
          <w:color w:val="000000"/>
          <w:sz w:val="28"/>
          <w:szCs w:val="28"/>
        </w:rPr>
      </w:pPr>
      <w:r>
        <w:rPr>
          <w:rFonts w:ascii="Arial" w:eastAsia="Arial" w:hAnsi="Arial" w:cs="Arial"/>
          <w:color w:val="000000"/>
          <w:sz w:val="28"/>
          <w:szCs w:val="28"/>
        </w:rPr>
        <w:t>Se otorgará un monto fijo de 3</w:t>
      </w:r>
      <w:r>
        <w:rPr>
          <w:rFonts w:ascii="Arial" w:eastAsia="Arial" w:hAnsi="Arial" w:cs="Arial"/>
          <w:sz w:val="28"/>
          <w:szCs w:val="28"/>
        </w:rPr>
        <w:t>5</w:t>
      </w:r>
      <w:r>
        <w:rPr>
          <w:rFonts w:ascii="Arial" w:eastAsia="Arial" w:hAnsi="Arial" w:cs="Arial"/>
          <w:color w:val="000000"/>
          <w:sz w:val="28"/>
          <w:szCs w:val="28"/>
        </w:rPr>
        <w:t>0.000 (</w:t>
      </w:r>
      <w:r>
        <w:rPr>
          <w:rFonts w:ascii="Arial" w:eastAsia="Arial" w:hAnsi="Arial" w:cs="Arial"/>
          <w:sz w:val="28"/>
          <w:szCs w:val="28"/>
        </w:rPr>
        <w:t>trescientos</w:t>
      </w:r>
      <w:r>
        <w:rPr>
          <w:rFonts w:ascii="Arial" w:eastAsia="Arial" w:hAnsi="Arial" w:cs="Arial"/>
          <w:color w:val="000000"/>
          <w:sz w:val="28"/>
          <w:szCs w:val="28"/>
        </w:rPr>
        <w:t xml:space="preserve"> </w:t>
      </w:r>
      <w:r>
        <w:rPr>
          <w:rFonts w:ascii="Arial" w:eastAsia="Arial" w:hAnsi="Arial" w:cs="Arial"/>
          <w:sz w:val="28"/>
          <w:szCs w:val="28"/>
        </w:rPr>
        <w:t xml:space="preserve">cincuenta </w:t>
      </w:r>
      <w:r>
        <w:rPr>
          <w:rFonts w:ascii="Arial" w:eastAsia="Arial" w:hAnsi="Arial" w:cs="Arial"/>
          <w:color w:val="000000"/>
          <w:sz w:val="28"/>
          <w:szCs w:val="28"/>
        </w:rPr>
        <w:t xml:space="preserve">mil pesos) a </w:t>
      </w:r>
      <w:r>
        <w:rPr>
          <w:rFonts w:ascii="Arial" w:eastAsia="Arial" w:hAnsi="Arial" w:cs="Arial"/>
          <w:sz w:val="28"/>
          <w:szCs w:val="28"/>
        </w:rPr>
        <w:t>20</w:t>
      </w:r>
      <w:r>
        <w:rPr>
          <w:rFonts w:ascii="Arial" w:eastAsia="Arial" w:hAnsi="Arial" w:cs="Arial"/>
          <w:color w:val="000000"/>
          <w:sz w:val="28"/>
          <w:szCs w:val="28"/>
        </w:rPr>
        <w:t xml:space="preserve"> proyectos que alcancen la mayor calificación en proceso de evaluación.</w:t>
      </w:r>
    </w:p>
    <w:p w:rsidR="00E302E5" w:rsidRDefault="00CB4BCE">
      <w:pPr>
        <w:numPr>
          <w:ilvl w:val="0"/>
          <w:numId w:val="3"/>
        </w:numPr>
        <w:pBdr>
          <w:top w:val="nil"/>
          <w:left w:val="nil"/>
          <w:bottom w:val="nil"/>
          <w:right w:val="nil"/>
          <w:between w:val="nil"/>
        </w:pBdr>
        <w:spacing w:after="0" w:line="360" w:lineRule="auto"/>
        <w:rPr>
          <w:rFonts w:ascii="Arial" w:eastAsia="Arial" w:hAnsi="Arial" w:cs="Arial"/>
          <w:color w:val="000000"/>
          <w:sz w:val="28"/>
          <w:szCs w:val="28"/>
        </w:rPr>
      </w:pPr>
      <w:r>
        <w:rPr>
          <w:rFonts w:ascii="Arial" w:eastAsia="Arial" w:hAnsi="Arial" w:cs="Arial"/>
          <w:color w:val="000000"/>
          <w:sz w:val="28"/>
          <w:szCs w:val="28"/>
        </w:rPr>
        <w:t xml:space="preserve">Se desarrollarán talleres de formación y asesoría, en modalidad virtual, para garantizar un proceso de ejecución eficiente de las propuestas, y apoyar a las personas que sean adjudicatarios/as del fondo. Por tanto, quienes adjudiquen deben contar con acceso a internet para asumir el compromiso de participación. </w:t>
      </w:r>
    </w:p>
    <w:p w:rsidR="00E302E5" w:rsidRDefault="00CB4BCE">
      <w:pPr>
        <w:numPr>
          <w:ilvl w:val="0"/>
          <w:numId w:val="3"/>
        </w:numPr>
        <w:pBdr>
          <w:top w:val="nil"/>
          <w:left w:val="nil"/>
          <w:bottom w:val="nil"/>
          <w:right w:val="nil"/>
          <w:between w:val="nil"/>
        </w:pBdr>
        <w:spacing w:line="360" w:lineRule="auto"/>
        <w:rPr>
          <w:rFonts w:ascii="Arial" w:eastAsia="Arial" w:hAnsi="Arial" w:cs="Arial"/>
          <w:color w:val="000000"/>
          <w:sz w:val="28"/>
          <w:szCs w:val="28"/>
        </w:rPr>
      </w:pPr>
      <w:r>
        <w:rPr>
          <w:rFonts w:ascii="Arial" w:eastAsia="Arial" w:hAnsi="Arial" w:cs="Arial"/>
          <w:color w:val="000000"/>
          <w:sz w:val="28"/>
          <w:szCs w:val="28"/>
        </w:rPr>
        <w:t xml:space="preserve">En consideración de que este concurso se abre a la comunidad en periodo de contingencia sanitaria y de que las personas con discapacidad constituyen un grupo de riesgo en términos de salud, todas las acciones de este concurso se realizarán de manera remota (contacto telefónico, correo electrónico, videollamada, videoconferencias, página web) hasta cuando las condiciones de seguridad y de contexto sanitario permitan otra modalidad. </w:t>
      </w:r>
    </w:p>
    <w:p w:rsidR="00E302E5" w:rsidRDefault="00E302E5">
      <w:pPr>
        <w:pBdr>
          <w:top w:val="nil"/>
          <w:left w:val="nil"/>
          <w:bottom w:val="nil"/>
          <w:right w:val="nil"/>
          <w:between w:val="nil"/>
        </w:pBdr>
        <w:spacing w:line="360" w:lineRule="auto"/>
        <w:ind w:left="720"/>
        <w:jc w:val="both"/>
        <w:rPr>
          <w:rFonts w:ascii="Arial" w:eastAsia="Arial" w:hAnsi="Arial" w:cs="Arial"/>
          <w:sz w:val="28"/>
          <w:szCs w:val="28"/>
        </w:rPr>
      </w:pPr>
    </w:p>
    <w:p w:rsidR="00E302E5" w:rsidRDefault="00CB4BCE">
      <w:pPr>
        <w:spacing w:line="360" w:lineRule="auto"/>
        <w:rPr>
          <w:rFonts w:ascii="Arial" w:eastAsia="Arial" w:hAnsi="Arial" w:cs="Arial"/>
          <w:b/>
          <w:sz w:val="28"/>
          <w:szCs w:val="28"/>
          <w:u w:val="single"/>
        </w:rPr>
      </w:pPr>
      <w:r>
        <w:rPr>
          <w:rFonts w:ascii="Arial" w:eastAsia="Arial" w:hAnsi="Arial" w:cs="Arial"/>
          <w:b/>
          <w:sz w:val="28"/>
          <w:szCs w:val="28"/>
          <w:u w:val="single"/>
        </w:rPr>
        <w:t xml:space="preserve">Los criterios de evaluación para la selección son los siguientes: </w:t>
      </w:r>
    </w:p>
    <w:p w:rsidR="00E302E5" w:rsidRDefault="00CB4BCE">
      <w:pPr>
        <w:spacing w:line="360" w:lineRule="auto"/>
        <w:rPr>
          <w:rFonts w:ascii="Arial" w:eastAsia="Arial" w:hAnsi="Arial" w:cs="Arial"/>
          <w:sz w:val="28"/>
          <w:szCs w:val="28"/>
        </w:rPr>
      </w:pPr>
      <w:r>
        <w:rPr>
          <w:rFonts w:ascii="Arial" w:eastAsia="Arial" w:hAnsi="Arial" w:cs="Arial"/>
          <w:b/>
          <w:sz w:val="28"/>
          <w:szCs w:val="28"/>
        </w:rPr>
        <w:t>Claridad y Coherencia</w:t>
      </w:r>
      <w:r>
        <w:rPr>
          <w:rFonts w:ascii="Arial" w:eastAsia="Arial" w:hAnsi="Arial" w:cs="Arial"/>
          <w:sz w:val="28"/>
          <w:szCs w:val="28"/>
        </w:rPr>
        <w:t xml:space="preserve">: La descripción del proyecto debe ser clara y además debe existir una coherencia entre esta y los objetivos propuestos. </w:t>
      </w:r>
    </w:p>
    <w:p w:rsidR="00E302E5" w:rsidRDefault="00CB4BCE">
      <w:pPr>
        <w:spacing w:line="360" w:lineRule="auto"/>
        <w:rPr>
          <w:rFonts w:ascii="Arial" w:eastAsia="Arial" w:hAnsi="Arial" w:cs="Arial"/>
          <w:sz w:val="28"/>
          <w:szCs w:val="28"/>
        </w:rPr>
      </w:pPr>
      <w:r>
        <w:rPr>
          <w:rFonts w:ascii="Arial" w:eastAsia="Arial" w:hAnsi="Arial" w:cs="Arial"/>
          <w:b/>
          <w:sz w:val="28"/>
          <w:szCs w:val="28"/>
        </w:rPr>
        <w:t>Factibilidad</w:t>
      </w:r>
      <w:r>
        <w:rPr>
          <w:rFonts w:ascii="Arial" w:eastAsia="Arial" w:hAnsi="Arial" w:cs="Arial"/>
          <w:sz w:val="28"/>
          <w:szCs w:val="28"/>
        </w:rPr>
        <w:t xml:space="preserve">: Que el proyecto sea posible de realizar de acuerdo a los objetivos planteados, actividades y montos invertidos. Se sugiere detallar las actividades que se realizarán para el éxito del emprendimiento.  </w:t>
      </w:r>
    </w:p>
    <w:p w:rsidR="00E302E5" w:rsidRDefault="00CB4BCE">
      <w:pPr>
        <w:tabs>
          <w:tab w:val="left" w:pos="2115"/>
        </w:tabs>
        <w:spacing w:line="360" w:lineRule="auto"/>
        <w:rPr>
          <w:rFonts w:ascii="Arial" w:eastAsia="Arial" w:hAnsi="Arial" w:cs="Arial"/>
          <w:sz w:val="28"/>
          <w:szCs w:val="28"/>
        </w:rPr>
      </w:pPr>
      <w:r>
        <w:rPr>
          <w:rFonts w:ascii="Arial" w:eastAsia="Arial" w:hAnsi="Arial" w:cs="Arial"/>
          <w:b/>
          <w:sz w:val="28"/>
          <w:szCs w:val="28"/>
        </w:rPr>
        <w:t>Sustentabilidad</w:t>
      </w:r>
      <w:r>
        <w:rPr>
          <w:rFonts w:ascii="Arial" w:eastAsia="Arial" w:hAnsi="Arial" w:cs="Arial"/>
          <w:sz w:val="28"/>
          <w:szCs w:val="28"/>
        </w:rPr>
        <w:t xml:space="preserve">: El proyecto genera aumento en las ventas o mejoras en el proceso productivo que se puede mantener en el tiempo. </w:t>
      </w:r>
    </w:p>
    <w:p w:rsidR="00E302E5" w:rsidRDefault="00CB4BCE">
      <w:pPr>
        <w:spacing w:line="360" w:lineRule="auto"/>
        <w:rPr>
          <w:rFonts w:ascii="Arial" w:eastAsia="Arial" w:hAnsi="Arial" w:cs="Arial"/>
          <w:b/>
          <w:sz w:val="28"/>
          <w:szCs w:val="28"/>
        </w:rPr>
      </w:pPr>
      <w:r>
        <w:rPr>
          <w:rFonts w:ascii="Arial" w:eastAsia="Arial" w:hAnsi="Arial" w:cs="Arial"/>
          <w:b/>
          <w:sz w:val="28"/>
          <w:szCs w:val="28"/>
        </w:rPr>
        <w:t>Innovación:</w:t>
      </w:r>
      <w:r>
        <w:rPr>
          <w:rFonts w:ascii="Arial" w:eastAsia="Arial" w:hAnsi="Arial" w:cs="Arial"/>
          <w:sz w:val="28"/>
          <w:szCs w:val="28"/>
        </w:rPr>
        <w:t xml:space="preserve"> La propuesta debe ser atractiva, novedosa y que dé respuesta a una necesidad real, dándole así un valor agregado a su producto o servicio. </w:t>
      </w:r>
      <w:r>
        <w:rPr>
          <w:rFonts w:ascii="Arial" w:eastAsia="Arial" w:hAnsi="Arial" w:cs="Arial"/>
          <w:b/>
          <w:sz w:val="28"/>
          <w:szCs w:val="28"/>
        </w:rPr>
        <w:t xml:space="preserve">No se permitirán iniciativas ligadas exclusivamente a la compra y venta de productos (reventa). </w:t>
      </w:r>
    </w:p>
    <w:p w:rsidR="00E302E5" w:rsidRDefault="00CB4BCE">
      <w:pPr>
        <w:spacing w:line="360" w:lineRule="auto"/>
        <w:rPr>
          <w:rFonts w:ascii="Arial" w:eastAsia="Arial" w:hAnsi="Arial" w:cs="Arial"/>
          <w:sz w:val="28"/>
          <w:szCs w:val="28"/>
        </w:rPr>
      </w:pPr>
      <w:r>
        <w:rPr>
          <w:rFonts w:ascii="Arial" w:eastAsia="Arial" w:hAnsi="Arial" w:cs="Arial"/>
          <w:b/>
          <w:sz w:val="28"/>
          <w:szCs w:val="28"/>
        </w:rPr>
        <w:t>Fondos adjudicados</w:t>
      </w:r>
      <w:r>
        <w:rPr>
          <w:rFonts w:ascii="Arial" w:eastAsia="Arial" w:hAnsi="Arial" w:cs="Arial"/>
          <w:sz w:val="28"/>
          <w:szCs w:val="28"/>
        </w:rPr>
        <w:t xml:space="preserve">: Antecedente de otro(s) fondo(s) adjudicado(s) que le permitiera iniciar una idea de negocio o fortalecimiento de esta misma. </w:t>
      </w:r>
    </w:p>
    <w:p w:rsidR="00E302E5" w:rsidRDefault="00E302E5">
      <w:pPr>
        <w:spacing w:line="360" w:lineRule="auto"/>
        <w:jc w:val="both"/>
        <w:rPr>
          <w:rFonts w:ascii="Arial" w:eastAsia="Arial" w:hAnsi="Arial" w:cs="Arial"/>
          <w:sz w:val="28"/>
          <w:szCs w:val="28"/>
        </w:rPr>
      </w:pPr>
    </w:p>
    <w:p w:rsidR="00E302E5" w:rsidRDefault="00E302E5">
      <w:pPr>
        <w:spacing w:line="360" w:lineRule="auto"/>
        <w:jc w:val="both"/>
        <w:rPr>
          <w:rFonts w:ascii="Arial" w:eastAsia="Arial" w:hAnsi="Arial" w:cs="Arial"/>
          <w:sz w:val="28"/>
          <w:szCs w:val="28"/>
        </w:rPr>
      </w:pPr>
    </w:p>
    <w:p w:rsidR="00E302E5" w:rsidRDefault="00E302E5">
      <w:pPr>
        <w:spacing w:line="360" w:lineRule="auto"/>
        <w:jc w:val="both"/>
        <w:rPr>
          <w:rFonts w:ascii="Arial" w:eastAsia="Arial" w:hAnsi="Arial" w:cs="Arial"/>
          <w:sz w:val="28"/>
          <w:szCs w:val="28"/>
        </w:rPr>
      </w:pPr>
    </w:p>
    <w:p w:rsidR="00E302E5" w:rsidRDefault="00E302E5">
      <w:pPr>
        <w:spacing w:line="360" w:lineRule="auto"/>
        <w:jc w:val="both"/>
        <w:rPr>
          <w:rFonts w:ascii="Arial" w:eastAsia="Arial" w:hAnsi="Arial" w:cs="Arial"/>
          <w:sz w:val="28"/>
          <w:szCs w:val="28"/>
        </w:rPr>
      </w:pPr>
    </w:p>
    <w:p w:rsidR="00E302E5" w:rsidRDefault="00E302E5">
      <w:pPr>
        <w:spacing w:line="360" w:lineRule="auto"/>
        <w:jc w:val="both"/>
        <w:rPr>
          <w:rFonts w:ascii="Arial" w:eastAsia="Arial" w:hAnsi="Arial" w:cs="Arial"/>
          <w:sz w:val="28"/>
          <w:szCs w:val="28"/>
        </w:rPr>
      </w:pPr>
    </w:p>
    <w:p w:rsidR="00A27E18" w:rsidRDefault="00A27E18">
      <w:pPr>
        <w:spacing w:line="360" w:lineRule="auto"/>
        <w:jc w:val="both"/>
        <w:rPr>
          <w:rFonts w:ascii="Arial" w:eastAsia="Arial" w:hAnsi="Arial" w:cs="Arial"/>
          <w:sz w:val="28"/>
          <w:szCs w:val="28"/>
        </w:rPr>
      </w:pPr>
    </w:p>
    <w:p w:rsidR="00090499" w:rsidRDefault="00090499" w:rsidP="00090499">
      <w:pPr>
        <w:spacing w:line="360" w:lineRule="auto"/>
        <w:rPr>
          <w:rFonts w:ascii="Arial" w:eastAsia="Arial" w:hAnsi="Arial" w:cs="Arial"/>
          <w:sz w:val="28"/>
          <w:szCs w:val="28"/>
        </w:rPr>
      </w:pPr>
    </w:p>
    <w:p w:rsidR="00090499" w:rsidRDefault="00090499" w:rsidP="00090499">
      <w:pPr>
        <w:spacing w:line="360" w:lineRule="auto"/>
        <w:rPr>
          <w:rFonts w:ascii="Arial" w:eastAsia="Arial" w:hAnsi="Arial" w:cs="Arial"/>
          <w:sz w:val="28"/>
          <w:szCs w:val="28"/>
        </w:rPr>
      </w:pPr>
    </w:p>
    <w:p w:rsidR="00E302E5" w:rsidRPr="00090499" w:rsidRDefault="00CB4BCE" w:rsidP="00090499">
      <w:pPr>
        <w:spacing w:line="360" w:lineRule="auto"/>
        <w:rPr>
          <w:rFonts w:ascii="Arial" w:eastAsia="Arial" w:hAnsi="Arial" w:cs="Arial"/>
          <w:b/>
          <w:sz w:val="28"/>
          <w:szCs w:val="28"/>
        </w:rPr>
      </w:pPr>
      <w:r w:rsidRPr="00090499">
        <w:rPr>
          <w:rFonts w:ascii="Arial" w:eastAsia="Arial" w:hAnsi="Arial" w:cs="Arial"/>
          <w:b/>
          <w:sz w:val="28"/>
          <w:szCs w:val="28"/>
        </w:rPr>
        <w:t xml:space="preserve">A continuación se detallan criterios de evaluación: </w:t>
      </w:r>
    </w:p>
    <w:tbl>
      <w:tblPr>
        <w:tblStyle w:val="Tablaconcuadrcula"/>
        <w:tblW w:w="9894" w:type="dxa"/>
        <w:tblInd w:w="-5" w:type="dxa"/>
        <w:tblLayout w:type="fixed"/>
        <w:tblLook w:val="04A0" w:firstRow="1" w:lastRow="0" w:firstColumn="1" w:lastColumn="0" w:noHBand="0" w:noVBand="1"/>
      </w:tblPr>
      <w:tblGrid>
        <w:gridCol w:w="1780"/>
        <w:gridCol w:w="1859"/>
        <w:gridCol w:w="2409"/>
        <w:gridCol w:w="1818"/>
        <w:gridCol w:w="2028"/>
      </w:tblGrid>
      <w:tr w:rsidR="00090499" w:rsidRPr="00090499" w:rsidTr="00090499">
        <w:tc>
          <w:tcPr>
            <w:tcW w:w="1780" w:type="dxa"/>
          </w:tcPr>
          <w:p w:rsidR="00090499" w:rsidRPr="00090499" w:rsidRDefault="00090499" w:rsidP="00D37004">
            <w:pPr>
              <w:jc w:val="center"/>
              <w:rPr>
                <w:rFonts w:ascii="Arial" w:hAnsi="Arial" w:cs="Arial"/>
                <w:b/>
                <w:sz w:val="28"/>
                <w:szCs w:val="28"/>
              </w:rPr>
            </w:pPr>
            <w:r w:rsidRPr="00090499">
              <w:rPr>
                <w:rFonts w:ascii="Arial" w:hAnsi="Arial" w:cs="Arial"/>
                <w:b/>
                <w:sz w:val="28"/>
                <w:szCs w:val="28"/>
              </w:rPr>
              <w:t>0%</w:t>
            </w:r>
          </w:p>
        </w:tc>
        <w:tc>
          <w:tcPr>
            <w:tcW w:w="1859" w:type="dxa"/>
          </w:tcPr>
          <w:p w:rsidR="00090499" w:rsidRPr="00090499" w:rsidRDefault="00090499" w:rsidP="00D37004">
            <w:pPr>
              <w:jc w:val="center"/>
              <w:rPr>
                <w:rFonts w:ascii="Arial" w:hAnsi="Arial" w:cs="Arial"/>
                <w:b/>
                <w:sz w:val="28"/>
                <w:szCs w:val="28"/>
              </w:rPr>
            </w:pPr>
            <w:r w:rsidRPr="00090499">
              <w:rPr>
                <w:rFonts w:ascii="Arial" w:hAnsi="Arial" w:cs="Arial"/>
                <w:b/>
                <w:sz w:val="28"/>
                <w:szCs w:val="28"/>
              </w:rPr>
              <w:t>25%</w:t>
            </w:r>
          </w:p>
        </w:tc>
        <w:tc>
          <w:tcPr>
            <w:tcW w:w="2409" w:type="dxa"/>
          </w:tcPr>
          <w:p w:rsidR="00090499" w:rsidRPr="00090499" w:rsidRDefault="00090499" w:rsidP="00D37004">
            <w:pPr>
              <w:jc w:val="center"/>
              <w:rPr>
                <w:rFonts w:ascii="Arial" w:hAnsi="Arial" w:cs="Arial"/>
                <w:b/>
                <w:sz w:val="28"/>
                <w:szCs w:val="28"/>
              </w:rPr>
            </w:pPr>
            <w:r w:rsidRPr="00090499">
              <w:rPr>
                <w:rFonts w:ascii="Arial" w:hAnsi="Arial" w:cs="Arial"/>
                <w:b/>
                <w:sz w:val="28"/>
                <w:szCs w:val="28"/>
              </w:rPr>
              <w:t>50%</w:t>
            </w:r>
          </w:p>
        </w:tc>
        <w:tc>
          <w:tcPr>
            <w:tcW w:w="1818" w:type="dxa"/>
          </w:tcPr>
          <w:p w:rsidR="00090499" w:rsidRPr="00090499" w:rsidRDefault="00090499" w:rsidP="00D37004">
            <w:pPr>
              <w:jc w:val="center"/>
              <w:rPr>
                <w:rFonts w:ascii="Arial" w:hAnsi="Arial" w:cs="Arial"/>
                <w:b/>
                <w:sz w:val="28"/>
                <w:szCs w:val="28"/>
              </w:rPr>
            </w:pPr>
            <w:r w:rsidRPr="00090499">
              <w:rPr>
                <w:rFonts w:ascii="Arial" w:hAnsi="Arial" w:cs="Arial"/>
                <w:b/>
                <w:sz w:val="28"/>
                <w:szCs w:val="28"/>
              </w:rPr>
              <w:t>75%</w:t>
            </w:r>
          </w:p>
        </w:tc>
        <w:tc>
          <w:tcPr>
            <w:tcW w:w="2028" w:type="dxa"/>
          </w:tcPr>
          <w:p w:rsidR="00090499" w:rsidRPr="00090499" w:rsidRDefault="00090499" w:rsidP="00D37004">
            <w:pPr>
              <w:jc w:val="center"/>
              <w:rPr>
                <w:rFonts w:ascii="Arial" w:hAnsi="Arial" w:cs="Arial"/>
                <w:b/>
                <w:sz w:val="28"/>
                <w:szCs w:val="28"/>
              </w:rPr>
            </w:pPr>
            <w:r w:rsidRPr="00090499">
              <w:rPr>
                <w:rFonts w:ascii="Arial" w:hAnsi="Arial" w:cs="Arial"/>
                <w:b/>
                <w:sz w:val="28"/>
                <w:szCs w:val="28"/>
              </w:rPr>
              <w:t>100%</w:t>
            </w:r>
          </w:p>
        </w:tc>
      </w:tr>
      <w:tr w:rsidR="00090499" w:rsidRPr="00090499" w:rsidTr="00090499">
        <w:tc>
          <w:tcPr>
            <w:tcW w:w="1780" w:type="dxa"/>
          </w:tcPr>
          <w:p w:rsidR="00090499" w:rsidRPr="00090499" w:rsidRDefault="00090499" w:rsidP="00D37004">
            <w:pPr>
              <w:jc w:val="center"/>
              <w:rPr>
                <w:rFonts w:ascii="Arial" w:hAnsi="Arial" w:cs="Arial"/>
                <w:b/>
                <w:sz w:val="28"/>
                <w:szCs w:val="28"/>
              </w:rPr>
            </w:pPr>
            <w:r w:rsidRPr="00090499">
              <w:rPr>
                <w:rFonts w:ascii="Arial" w:hAnsi="Arial" w:cs="Arial"/>
                <w:b/>
                <w:sz w:val="28"/>
                <w:szCs w:val="28"/>
              </w:rPr>
              <w:t xml:space="preserve">Muy Bajo </w:t>
            </w:r>
          </w:p>
        </w:tc>
        <w:tc>
          <w:tcPr>
            <w:tcW w:w="1859" w:type="dxa"/>
          </w:tcPr>
          <w:p w:rsidR="00090499" w:rsidRPr="00090499" w:rsidRDefault="00090499" w:rsidP="00D37004">
            <w:pPr>
              <w:jc w:val="center"/>
              <w:rPr>
                <w:rFonts w:ascii="Arial" w:hAnsi="Arial" w:cs="Arial"/>
                <w:b/>
                <w:sz w:val="28"/>
                <w:szCs w:val="28"/>
              </w:rPr>
            </w:pPr>
            <w:r w:rsidRPr="00090499">
              <w:rPr>
                <w:rFonts w:ascii="Arial" w:hAnsi="Arial" w:cs="Arial"/>
                <w:b/>
                <w:sz w:val="28"/>
                <w:szCs w:val="28"/>
              </w:rPr>
              <w:t xml:space="preserve">Bajo </w:t>
            </w:r>
          </w:p>
        </w:tc>
        <w:tc>
          <w:tcPr>
            <w:tcW w:w="2409" w:type="dxa"/>
          </w:tcPr>
          <w:p w:rsidR="00090499" w:rsidRPr="00090499" w:rsidRDefault="00090499" w:rsidP="00D37004">
            <w:pPr>
              <w:jc w:val="center"/>
              <w:rPr>
                <w:rFonts w:ascii="Arial" w:hAnsi="Arial" w:cs="Arial"/>
                <w:b/>
                <w:sz w:val="28"/>
                <w:szCs w:val="28"/>
              </w:rPr>
            </w:pPr>
            <w:r w:rsidRPr="00090499">
              <w:rPr>
                <w:rFonts w:ascii="Arial" w:hAnsi="Arial" w:cs="Arial"/>
                <w:b/>
                <w:sz w:val="28"/>
                <w:szCs w:val="28"/>
              </w:rPr>
              <w:t xml:space="preserve">Regular </w:t>
            </w:r>
          </w:p>
        </w:tc>
        <w:tc>
          <w:tcPr>
            <w:tcW w:w="1818" w:type="dxa"/>
          </w:tcPr>
          <w:p w:rsidR="00090499" w:rsidRPr="00090499" w:rsidRDefault="00090499" w:rsidP="00D37004">
            <w:pPr>
              <w:jc w:val="center"/>
              <w:rPr>
                <w:rFonts w:ascii="Arial" w:hAnsi="Arial" w:cs="Arial"/>
                <w:b/>
                <w:sz w:val="28"/>
                <w:szCs w:val="28"/>
              </w:rPr>
            </w:pPr>
            <w:r w:rsidRPr="00090499">
              <w:rPr>
                <w:rFonts w:ascii="Arial" w:hAnsi="Arial" w:cs="Arial"/>
                <w:b/>
                <w:sz w:val="28"/>
                <w:szCs w:val="28"/>
              </w:rPr>
              <w:t xml:space="preserve">Bueno </w:t>
            </w:r>
          </w:p>
        </w:tc>
        <w:tc>
          <w:tcPr>
            <w:tcW w:w="2028" w:type="dxa"/>
          </w:tcPr>
          <w:p w:rsidR="00090499" w:rsidRPr="00090499" w:rsidRDefault="00090499" w:rsidP="00D37004">
            <w:pPr>
              <w:jc w:val="center"/>
              <w:rPr>
                <w:rFonts w:ascii="Arial" w:hAnsi="Arial" w:cs="Arial"/>
                <w:b/>
                <w:sz w:val="28"/>
                <w:szCs w:val="28"/>
              </w:rPr>
            </w:pPr>
            <w:r w:rsidRPr="00090499">
              <w:rPr>
                <w:rFonts w:ascii="Arial" w:hAnsi="Arial" w:cs="Arial"/>
                <w:b/>
                <w:sz w:val="28"/>
                <w:szCs w:val="28"/>
              </w:rPr>
              <w:t xml:space="preserve">Muy Bueno </w:t>
            </w:r>
          </w:p>
        </w:tc>
      </w:tr>
      <w:tr w:rsidR="00090499" w:rsidRPr="00090499" w:rsidTr="00090499">
        <w:trPr>
          <w:trHeight w:val="3181"/>
        </w:trPr>
        <w:tc>
          <w:tcPr>
            <w:tcW w:w="1780" w:type="dxa"/>
          </w:tcPr>
          <w:p w:rsidR="00090499" w:rsidRPr="00090499" w:rsidRDefault="00090499" w:rsidP="00D37004">
            <w:pPr>
              <w:jc w:val="center"/>
              <w:rPr>
                <w:rFonts w:ascii="Arial" w:hAnsi="Arial" w:cs="Arial"/>
                <w:b/>
                <w:sz w:val="28"/>
                <w:szCs w:val="28"/>
              </w:rPr>
            </w:pPr>
            <w:r w:rsidRPr="00090499">
              <w:rPr>
                <w:rFonts w:ascii="Arial" w:hAnsi="Arial" w:cs="Arial"/>
                <w:sz w:val="28"/>
                <w:szCs w:val="28"/>
              </w:rPr>
              <w:t xml:space="preserve">No cumple con los elementos o acciones indagados en el criterio de evaluación, por lo que el emprendimiento no es posible de desarrollar </w:t>
            </w:r>
          </w:p>
        </w:tc>
        <w:tc>
          <w:tcPr>
            <w:tcW w:w="1859" w:type="dxa"/>
          </w:tcPr>
          <w:p w:rsidR="00090499" w:rsidRPr="00090499" w:rsidRDefault="00090499" w:rsidP="00D37004">
            <w:pPr>
              <w:jc w:val="center"/>
              <w:rPr>
                <w:rFonts w:ascii="Arial" w:hAnsi="Arial" w:cs="Arial"/>
                <w:sz w:val="28"/>
                <w:szCs w:val="28"/>
              </w:rPr>
            </w:pPr>
            <w:r w:rsidRPr="00090499">
              <w:rPr>
                <w:rFonts w:ascii="Arial" w:hAnsi="Arial" w:cs="Arial"/>
                <w:sz w:val="28"/>
                <w:szCs w:val="28"/>
              </w:rPr>
              <w:t xml:space="preserve">Cumple con algunos de los elementos o acciones indagados en el criterio de evaluación, dejando algunos elementos del emprendimiento sin ser abordados, lo que pone en riesgo el desarrollo del emprendimiento. </w:t>
            </w:r>
          </w:p>
        </w:tc>
        <w:tc>
          <w:tcPr>
            <w:tcW w:w="2409" w:type="dxa"/>
          </w:tcPr>
          <w:p w:rsidR="00090499" w:rsidRPr="00090499" w:rsidRDefault="00090499" w:rsidP="00D37004">
            <w:pPr>
              <w:jc w:val="center"/>
              <w:rPr>
                <w:rFonts w:ascii="Arial" w:hAnsi="Arial" w:cs="Arial"/>
                <w:sz w:val="28"/>
                <w:szCs w:val="28"/>
              </w:rPr>
            </w:pPr>
            <w:r w:rsidRPr="00090499">
              <w:rPr>
                <w:rFonts w:ascii="Arial" w:hAnsi="Arial" w:cs="Arial"/>
                <w:sz w:val="28"/>
                <w:szCs w:val="28"/>
              </w:rPr>
              <w:t xml:space="preserve">Cumple con algunos elementos o acciones indagadas en el criterio de evaluación, dejando algunos elementos del emprendimiento sin ser abordados, sin embargo, estos elementos no son medulares para el desarrollo del emprendimiento. </w:t>
            </w:r>
          </w:p>
        </w:tc>
        <w:tc>
          <w:tcPr>
            <w:tcW w:w="1818" w:type="dxa"/>
          </w:tcPr>
          <w:p w:rsidR="00090499" w:rsidRPr="00090499" w:rsidRDefault="00090499" w:rsidP="00D37004">
            <w:pPr>
              <w:jc w:val="center"/>
              <w:rPr>
                <w:rFonts w:ascii="Arial" w:hAnsi="Arial" w:cs="Arial"/>
                <w:sz w:val="28"/>
                <w:szCs w:val="28"/>
              </w:rPr>
            </w:pPr>
            <w:r w:rsidRPr="00090499">
              <w:rPr>
                <w:rFonts w:ascii="Arial" w:hAnsi="Arial" w:cs="Arial"/>
                <w:sz w:val="28"/>
                <w:szCs w:val="28"/>
              </w:rPr>
              <w:t xml:space="preserve">Cumple con los elementos o acciones indagados en el criterio de evaluación, sin embargo, no demuestra un completo dominio del emprendimiento y sus elementos. </w:t>
            </w:r>
          </w:p>
        </w:tc>
        <w:tc>
          <w:tcPr>
            <w:tcW w:w="2028" w:type="dxa"/>
          </w:tcPr>
          <w:p w:rsidR="00090499" w:rsidRPr="00090499" w:rsidRDefault="00090499" w:rsidP="00D37004">
            <w:pPr>
              <w:jc w:val="center"/>
              <w:rPr>
                <w:rFonts w:ascii="Arial" w:hAnsi="Arial" w:cs="Arial"/>
                <w:sz w:val="28"/>
                <w:szCs w:val="28"/>
              </w:rPr>
            </w:pPr>
            <w:r w:rsidRPr="00090499">
              <w:rPr>
                <w:rFonts w:ascii="Arial" w:hAnsi="Arial" w:cs="Arial"/>
                <w:sz w:val="28"/>
                <w:szCs w:val="28"/>
              </w:rPr>
              <w:t>Cumple de manera destacada con todos los elementos o acciones indagadas en el criterio de evaluación, demostrando un dominio del emprendimiento y sus elementos.</w:t>
            </w:r>
          </w:p>
          <w:p w:rsidR="00090499" w:rsidRPr="00090499" w:rsidRDefault="00090499" w:rsidP="00D37004">
            <w:pPr>
              <w:jc w:val="center"/>
              <w:rPr>
                <w:rFonts w:ascii="Arial" w:hAnsi="Arial" w:cs="Arial"/>
                <w:sz w:val="28"/>
                <w:szCs w:val="28"/>
              </w:rPr>
            </w:pPr>
            <w:r w:rsidRPr="00090499">
              <w:rPr>
                <w:rFonts w:ascii="Arial" w:hAnsi="Arial" w:cs="Arial"/>
                <w:sz w:val="28"/>
                <w:szCs w:val="28"/>
              </w:rPr>
              <w:t xml:space="preserve">  </w:t>
            </w:r>
          </w:p>
        </w:tc>
      </w:tr>
    </w:tbl>
    <w:p w:rsidR="00090499" w:rsidRDefault="00090499">
      <w:pPr>
        <w:rPr>
          <w:sz w:val="28"/>
          <w:szCs w:val="28"/>
        </w:rPr>
      </w:pPr>
    </w:p>
    <w:p w:rsidR="000C300A" w:rsidRDefault="000C300A">
      <w:pPr>
        <w:rPr>
          <w:sz w:val="28"/>
          <w:szCs w:val="28"/>
        </w:rPr>
      </w:pPr>
    </w:p>
    <w:p w:rsidR="000C300A" w:rsidRDefault="000C300A">
      <w:pPr>
        <w:rPr>
          <w:sz w:val="28"/>
          <w:szCs w:val="28"/>
        </w:rPr>
      </w:pPr>
    </w:p>
    <w:p w:rsidR="000C300A" w:rsidRDefault="000C300A">
      <w:pPr>
        <w:rPr>
          <w:sz w:val="28"/>
          <w:szCs w:val="28"/>
        </w:rPr>
      </w:pPr>
    </w:p>
    <w:p w:rsidR="000C300A" w:rsidRDefault="000C300A">
      <w:pPr>
        <w:rPr>
          <w:sz w:val="28"/>
          <w:szCs w:val="28"/>
        </w:rPr>
      </w:pPr>
    </w:p>
    <w:p w:rsidR="000C300A" w:rsidRDefault="000C300A">
      <w:pPr>
        <w:rPr>
          <w:sz w:val="28"/>
          <w:szCs w:val="28"/>
        </w:rPr>
      </w:pPr>
    </w:p>
    <w:p w:rsidR="000C300A" w:rsidRDefault="000C300A">
      <w:pPr>
        <w:rPr>
          <w:sz w:val="28"/>
          <w:szCs w:val="28"/>
        </w:rPr>
      </w:pPr>
    </w:p>
    <w:p w:rsidR="000C300A" w:rsidRPr="00090499" w:rsidRDefault="000C300A">
      <w:pPr>
        <w:rPr>
          <w:sz w:val="28"/>
          <w:szCs w:val="28"/>
        </w:rPr>
      </w:pPr>
    </w:p>
    <w:tbl>
      <w:tblPr>
        <w:tblStyle w:val="Tablaconcuadrcula"/>
        <w:tblW w:w="9894" w:type="dxa"/>
        <w:tblInd w:w="-5" w:type="dxa"/>
        <w:tblLayout w:type="fixed"/>
        <w:tblLook w:val="04A0" w:firstRow="1" w:lastRow="0" w:firstColumn="1" w:lastColumn="0" w:noHBand="0" w:noVBand="1"/>
      </w:tblPr>
      <w:tblGrid>
        <w:gridCol w:w="993"/>
        <w:gridCol w:w="850"/>
        <w:gridCol w:w="992"/>
        <w:gridCol w:w="851"/>
        <w:gridCol w:w="1157"/>
        <w:gridCol w:w="1394"/>
        <w:gridCol w:w="993"/>
        <w:gridCol w:w="1134"/>
        <w:gridCol w:w="708"/>
        <w:gridCol w:w="822"/>
      </w:tblGrid>
      <w:tr w:rsidR="00A27E18" w:rsidRPr="00090499" w:rsidTr="000C300A">
        <w:trPr>
          <w:trHeight w:val="816"/>
        </w:trPr>
        <w:tc>
          <w:tcPr>
            <w:tcW w:w="1843" w:type="dxa"/>
            <w:gridSpan w:val="2"/>
          </w:tcPr>
          <w:p w:rsidR="00A27E18" w:rsidRPr="000C300A" w:rsidRDefault="00A27E18" w:rsidP="00D37004">
            <w:pPr>
              <w:rPr>
                <w:rFonts w:ascii="Arial" w:hAnsi="Arial" w:cs="Arial"/>
                <w:b/>
                <w:sz w:val="24"/>
                <w:szCs w:val="28"/>
              </w:rPr>
            </w:pPr>
            <w:r w:rsidRPr="000C300A">
              <w:rPr>
                <w:rFonts w:ascii="Arial" w:hAnsi="Arial" w:cs="Arial"/>
                <w:b/>
                <w:sz w:val="24"/>
                <w:szCs w:val="28"/>
              </w:rPr>
              <w:t>CLARIDAD Y COHERENCIA</w:t>
            </w:r>
          </w:p>
          <w:p w:rsidR="00A27E18" w:rsidRPr="000C300A" w:rsidRDefault="00A27E18" w:rsidP="00D37004">
            <w:pPr>
              <w:rPr>
                <w:rFonts w:ascii="Arial" w:hAnsi="Arial" w:cs="Arial"/>
                <w:b/>
                <w:sz w:val="24"/>
                <w:szCs w:val="28"/>
              </w:rPr>
            </w:pPr>
            <w:r w:rsidRPr="000C300A">
              <w:rPr>
                <w:rFonts w:ascii="Arial" w:hAnsi="Arial" w:cs="Arial"/>
                <w:b/>
                <w:sz w:val="24"/>
                <w:szCs w:val="28"/>
              </w:rPr>
              <w:t xml:space="preserve"> 25 % </w:t>
            </w:r>
          </w:p>
        </w:tc>
        <w:tc>
          <w:tcPr>
            <w:tcW w:w="1843" w:type="dxa"/>
            <w:gridSpan w:val="2"/>
          </w:tcPr>
          <w:p w:rsidR="00A27E18" w:rsidRPr="000C300A" w:rsidRDefault="00A27E18" w:rsidP="00D37004">
            <w:pPr>
              <w:rPr>
                <w:rFonts w:ascii="Arial" w:hAnsi="Arial" w:cs="Arial"/>
                <w:b/>
                <w:sz w:val="24"/>
                <w:szCs w:val="28"/>
              </w:rPr>
            </w:pPr>
            <w:r w:rsidRPr="000C300A">
              <w:rPr>
                <w:rFonts w:ascii="Arial" w:hAnsi="Arial" w:cs="Arial"/>
                <w:b/>
                <w:sz w:val="24"/>
                <w:szCs w:val="28"/>
              </w:rPr>
              <w:t xml:space="preserve">FACTIBILIDAD </w:t>
            </w:r>
          </w:p>
          <w:p w:rsidR="00A27E18" w:rsidRPr="000C300A" w:rsidRDefault="00A27E18" w:rsidP="00D37004">
            <w:pPr>
              <w:rPr>
                <w:rFonts w:ascii="Arial" w:hAnsi="Arial" w:cs="Arial"/>
                <w:b/>
                <w:sz w:val="24"/>
                <w:szCs w:val="28"/>
              </w:rPr>
            </w:pPr>
            <w:r w:rsidRPr="000C300A">
              <w:rPr>
                <w:rFonts w:ascii="Arial" w:hAnsi="Arial" w:cs="Arial"/>
                <w:b/>
                <w:sz w:val="24"/>
                <w:szCs w:val="28"/>
              </w:rPr>
              <w:t>25 %</w:t>
            </w:r>
          </w:p>
        </w:tc>
        <w:tc>
          <w:tcPr>
            <w:tcW w:w="2551" w:type="dxa"/>
            <w:gridSpan w:val="2"/>
          </w:tcPr>
          <w:p w:rsidR="00A27E18" w:rsidRPr="000C300A" w:rsidRDefault="00A27E18" w:rsidP="00D37004">
            <w:pPr>
              <w:rPr>
                <w:rFonts w:ascii="Arial" w:hAnsi="Arial" w:cs="Arial"/>
                <w:b/>
                <w:sz w:val="24"/>
                <w:szCs w:val="28"/>
              </w:rPr>
            </w:pPr>
            <w:r w:rsidRPr="000C300A">
              <w:rPr>
                <w:rFonts w:ascii="Arial" w:hAnsi="Arial" w:cs="Arial"/>
                <w:b/>
                <w:sz w:val="24"/>
                <w:szCs w:val="28"/>
              </w:rPr>
              <w:t xml:space="preserve">SUSTENTABILIDAD </w:t>
            </w:r>
          </w:p>
          <w:p w:rsidR="00A27E18" w:rsidRPr="000C300A" w:rsidRDefault="00A27E18" w:rsidP="00D37004">
            <w:pPr>
              <w:rPr>
                <w:rFonts w:ascii="Arial" w:hAnsi="Arial" w:cs="Arial"/>
                <w:b/>
                <w:sz w:val="24"/>
                <w:szCs w:val="28"/>
              </w:rPr>
            </w:pPr>
            <w:r w:rsidRPr="000C300A">
              <w:rPr>
                <w:rFonts w:ascii="Arial" w:hAnsi="Arial" w:cs="Arial"/>
                <w:b/>
                <w:sz w:val="24"/>
                <w:szCs w:val="28"/>
              </w:rPr>
              <w:t xml:space="preserve">15 % </w:t>
            </w:r>
          </w:p>
        </w:tc>
        <w:tc>
          <w:tcPr>
            <w:tcW w:w="2127" w:type="dxa"/>
            <w:gridSpan w:val="2"/>
          </w:tcPr>
          <w:p w:rsidR="00A27E18" w:rsidRPr="000C300A" w:rsidRDefault="00A27E18" w:rsidP="00D37004">
            <w:pPr>
              <w:rPr>
                <w:rFonts w:ascii="Arial" w:hAnsi="Arial" w:cs="Arial"/>
                <w:b/>
                <w:sz w:val="24"/>
                <w:szCs w:val="28"/>
              </w:rPr>
            </w:pPr>
            <w:r w:rsidRPr="000C300A">
              <w:rPr>
                <w:rFonts w:ascii="Arial" w:hAnsi="Arial" w:cs="Arial"/>
                <w:b/>
                <w:sz w:val="24"/>
                <w:szCs w:val="28"/>
              </w:rPr>
              <w:t>INNOVACIÓN</w:t>
            </w:r>
          </w:p>
          <w:p w:rsidR="00A27E18" w:rsidRPr="000C300A" w:rsidRDefault="00A27E18" w:rsidP="00D37004">
            <w:pPr>
              <w:rPr>
                <w:rFonts w:ascii="Arial" w:hAnsi="Arial" w:cs="Arial"/>
                <w:b/>
                <w:sz w:val="24"/>
                <w:szCs w:val="28"/>
              </w:rPr>
            </w:pPr>
            <w:r w:rsidRPr="000C300A">
              <w:rPr>
                <w:rFonts w:ascii="Arial" w:hAnsi="Arial" w:cs="Arial"/>
                <w:b/>
                <w:sz w:val="24"/>
                <w:szCs w:val="28"/>
              </w:rPr>
              <w:t xml:space="preserve">25  % </w:t>
            </w:r>
          </w:p>
        </w:tc>
        <w:tc>
          <w:tcPr>
            <w:tcW w:w="1530" w:type="dxa"/>
            <w:gridSpan w:val="2"/>
          </w:tcPr>
          <w:p w:rsidR="00A27E18" w:rsidRPr="000C300A" w:rsidRDefault="00A27E18" w:rsidP="00D37004">
            <w:pPr>
              <w:rPr>
                <w:rFonts w:ascii="Arial" w:hAnsi="Arial" w:cs="Arial"/>
                <w:b/>
                <w:sz w:val="24"/>
                <w:szCs w:val="28"/>
              </w:rPr>
            </w:pPr>
            <w:r w:rsidRPr="000C300A">
              <w:rPr>
                <w:rFonts w:ascii="Arial" w:hAnsi="Arial" w:cs="Arial"/>
                <w:b/>
                <w:sz w:val="24"/>
                <w:szCs w:val="28"/>
              </w:rPr>
              <w:t>FONDOS ADJUDICADOS</w:t>
            </w:r>
          </w:p>
          <w:p w:rsidR="00A27E18" w:rsidRPr="000C300A" w:rsidRDefault="00A27E18" w:rsidP="00D37004">
            <w:pPr>
              <w:rPr>
                <w:rFonts w:ascii="Arial" w:hAnsi="Arial" w:cs="Arial"/>
                <w:b/>
                <w:sz w:val="24"/>
                <w:szCs w:val="28"/>
              </w:rPr>
            </w:pPr>
            <w:r w:rsidRPr="000C300A">
              <w:rPr>
                <w:rFonts w:ascii="Arial" w:hAnsi="Arial" w:cs="Arial"/>
                <w:b/>
                <w:sz w:val="24"/>
                <w:szCs w:val="28"/>
              </w:rPr>
              <w:t xml:space="preserve">10 % </w:t>
            </w:r>
          </w:p>
        </w:tc>
      </w:tr>
      <w:tr w:rsidR="00A27E18" w:rsidRPr="00090499" w:rsidTr="000C300A">
        <w:trPr>
          <w:trHeight w:val="277"/>
        </w:trPr>
        <w:tc>
          <w:tcPr>
            <w:tcW w:w="993" w:type="dxa"/>
          </w:tcPr>
          <w:p w:rsidR="00A27E18" w:rsidRPr="00090499" w:rsidRDefault="00A27E18" w:rsidP="00D37004">
            <w:pPr>
              <w:rPr>
                <w:rFonts w:ascii="Arial" w:hAnsi="Arial" w:cs="Arial"/>
                <w:sz w:val="28"/>
                <w:szCs w:val="28"/>
              </w:rPr>
            </w:pPr>
            <w:r w:rsidRPr="00090499">
              <w:rPr>
                <w:rFonts w:ascii="Arial" w:hAnsi="Arial" w:cs="Arial"/>
                <w:sz w:val="28"/>
                <w:szCs w:val="28"/>
              </w:rPr>
              <w:t xml:space="preserve">100% </w:t>
            </w:r>
          </w:p>
        </w:tc>
        <w:tc>
          <w:tcPr>
            <w:tcW w:w="850" w:type="dxa"/>
          </w:tcPr>
          <w:p w:rsidR="00A27E18" w:rsidRPr="00090499" w:rsidRDefault="00A27E18" w:rsidP="00D37004">
            <w:pPr>
              <w:rPr>
                <w:rFonts w:ascii="Arial" w:hAnsi="Arial" w:cs="Arial"/>
                <w:sz w:val="28"/>
                <w:szCs w:val="28"/>
              </w:rPr>
            </w:pPr>
            <w:r w:rsidRPr="00090499">
              <w:rPr>
                <w:rFonts w:ascii="Arial" w:hAnsi="Arial" w:cs="Arial"/>
                <w:sz w:val="28"/>
                <w:szCs w:val="28"/>
              </w:rPr>
              <w:t xml:space="preserve">5 </w:t>
            </w:r>
            <w:proofErr w:type="spellStart"/>
            <w:r w:rsidRPr="00090499">
              <w:rPr>
                <w:rFonts w:ascii="Arial" w:hAnsi="Arial" w:cs="Arial"/>
                <w:sz w:val="28"/>
                <w:szCs w:val="28"/>
              </w:rPr>
              <w:t>pts</w:t>
            </w:r>
            <w:proofErr w:type="spellEnd"/>
          </w:p>
        </w:tc>
        <w:tc>
          <w:tcPr>
            <w:tcW w:w="992" w:type="dxa"/>
          </w:tcPr>
          <w:p w:rsidR="00A27E18" w:rsidRPr="00090499" w:rsidRDefault="00A27E18" w:rsidP="00D37004">
            <w:pPr>
              <w:rPr>
                <w:rFonts w:ascii="Arial" w:hAnsi="Arial" w:cs="Arial"/>
                <w:sz w:val="28"/>
                <w:szCs w:val="28"/>
              </w:rPr>
            </w:pPr>
            <w:r w:rsidRPr="00090499">
              <w:rPr>
                <w:rFonts w:ascii="Arial" w:hAnsi="Arial" w:cs="Arial"/>
                <w:sz w:val="28"/>
                <w:szCs w:val="28"/>
              </w:rPr>
              <w:t xml:space="preserve">100% </w:t>
            </w:r>
          </w:p>
        </w:tc>
        <w:tc>
          <w:tcPr>
            <w:tcW w:w="851" w:type="dxa"/>
          </w:tcPr>
          <w:p w:rsidR="00A27E18" w:rsidRPr="00090499" w:rsidRDefault="00A27E18" w:rsidP="00D37004">
            <w:pPr>
              <w:rPr>
                <w:rFonts w:ascii="Arial" w:hAnsi="Arial" w:cs="Arial"/>
                <w:sz w:val="28"/>
                <w:szCs w:val="28"/>
              </w:rPr>
            </w:pPr>
            <w:r w:rsidRPr="00090499">
              <w:rPr>
                <w:rFonts w:ascii="Arial" w:hAnsi="Arial" w:cs="Arial"/>
                <w:sz w:val="28"/>
                <w:szCs w:val="28"/>
              </w:rPr>
              <w:t xml:space="preserve">5 </w:t>
            </w:r>
            <w:proofErr w:type="spellStart"/>
            <w:r w:rsidRPr="00090499">
              <w:rPr>
                <w:rFonts w:ascii="Arial" w:hAnsi="Arial" w:cs="Arial"/>
                <w:sz w:val="28"/>
                <w:szCs w:val="28"/>
              </w:rPr>
              <w:t>pts</w:t>
            </w:r>
            <w:proofErr w:type="spellEnd"/>
          </w:p>
        </w:tc>
        <w:tc>
          <w:tcPr>
            <w:tcW w:w="1157" w:type="dxa"/>
          </w:tcPr>
          <w:p w:rsidR="00A27E18" w:rsidRPr="00090499" w:rsidRDefault="00A27E18" w:rsidP="00D37004">
            <w:pPr>
              <w:rPr>
                <w:rFonts w:ascii="Arial" w:hAnsi="Arial" w:cs="Arial"/>
                <w:sz w:val="28"/>
                <w:szCs w:val="28"/>
              </w:rPr>
            </w:pPr>
            <w:r w:rsidRPr="00090499">
              <w:rPr>
                <w:rFonts w:ascii="Arial" w:hAnsi="Arial" w:cs="Arial"/>
                <w:sz w:val="28"/>
                <w:szCs w:val="28"/>
              </w:rPr>
              <w:t xml:space="preserve">100% </w:t>
            </w:r>
          </w:p>
        </w:tc>
        <w:tc>
          <w:tcPr>
            <w:tcW w:w="1394" w:type="dxa"/>
          </w:tcPr>
          <w:p w:rsidR="00A27E18" w:rsidRPr="00090499" w:rsidRDefault="00A27E18" w:rsidP="00D37004">
            <w:pPr>
              <w:rPr>
                <w:rFonts w:ascii="Arial" w:hAnsi="Arial" w:cs="Arial"/>
                <w:sz w:val="28"/>
                <w:szCs w:val="28"/>
              </w:rPr>
            </w:pPr>
            <w:r w:rsidRPr="00090499">
              <w:rPr>
                <w:rFonts w:ascii="Arial" w:hAnsi="Arial" w:cs="Arial"/>
                <w:sz w:val="28"/>
                <w:szCs w:val="28"/>
              </w:rPr>
              <w:t xml:space="preserve">5 </w:t>
            </w:r>
            <w:proofErr w:type="spellStart"/>
            <w:r w:rsidRPr="00090499">
              <w:rPr>
                <w:rFonts w:ascii="Arial" w:hAnsi="Arial" w:cs="Arial"/>
                <w:sz w:val="28"/>
                <w:szCs w:val="28"/>
              </w:rPr>
              <w:t>pts</w:t>
            </w:r>
            <w:proofErr w:type="spellEnd"/>
          </w:p>
        </w:tc>
        <w:tc>
          <w:tcPr>
            <w:tcW w:w="993" w:type="dxa"/>
          </w:tcPr>
          <w:p w:rsidR="00A27E18" w:rsidRPr="00090499" w:rsidRDefault="00A27E18" w:rsidP="00D37004">
            <w:pPr>
              <w:rPr>
                <w:rFonts w:ascii="Arial" w:hAnsi="Arial" w:cs="Arial"/>
                <w:sz w:val="28"/>
                <w:szCs w:val="28"/>
              </w:rPr>
            </w:pPr>
            <w:r w:rsidRPr="00090499">
              <w:rPr>
                <w:rFonts w:ascii="Arial" w:hAnsi="Arial" w:cs="Arial"/>
                <w:sz w:val="28"/>
                <w:szCs w:val="28"/>
              </w:rPr>
              <w:t xml:space="preserve">100% </w:t>
            </w:r>
          </w:p>
        </w:tc>
        <w:tc>
          <w:tcPr>
            <w:tcW w:w="1134" w:type="dxa"/>
          </w:tcPr>
          <w:p w:rsidR="00A27E18" w:rsidRPr="00090499" w:rsidRDefault="00A27E18" w:rsidP="00D37004">
            <w:pPr>
              <w:rPr>
                <w:rFonts w:ascii="Arial" w:hAnsi="Arial" w:cs="Arial"/>
                <w:sz w:val="28"/>
                <w:szCs w:val="28"/>
              </w:rPr>
            </w:pPr>
            <w:r w:rsidRPr="00090499">
              <w:rPr>
                <w:rFonts w:ascii="Arial" w:hAnsi="Arial" w:cs="Arial"/>
                <w:sz w:val="28"/>
                <w:szCs w:val="28"/>
              </w:rPr>
              <w:t xml:space="preserve">5 </w:t>
            </w:r>
            <w:proofErr w:type="spellStart"/>
            <w:r w:rsidRPr="00090499">
              <w:rPr>
                <w:rFonts w:ascii="Arial" w:hAnsi="Arial" w:cs="Arial"/>
                <w:sz w:val="28"/>
                <w:szCs w:val="28"/>
              </w:rPr>
              <w:t>pts</w:t>
            </w:r>
            <w:proofErr w:type="spellEnd"/>
          </w:p>
        </w:tc>
        <w:tc>
          <w:tcPr>
            <w:tcW w:w="708" w:type="dxa"/>
            <w:vMerge w:val="restart"/>
          </w:tcPr>
          <w:p w:rsidR="00A27E18" w:rsidRPr="00090499" w:rsidRDefault="00A27E18" w:rsidP="00D37004">
            <w:pPr>
              <w:rPr>
                <w:rFonts w:ascii="Arial" w:hAnsi="Arial" w:cs="Arial"/>
                <w:sz w:val="28"/>
                <w:szCs w:val="28"/>
              </w:rPr>
            </w:pPr>
            <w:r w:rsidRPr="00090499">
              <w:rPr>
                <w:rFonts w:ascii="Arial" w:hAnsi="Arial" w:cs="Arial"/>
                <w:sz w:val="28"/>
                <w:szCs w:val="28"/>
              </w:rPr>
              <w:t xml:space="preserve"> Si </w:t>
            </w:r>
          </w:p>
        </w:tc>
        <w:tc>
          <w:tcPr>
            <w:tcW w:w="822" w:type="dxa"/>
            <w:vMerge w:val="restart"/>
          </w:tcPr>
          <w:p w:rsidR="00A27E18" w:rsidRPr="00090499" w:rsidRDefault="00A27E18" w:rsidP="00D37004">
            <w:pPr>
              <w:rPr>
                <w:rFonts w:ascii="Arial" w:hAnsi="Arial" w:cs="Arial"/>
                <w:sz w:val="28"/>
                <w:szCs w:val="28"/>
              </w:rPr>
            </w:pPr>
            <w:r w:rsidRPr="00090499">
              <w:rPr>
                <w:rFonts w:ascii="Arial" w:hAnsi="Arial" w:cs="Arial"/>
                <w:sz w:val="28"/>
                <w:szCs w:val="28"/>
              </w:rPr>
              <w:t xml:space="preserve">0 </w:t>
            </w:r>
            <w:proofErr w:type="spellStart"/>
            <w:r w:rsidRPr="00090499">
              <w:rPr>
                <w:rFonts w:ascii="Arial" w:hAnsi="Arial" w:cs="Arial"/>
                <w:sz w:val="28"/>
                <w:szCs w:val="28"/>
              </w:rPr>
              <w:t>pts</w:t>
            </w:r>
            <w:proofErr w:type="spellEnd"/>
          </w:p>
        </w:tc>
      </w:tr>
      <w:tr w:rsidR="00A27E18" w:rsidRPr="00090499" w:rsidTr="000C300A">
        <w:trPr>
          <w:trHeight w:val="262"/>
        </w:trPr>
        <w:tc>
          <w:tcPr>
            <w:tcW w:w="993" w:type="dxa"/>
          </w:tcPr>
          <w:p w:rsidR="00A27E18" w:rsidRPr="00090499" w:rsidRDefault="00A27E18" w:rsidP="00D37004">
            <w:pPr>
              <w:rPr>
                <w:rFonts w:ascii="Arial" w:hAnsi="Arial" w:cs="Arial"/>
                <w:sz w:val="28"/>
                <w:szCs w:val="28"/>
              </w:rPr>
            </w:pPr>
            <w:r w:rsidRPr="00090499">
              <w:rPr>
                <w:rFonts w:ascii="Arial" w:hAnsi="Arial" w:cs="Arial"/>
                <w:sz w:val="28"/>
                <w:szCs w:val="28"/>
              </w:rPr>
              <w:t>75%</w:t>
            </w:r>
          </w:p>
        </w:tc>
        <w:tc>
          <w:tcPr>
            <w:tcW w:w="850" w:type="dxa"/>
          </w:tcPr>
          <w:p w:rsidR="00A27E18" w:rsidRPr="00090499" w:rsidRDefault="00A27E18" w:rsidP="00D37004">
            <w:pPr>
              <w:rPr>
                <w:rFonts w:ascii="Arial" w:hAnsi="Arial" w:cs="Arial"/>
                <w:sz w:val="28"/>
                <w:szCs w:val="28"/>
              </w:rPr>
            </w:pPr>
            <w:r w:rsidRPr="00090499">
              <w:rPr>
                <w:rFonts w:ascii="Arial" w:hAnsi="Arial" w:cs="Arial"/>
                <w:sz w:val="28"/>
                <w:szCs w:val="28"/>
              </w:rPr>
              <w:t xml:space="preserve">4 </w:t>
            </w:r>
            <w:proofErr w:type="spellStart"/>
            <w:r w:rsidRPr="00090499">
              <w:rPr>
                <w:rFonts w:ascii="Arial" w:hAnsi="Arial" w:cs="Arial"/>
                <w:sz w:val="28"/>
                <w:szCs w:val="28"/>
              </w:rPr>
              <w:t>pts</w:t>
            </w:r>
            <w:proofErr w:type="spellEnd"/>
          </w:p>
        </w:tc>
        <w:tc>
          <w:tcPr>
            <w:tcW w:w="992" w:type="dxa"/>
          </w:tcPr>
          <w:p w:rsidR="00A27E18" w:rsidRPr="00090499" w:rsidRDefault="00A27E18" w:rsidP="00D37004">
            <w:pPr>
              <w:rPr>
                <w:rFonts w:ascii="Arial" w:hAnsi="Arial" w:cs="Arial"/>
                <w:sz w:val="28"/>
                <w:szCs w:val="28"/>
              </w:rPr>
            </w:pPr>
            <w:r w:rsidRPr="00090499">
              <w:rPr>
                <w:rFonts w:ascii="Arial" w:hAnsi="Arial" w:cs="Arial"/>
                <w:sz w:val="28"/>
                <w:szCs w:val="28"/>
              </w:rPr>
              <w:t>75%</w:t>
            </w:r>
          </w:p>
        </w:tc>
        <w:tc>
          <w:tcPr>
            <w:tcW w:w="851" w:type="dxa"/>
          </w:tcPr>
          <w:p w:rsidR="00A27E18" w:rsidRPr="00090499" w:rsidRDefault="00A27E18" w:rsidP="00D37004">
            <w:pPr>
              <w:rPr>
                <w:rFonts w:ascii="Arial" w:hAnsi="Arial" w:cs="Arial"/>
                <w:sz w:val="28"/>
                <w:szCs w:val="28"/>
              </w:rPr>
            </w:pPr>
            <w:r w:rsidRPr="00090499">
              <w:rPr>
                <w:rFonts w:ascii="Arial" w:hAnsi="Arial" w:cs="Arial"/>
                <w:sz w:val="28"/>
                <w:szCs w:val="28"/>
              </w:rPr>
              <w:t xml:space="preserve">4 </w:t>
            </w:r>
            <w:proofErr w:type="spellStart"/>
            <w:r w:rsidRPr="00090499">
              <w:rPr>
                <w:rFonts w:ascii="Arial" w:hAnsi="Arial" w:cs="Arial"/>
                <w:sz w:val="28"/>
                <w:szCs w:val="28"/>
              </w:rPr>
              <w:t>pts</w:t>
            </w:r>
            <w:proofErr w:type="spellEnd"/>
          </w:p>
        </w:tc>
        <w:tc>
          <w:tcPr>
            <w:tcW w:w="1157" w:type="dxa"/>
          </w:tcPr>
          <w:p w:rsidR="00A27E18" w:rsidRPr="00090499" w:rsidRDefault="00A27E18" w:rsidP="00D37004">
            <w:pPr>
              <w:rPr>
                <w:rFonts w:ascii="Arial" w:hAnsi="Arial" w:cs="Arial"/>
                <w:sz w:val="28"/>
                <w:szCs w:val="28"/>
              </w:rPr>
            </w:pPr>
            <w:r w:rsidRPr="00090499">
              <w:rPr>
                <w:rFonts w:ascii="Arial" w:hAnsi="Arial" w:cs="Arial"/>
                <w:sz w:val="28"/>
                <w:szCs w:val="28"/>
              </w:rPr>
              <w:t>75%</w:t>
            </w:r>
          </w:p>
        </w:tc>
        <w:tc>
          <w:tcPr>
            <w:tcW w:w="1394" w:type="dxa"/>
          </w:tcPr>
          <w:p w:rsidR="00A27E18" w:rsidRPr="00090499" w:rsidRDefault="00A27E18" w:rsidP="00D37004">
            <w:pPr>
              <w:rPr>
                <w:rFonts w:ascii="Arial" w:hAnsi="Arial" w:cs="Arial"/>
                <w:sz w:val="28"/>
                <w:szCs w:val="28"/>
              </w:rPr>
            </w:pPr>
            <w:r w:rsidRPr="00090499">
              <w:rPr>
                <w:rFonts w:ascii="Arial" w:hAnsi="Arial" w:cs="Arial"/>
                <w:sz w:val="28"/>
                <w:szCs w:val="28"/>
              </w:rPr>
              <w:t xml:space="preserve">4 </w:t>
            </w:r>
            <w:proofErr w:type="spellStart"/>
            <w:r w:rsidRPr="00090499">
              <w:rPr>
                <w:rFonts w:ascii="Arial" w:hAnsi="Arial" w:cs="Arial"/>
                <w:sz w:val="28"/>
                <w:szCs w:val="28"/>
              </w:rPr>
              <w:t>pts</w:t>
            </w:r>
            <w:proofErr w:type="spellEnd"/>
          </w:p>
        </w:tc>
        <w:tc>
          <w:tcPr>
            <w:tcW w:w="993" w:type="dxa"/>
          </w:tcPr>
          <w:p w:rsidR="00A27E18" w:rsidRPr="00090499" w:rsidRDefault="00A27E18" w:rsidP="00D37004">
            <w:pPr>
              <w:rPr>
                <w:rFonts w:ascii="Arial" w:hAnsi="Arial" w:cs="Arial"/>
                <w:sz w:val="28"/>
                <w:szCs w:val="28"/>
              </w:rPr>
            </w:pPr>
            <w:r w:rsidRPr="00090499">
              <w:rPr>
                <w:rFonts w:ascii="Arial" w:hAnsi="Arial" w:cs="Arial"/>
                <w:sz w:val="28"/>
                <w:szCs w:val="28"/>
              </w:rPr>
              <w:t>75%</w:t>
            </w:r>
          </w:p>
        </w:tc>
        <w:tc>
          <w:tcPr>
            <w:tcW w:w="1134" w:type="dxa"/>
          </w:tcPr>
          <w:p w:rsidR="00A27E18" w:rsidRPr="00090499" w:rsidRDefault="00A27E18" w:rsidP="00D37004">
            <w:pPr>
              <w:rPr>
                <w:rFonts w:ascii="Arial" w:hAnsi="Arial" w:cs="Arial"/>
                <w:sz w:val="28"/>
                <w:szCs w:val="28"/>
              </w:rPr>
            </w:pPr>
            <w:r w:rsidRPr="00090499">
              <w:rPr>
                <w:rFonts w:ascii="Arial" w:hAnsi="Arial" w:cs="Arial"/>
                <w:sz w:val="28"/>
                <w:szCs w:val="28"/>
              </w:rPr>
              <w:t xml:space="preserve">4 </w:t>
            </w:r>
            <w:proofErr w:type="spellStart"/>
            <w:r w:rsidRPr="00090499">
              <w:rPr>
                <w:rFonts w:ascii="Arial" w:hAnsi="Arial" w:cs="Arial"/>
                <w:sz w:val="28"/>
                <w:szCs w:val="28"/>
              </w:rPr>
              <w:t>pts</w:t>
            </w:r>
            <w:proofErr w:type="spellEnd"/>
          </w:p>
        </w:tc>
        <w:tc>
          <w:tcPr>
            <w:tcW w:w="708" w:type="dxa"/>
            <w:vMerge/>
          </w:tcPr>
          <w:p w:rsidR="00A27E18" w:rsidRPr="00090499" w:rsidRDefault="00A27E18" w:rsidP="00D37004">
            <w:pPr>
              <w:rPr>
                <w:rFonts w:ascii="Arial" w:hAnsi="Arial" w:cs="Arial"/>
                <w:sz w:val="28"/>
                <w:szCs w:val="28"/>
              </w:rPr>
            </w:pPr>
          </w:p>
        </w:tc>
        <w:tc>
          <w:tcPr>
            <w:tcW w:w="822" w:type="dxa"/>
            <w:vMerge/>
          </w:tcPr>
          <w:p w:rsidR="00A27E18" w:rsidRPr="00090499" w:rsidRDefault="00A27E18" w:rsidP="00D37004">
            <w:pPr>
              <w:rPr>
                <w:rFonts w:ascii="Arial" w:hAnsi="Arial" w:cs="Arial"/>
                <w:sz w:val="28"/>
                <w:szCs w:val="28"/>
              </w:rPr>
            </w:pPr>
          </w:p>
        </w:tc>
      </w:tr>
      <w:tr w:rsidR="00A27E18" w:rsidRPr="00090499" w:rsidTr="000C300A">
        <w:trPr>
          <w:trHeight w:val="64"/>
        </w:trPr>
        <w:tc>
          <w:tcPr>
            <w:tcW w:w="993" w:type="dxa"/>
          </w:tcPr>
          <w:p w:rsidR="00A27E18" w:rsidRPr="00090499" w:rsidRDefault="00A27E18" w:rsidP="00D37004">
            <w:pPr>
              <w:rPr>
                <w:rFonts w:ascii="Arial" w:hAnsi="Arial" w:cs="Arial"/>
                <w:sz w:val="28"/>
                <w:szCs w:val="28"/>
              </w:rPr>
            </w:pPr>
            <w:r w:rsidRPr="00090499">
              <w:rPr>
                <w:rFonts w:ascii="Arial" w:hAnsi="Arial" w:cs="Arial"/>
                <w:sz w:val="28"/>
                <w:szCs w:val="28"/>
              </w:rPr>
              <w:t>50%</w:t>
            </w:r>
          </w:p>
        </w:tc>
        <w:tc>
          <w:tcPr>
            <w:tcW w:w="850" w:type="dxa"/>
          </w:tcPr>
          <w:p w:rsidR="00A27E18" w:rsidRPr="00090499" w:rsidRDefault="00A27E18" w:rsidP="00D37004">
            <w:pPr>
              <w:rPr>
                <w:rFonts w:ascii="Arial" w:hAnsi="Arial" w:cs="Arial"/>
                <w:sz w:val="28"/>
                <w:szCs w:val="28"/>
              </w:rPr>
            </w:pPr>
            <w:r w:rsidRPr="00090499">
              <w:rPr>
                <w:rFonts w:ascii="Arial" w:hAnsi="Arial" w:cs="Arial"/>
                <w:sz w:val="28"/>
                <w:szCs w:val="28"/>
              </w:rPr>
              <w:t xml:space="preserve">3 </w:t>
            </w:r>
            <w:proofErr w:type="spellStart"/>
            <w:r w:rsidRPr="00090499">
              <w:rPr>
                <w:rFonts w:ascii="Arial" w:hAnsi="Arial" w:cs="Arial"/>
                <w:sz w:val="28"/>
                <w:szCs w:val="28"/>
              </w:rPr>
              <w:t>pts</w:t>
            </w:r>
            <w:proofErr w:type="spellEnd"/>
          </w:p>
        </w:tc>
        <w:tc>
          <w:tcPr>
            <w:tcW w:w="992" w:type="dxa"/>
          </w:tcPr>
          <w:p w:rsidR="00A27E18" w:rsidRPr="00090499" w:rsidRDefault="00A27E18" w:rsidP="00D37004">
            <w:pPr>
              <w:rPr>
                <w:rFonts w:ascii="Arial" w:hAnsi="Arial" w:cs="Arial"/>
                <w:sz w:val="28"/>
                <w:szCs w:val="28"/>
              </w:rPr>
            </w:pPr>
            <w:r w:rsidRPr="00090499">
              <w:rPr>
                <w:rFonts w:ascii="Arial" w:hAnsi="Arial" w:cs="Arial"/>
                <w:sz w:val="28"/>
                <w:szCs w:val="28"/>
              </w:rPr>
              <w:t>50%</w:t>
            </w:r>
          </w:p>
        </w:tc>
        <w:tc>
          <w:tcPr>
            <w:tcW w:w="851" w:type="dxa"/>
          </w:tcPr>
          <w:p w:rsidR="00A27E18" w:rsidRPr="00090499" w:rsidRDefault="00A27E18" w:rsidP="00D37004">
            <w:pPr>
              <w:rPr>
                <w:rFonts w:ascii="Arial" w:hAnsi="Arial" w:cs="Arial"/>
                <w:sz w:val="28"/>
                <w:szCs w:val="28"/>
              </w:rPr>
            </w:pPr>
            <w:r w:rsidRPr="00090499">
              <w:rPr>
                <w:rFonts w:ascii="Arial" w:hAnsi="Arial" w:cs="Arial"/>
                <w:sz w:val="28"/>
                <w:szCs w:val="28"/>
              </w:rPr>
              <w:t xml:space="preserve">3 </w:t>
            </w:r>
            <w:proofErr w:type="spellStart"/>
            <w:r w:rsidRPr="00090499">
              <w:rPr>
                <w:rFonts w:ascii="Arial" w:hAnsi="Arial" w:cs="Arial"/>
                <w:sz w:val="28"/>
                <w:szCs w:val="28"/>
              </w:rPr>
              <w:t>pts</w:t>
            </w:r>
            <w:proofErr w:type="spellEnd"/>
          </w:p>
        </w:tc>
        <w:tc>
          <w:tcPr>
            <w:tcW w:w="1157" w:type="dxa"/>
          </w:tcPr>
          <w:p w:rsidR="00A27E18" w:rsidRPr="00090499" w:rsidRDefault="00A27E18" w:rsidP="00D37004">
            <w:pPr>
              <w:rPr>
                <w:rFonts w:ascii="Arial" w:hAnsi="Arial" w:cs="Arial"/>
                <w:sz w:val="28"/>
                <w:szCs w:val="28"/>
              </w:rPr>
            </w:pPr>
            <w:r w:rsidRPr="00090499">
              <w:rPr>
                <w:rFonts w:ascii="Arial" w:hAnsi="Arial" w:cs="Arial"/>
                <w:sz w:val="28"/>
                <w:szCs w:val="28"/>
              </w:rPr>
              <w:t>50%</w:t>
            </w:r>
          </w:p>
        </w:tc>
        <w:tc>
          <w:tcPr>
            <w:tcW w:w="1394" w:type="dxa"/>
          </w:tcPr>
          <w:p w:rsidR="00A27E18" w:rsidRPr="00090499" w:rsidRDefault="00A27E18" w:rsidP="00D37004">
            <w:pPr>
              <w:rPr>
                <w:rFonts w:ascii="Arial" w:hAnsi="Arial" w:cs="Arial"/>
                <w:sz w:val="28"/>
                <w:szCs w:val="28"/>
              </w:rPr>
            </w:pPr>
            <w:r w:rsidRPr="00090499">
              <w:rPr>
                <w:rFonts w:ascii="Arial" w:hAnsi="Arial" w:cs="Arial"/>
                <w:sz w:val="28"/>
                <w:szCs w:val="28"/>
              </w:rPr>
              <w:t xml:space="preserve">3 </w:t>
            </w:r>
            <w:proofErr w:type="spellStart"/>
            <w:r w:rsidRPr="00090499">
              <w:rPr>
                <w:rFonts w:ascii="Arial" w:hAnsi="Arial" w:cs="Arial"/>
                <w:sz w:val="28"/>
                <w:szCs w:val="28"/>
              </w:rPr>
              <w:t>pts</w:t>
            </w:r>
            <w:proofErr w:type="spellEnd"/>
          </w:p>
        </w:tc>
        <w:tc>
          <w:tcPr>
            <w:tcW w:w="993" w:type="dxa"/>
          </w:tcPr>
          <w:p w:rsidR="00A27E18" w:rsidRPr="00090499" w:rsidRDefault="00A27E18" w:rsidP="00D37004">
            <w:pPr>
              <w:rPr>
                <w:rFonts w:ascii="Arial" w:hAnsi="Arial" w:cs="Arial"/>
                <w:sz w:val="28"/>
                <w:szCs w:val="28"/>
              </w:rPr>
            </w:pPr>
            <w:r w:rsidRPr="00090499">
              <w:rPr>
                <w:rFonts w:ascii="Arial" w:hAnsi="Arial" w:cs="Arial"/>
                <w:sz w:val="28"/>
                <w:szCs w:val="28"/>
              </w:rPr>
              <w:t>50%</w:t>
            </w:r>
          </w:p>
        </w:tc>
        <w:tc>
          <w:tcPr>
            <w:tcW w:w="1134" w:type="dxa"/>
          </w:tcPr>
          <w:p w:rsidR="00A27E18" w:rsidRPr="00090499" w:rsidRDefault="00A27E18" w:rsidP="00D37004">
            <w:pPr>
              <w:rPr>
                <w:rFonts w:ascii="Arial" w:hAnsi="Arial" w:cs="Arial"/>
                <w:sz w:val="28"/>
                <w:szCs w:val="28"/>
              </w:rPr>
            </w:pPr>
            <w:r w:rsidRPr="00090499">
              <w:rPr>
                <w:rFonts w:ascii="Arial" w:hAnsi="Arial" w:cs="Arial"/>
                <w:sz w:val="28"/>
                <w:szCs w:val="28"/>
              </w:rPr>
              <w:t xml:space="preserve">3 </w:t>
            </w:r>
            <w:proofErr w:type="spellStart"/>
            <w:r w:rsidRPr="00090499">
              <w:rPr>
                <w:rFonts w:ascii="Arial" w:hAnsi="Arial" w:cs="Arial"/>
                <w:sz w:val="28"/>
                <w:szCs w:val="28"/>
              </w:rPr>
              <w:t>pts</w:t>
            </w:r>
            <w:proofErr w:type="spellEnd"/>
          </w:p>
        </w:tc>
        <w:tc>
          <w:tcPr>
            <w:tcW w:w="708" w:type="dxa"/>
            <w:vMerge/>
          </w:tcPr>
          <w:p w:rsidR="00A27E18" w:rsidRPr="00090499" w:rsidRDefault="00A27E18" w:rsidP="00D37004">
            <w:pPr>
              <w:rPr>
                <w:rFonts w:ascii="Arial" w:hAnsi="Arial" w:cs="Arial"/>
                <w:sz w:val="28"/>
                <w:szCs w:val="28"/>
              </w:rPr>
            </w:pPr>
          </w:p>
        </w:tc>
        <w:tc>
          <w:tcPr>
            <w:tcW w:w="822" w:type="dxa"/>
            <w:vMerge/>
          </w:tcPr>
          <w:p w:rsidR="00A27E18" w:rsidRPr="00090499" w:rsidRDefault="00A27E18" w:rsidP="00D37004">
            <w:pPr>
              <w:rPr>
                <w:rFonts w:ascii="Arial" w:hAnsi="Arial" w:cs="Arial"/>
                <w:sz w:val="28"/>
                <w:szCs w:val="28"/>
              </w:rPr>
            </w:pPr>
          </w:p>
        </w:tc>
      </w:tr>
      <w:tr w:rsidR="00A27E18" w:rsidRPr="00090499" w:rsidTr="000C300A">
        <w:trPr>
          <w:trHeight w:val="262"/>
        </w:trPr>
        <w:tc>
          <w:tcPr>
            <w:tcW w:w="993" w:type="dxa"/>
          </w:tcPr>
          <w:p w:rsidR="00A27E18" w:rsidRPr="00090499" w:rsidRDefault="00A27E18" w:rsidP="00D37004">
            <w:pPr>
              <w:rPr>
                <w:rFonts w:ascii="Arial" w:hAnsi="Arial" w:cs="Arial"/>
                <w:sz w:val="28"/>
                <w:szCs w:val="28"/>
              </w:rPr>
            </w:pPr>
            <w:r w:rsidRPr="00090499">
              <w:rPr>
                <w:rFonts w:ascii="Arial" w:hAnsi="Arial" w:cs="Arial"/>
                <w:sz w:val="28"/>
                <w:szCs w:val="28"/>
              </w:rPr>
              <w:t xml:space="preserve">25% </w:t>
            </w:r>
          </w:p>
        </w:tc>
        <w:tc>
          <w:tcPr>
            <w:tcW w:w="850" w:type="dxa"/>
          </w:tcPr>
          <w:p w:rsidR="00A27E18" w:rsidRPr="00090499" w:rsidRDefault="00A27E18" w:rsidP="00D37004">
            <w:pPr>
              <w:rPr>
                <w:rFonts w:ascii="Arial" w:hAnsi="Arial" w:cs="Arial"/>
                <w:sz w:val="28"/>
                <w:szCs w:val="28"/>
              </w:rPr>
            </w:pPr>
            <w:r w:rsidRPr="00090499">
              <w:rPr>
                <w:rFonts w:ascii="Arial" w:hAnsi="Arial" w:cs="Arial"/>
                <w:sz w:val="28"/>
                <w:szCs w:val="28"/>
              </w:rPr>
              <w:t xml:space="preserve">2 </w:t>
            </w:r>
            <w:proofErr w:type="spellStart"/>
            <w:r w:rsidRPr="00090499">
              <w:rPr>
                <w:rFonts w:ascii="Arial" w:hAnsi="Arial" w:cs="Arial"/>
                <w:sz w:val="28"/>
                <w:szCs w:val="28"/>
              </w:rPr>
              <w:t>pts</w:t>
            </w:r>
            <w:proofErr w:type="spellEnd"/>
          </w:p>
        </w:tc>
        <w:tc>
          <w:tcPr>
            <w:tcW w:w="992" w:type="dxa"/>
          </w:tcPr>
          <w:p w:rsidR="00A27E18" w:rsidRPr="00090499" w:rsidRDefault="00A27E18" w:rsidP="00D37004">
            <w:pPr>
              <w:rPr>
                <w:rFonts w:ascii="Arial" w:hAnsi="Arial" w:cs="Arial"/>
                <w:sz w:val="28"/>
                <w:szCs w:val="28"/>
              </w:rPr>
            </w:pPr>
            <w:r w:rsidRPr="00090499">
              <w:rPr>
                <w:rFonts w:ascii="Arial" w:hAnsi="Arial" w:cs="Arial"/>
                <w:sz w:val="28"/>
                <w:szCs w:val="28"/>
              </w:rPr>
              <w:t xml:space="preserve">25% </w:t>
            </w:r>
          </w:p>
        </w:tc>
        <w:tc>
          <w:tcPr>
            <w:tcW w:w="851" w:type="dxa"/>
          </w:tcPr>
          <w:p w:rsidR="00A27E18" w:rsidRPr="00090499" w:rsidRDefault="00A27E18" w:rsidP="00D37004">
            <w:pPr>
              <w:rPr>
                <w:rFonts w:ascii="Arial" w:hAnsi="Arial" w:cs="Arial"/>
                <w:sz w:val="28"/>
                <w:szCs w:val="28"/>
              </w:rPr>
            </w:pPr>
            <w:r w:rsidRPr="00090499">
              <w:rPr>
                <w:rFonts w:ascii="Arial" w:hAnsi="Arial" w:cs="Arial"/>
                <w:sz w:val="28"/>
                <w:szCs w:val="28"/>
              </w:rPr>
              <w:t xml:space="preserve">2 </w:t>
            </w:r>
            <w:proofErr w:type="spellStart"/>
            <w:r w:rsidRPr="00090499">
              <w:rPr>
                <w:rFonts w:ascii="Arial" w:hAnsi="Arial" w:cs="Arial"/>
                <w:sz w:val="28"/>
                <w:szCs w:val="28"/>
              </w:rPr>
              <w:t>pts</w:t>
            </w:r>
            <w:proofErr w:type="spellEnd"/>
          </w:p>
        </w:tc>
        <w:tc>
          <w:tcPr>
            <w:tcW w:w="1157" w:type="dxa"/>
          </w:tcPr>
          <w:p w:rsidR="00A27E18" w:rsidRPr="00090499" w:rsidRDefault="00A27E18" w:rsidP="00D37004">
            <w:pPr>
              <w:rPr>
                <w:rFonts w:ascii="Arial" w:hAnsi="Arial" w:cs="Arial"/>
                <w:sz w:val="28"/>
                <w:szCs w:val="28"/>
              </w:rPr>
            </w:pPr>
            <w:r w:rsidRPr="00090499">
              <w:rPr>
                <w:rFonts w:ascii="Arial" w:hAnsi="Arial" w:cs="Arial"/>
                <w:sz w:val="28"/>
                <w:szCs w:val="28"/>
              </w:rPr>
              <w:t xml:space="preserve">25% </w:t>
            </w:r>
          </w:p>
        </w:tc>
        <w:tc>
          <w:tcPr>
            <w:tcW w:w="1394" w:type="dxa"/>
          </w:tcPr>
          <w:p w:rsidR="00A27E18" w:rsidRPr="00090499" w:rsidRDefault="00A27E18" w:rsidP="00D37004">
            <w:pPr>
              <w:rPr>
                <w:rFonts w:ascii="Arial" w:hAnsi="Arial" w:cs="Arial"/>
                <w:sz w:val="28"/>
                <w:szCs w:val="28"/>
              </w:rPr>
            </w:pPr>
            <w:r w:rsidRPr="00090499">
              <w:rPr>
                <w:rFonts w:ascii="Arial" w:hAnsi="Arial" w:cs="Arial"/>
                <w:sz w:val="28"/>
                <w:szCs w:val="28"/>
              </w:rPr>
              <w:t xml:space="preserve">2 </w:t>
            </w:r>
            <w:proofErr w:type="spellStart"/>
            <w:r w:rsidRPr="00090499">
              <w:rPr>
                <w:rFonts w:ascii="Arial" w:hAnsi="Arial" w:cs="Arial"/>
                <w:sz w:val="28"/>
                <w:szCs w:val="28"/>
              </w:rPr>
              <w:t>pts</w:t>
            </w:r>
            <w:proofErr w:type="spellEnd"/>
          </w:p>
        </w:tc>
        <w:tc>
          <w:tcPr>
            <w:tcW w:w="993" w:type="dxa"/>
          </w:tcPr>
          <w:p w:rsidR="00A27E18" w:rsidRPr="00090499" w:rsidRDefault="00A27E18" w:rsidP="00D37004">
            <w:pPr>
              <w:rPr>
                <w:rFonts w:ascii="Arial" w:hAnsi="Arial" w:cs="Arial"/>
                <w:sz w:val="28"/>
                <w:szCs w:val="28"/>
              </w:rPr>
            </w:pPr>
            <w:r w:rsidRPr="00090499">
              <w:rPr>
                <w:rFonts w:ascii="Arial" w:hAnsi="Arial" w:cs="Arial"/>
                <w:sz w:val="28"/>
                <w:szCs w:val="28"/>
              </w:rPr>
              <w:t xml:space="preserve">25% </w:t>
            </w:r>
          </w:p>
        </w:tc>
        <w:tc>
          <w:tcPr>
            <w:tcW w:w="1134" w:type="dxa"/>
          </w:tcPr>
          <w:p w:rsidR="00A27E18" w:rsidRPr="00090499" w:rsidRDefault="00A27E18" w:rsidP="00D37004">
            <w:pPr>
              <w:rPr>
                <w:rFonts w:ascii="Arial" w:hAnsi="Arial" w:cs="Arial"/>
                <w:sz w:val="28"/>
                <w:szCs w:val="28"/>
              </w:rPr>
            </w:pPr>
            <w:r w:rsidRPr="00090499">
              <w:rPr>
                <w:rFonts w:ascii="Arial" w:hAnsi="Arial" w:cs="Arial"/>
                <w:sz w:val="28"/>
                <w:szCs w:val="28"/>
              </w:rPr>
              <w:t xml:space="preserve">2 </w:t>
            </w:r>
            <w:proofErr w:type="spellStart"/>
            <w:r w:rsidRPr="00090499">
              <w:rPr>
                <w:rFonts w:ascii="Arial" w:hAnsi="Arial" w:cs="Arial"/>
                <w:sz w:val="28"/>
                <w:szCs w:val="28"/>
              </w:rPr>
              <w:t>pts</w:t>
            </w:r>
            <w:proofErr w:type="spellEnd"/>
          </w:p>
        </w:tc>
        <w:tc>
          <w:tcPr>
            <w:tcW w:w="708" w:type="dxa"/>
            <w:vMerge w:val="restart"/>
          </w:tcPr>
          <w:p w:rsidR="00A27E18" w:rsidRPr="00090499" w:rsidRDefault="00A27E18" w:rsidP="00D37004">
            <w:pPr>
              <w:rPr>
                <w:rFonts w:ascii="Arial" w:hAnsi="Arial" w:cs="Arial"/>
                <w:sz w:val="28"/>
                <w:szCs w:val="28"/>
              </w:rPr>
            </w:pPr>
            <w:r w:rsidRPr="00090499">
              <w:rPr>
                <w:rFonts w:ascii="Arial" w:hAnsi="Arial" w:cs="Arial"/>
                <w:sz w:val="28"/>
                <w:szCs w:val="28"/>
              </w:rPr>
              <w:t xml:space="preserve">No </w:t>
            </w:r>
          </w:p>
        </w:tc>
        <w:tc>
          <w:tcPr>
            <w:tcW w:w="822" w:type="dxa"/>
            <w:vMerge w:val="restart"/>
          </w:tcPr>
          <w:p w:rsidR="00A27E18" w:rsidRPr="00090499" w:rsidRDefault="00A27E18" w:rsidP="00D37004">
            <w:pPr>
              <w:rPr>
                <w:rFonts w:ascii="Arial" w:hAnsi="Arial" w:cs="Arial"/>
                <w:sz w:val="28"/>
                <w:szCs w:val="28"/>
              </w:rPr>
            </w:pPr>
            <w:r w:rsidRPr="00090499">
              <w:rPr>
                <w:rFonts w:ascii="Arial" w:hAnsi="Arial" w:cs="Arial"/>
                <w:sz w:val="28"/>
                <w:szCs w:val="28"/>
              </w:rPr>
              <w:t xml:space="preserve">3 </w:t>
            </w:r>
            <w:proofErr w:type="spellStart"/>
            <w:r w:rsidRPr="00090499">
              <w:rPr>
                <w:rFonts w:ascii="Arial" w:hAnsi="Arial" w:cs="Arial"/>
                <w:sz w:val="28"/>
                <w:szCs w:val="28"/>
              </w:rPr>
              <w:t>pts</w:t>
            </w:r>
            <w:proofErr w:type="spellEnd"/>
          </w:p>
        </w:tc>
      </w:tr>
      <w:tr w:rsidR="00A27E18" w:rsidRPr="00090499" w:rsidTr="000C300A">
        <w:trPr>
          <w:trHeight w:val="262"/>
        </w:trPr>
        <w:tc>
          <w:tcPr>
            <w:tcW w:w="993" w:type="dxa"/>
          </w:tcPr>
          <w:p w:rsidR="00A27E18" w:rsidRPr="00090499" w:rsidRDefault="00A27E18" w:rsidP="00D37004">
            <w:pPr>
              <w:rPr>
                <w:rFonts w:ascii="Arial" w:hAnsi="Arial" w:cs="Arial"/>
                <w:sz w:val="28"/>
                <w:szCs w:val="28"/>
              </w:rPr>
            </w:pPr>
            <w:r w:rsidRPr="00090499">
              <w:rPr>
                <w:rFonts w:ascii="Arial" w:hAnsi="Arial" w:cs="Arial"/>
                <w:sz w:val="28"/>
                <w:szCs w:val="28"/>
              </w:rPr>
              <w:t>0%</w:t>
            </w:r>
          </w:p>
        </w:tc>
        <w:tc>
          <w:tcPr>
            <w:tcW w:w="850" w:type="dxa"/>
          </w:tcPr>
          <w:p w:rsidR="00A27E18" w:rsidRPr="00090499" w:rsidRDefault="00A27E18" w:rsidP="00D37004">
            <w:pPr>
              <w:rPr>
                <w:rFonts w:ascii="Arial" w:hAnsi="Arial" w:cs="Arial"/>
                <w:sz w:val="28"/>
                <w:szCs w:val="28"/>
              </w:rPr>
            </w:pPr>
            <w:r w:rsidRPr="00090499">
              <w:rPr>
                <w:rFonts w:ascii="Arial" w:hAnsi="Arial" w:cs="Arial"/>
                <w:sz w:val="28"/>
                <w:szCs w:val="28"/>
              </w:rPr>
              <w:t xml:space="preserve">1 </w:t>
            </w:r>
            <w:proofErr w:type="spellStart"/>
            <w:r w:rsidRPr="00090499">
              <w:rPr>
                <w:rFonts w:ascii="Arial" w:hAnsi="Arial" w:cs="Arial"/>
                <w:sz w:val="28"/>
                <w:szCs w:val="28"/>
              </w:rPr>
              <w:t>pts</w:t>
            </w:r>
            <w:proofErr w:type="spellEnd"/>
          </w:p>
        </w:tc>
        <w:tc>
          <w:tcPr>
            <w:tcW w:w="992" w:type="dxa"/>
          </w:tcPr>
          <w:p w:rsidR="00A27E18" w:rsidRPr="00090499" w:rsidRDefault="00A27E18" w:rsidP="00D37004">
            <w:pPr>
              <w:rPr>
                <w:rFonts w:ascii="Arial" w:hAnsi="Arial" w:cs="Arial"/>
                <w:sz w:val="28"/>
                <w:szCs w:val="28"/>
              </w:rPr>
            </w:pPr>
            <w:r w:rsidRPr="00090499">
              <w:rPr>
                <w:rFonts w:ascii="Arial" w:hAnsi="Arial" w:cs="Arial"/>
                <w:sz w:val="28"/>
                <w:szCs w:val="28"/>
              </w:rPr>
              <w:t>0%</w:t>
            </w:r>
          </w:p>
        </w:tc>
        <w:tc>
          <w:tcPr>
            <w:tcW w:w="851" w:type="dxa"/>
          </w:tcPr>
          <w:p w:rsidR="00A27E18" w:rsidRPr="00090499" w:rsidRDefault="00A27E18" w:rsidP="00D37004">
            <w:pPr>
              <w:rPr>
                <w:rFonts w:ascii="Arial" w:hAnsi="Arial" w:cs="Arial"/>
                <w:sz w:val="28"/>
                <w:szCs w:val="28"/>
              </w:rPr>
            </w:pPr>
            <w:r w:rsidRPr="00090499">
              <w:rPr>
                <w:rFonts w:ascii="Arial" w:hAnsi="Arial" w:cs="Arial"/>
                <w:sz w:val="28"/>
                <w:szCs w:val="28"/>
              </w:rPr>
              <w:t xml:space="preserve">1 </w:t>
            </w:r>
            <w:proofErr w:type="spellStart"/>
            <w:r w:rsidRPr="00090499">
              <w:rPr>
                <w:rFonts w:ascii="Arial" w:hAnsi="Arial" w:cs="Arial"/>
                <w:sz w:val="28"/>
                <w:szCs w:val="28"/>
              </w:rPr>
              <w:t>pts</w:t>
            </w:r>
            <w:proofErr w:type="spellEnd"/>
          </w:p>
        </w:tc>
        <w:tc>
          <w:tcPr>
            <w:tcW w:w="1157" w:type="dxa"/>
          </w:tcPr>
          <w:p w:rsidR="00A27E18" w:rsidRPr="00090499" w:rsidRDefault="00A27E18" w:rsidP="00D37004">
            <w:pPr>
              <w:rPr>
                <w:rFonts w:ascii="Arial" w:hAnsi="Arial" w:cs="Arial"/>
                <w:sz w:val="28"/>
                <w:szCs w:val="28"/>
              </w:rPr>
            </w:pPr>
            <w:r w:rsidRPr="00090499">
              <w:rPr>
                <w:rFonts w:ascii="Arial" w:hAnsi="Arial" w:cs="Arial"/>
                <w:sz w:val="28"/>
                <w:szCs w:val="28"/>
              </w:rPr>
              <w:t>0%</w:t>
            </w:r>
          </w:p>
        </w:tc>
        <w:tc>
          <w:tcPr>
            <w:tcW w:w="1394" w:type="dxa"/>
          </w:tcPr>
          <w:p w:rsidR="00A27E18" w:rsidRPr="00090499" w:rsidRDefault="00A27E18" w:rsidP="00D37004">
            <w:pPr>
              <w:rPr>
                <w:rFonts w:ascii="Arial" w:hAnsi="Arial" w:cs="Arial"/>
                <w:sz w:val="28"/>
                <w:szCs w:val="28"/>
              </w:rPr>
            </w:pPr>
            <w:r w:rsidRPr="00090499">
              <w:rPr>
                <w:rFonts w:ascii="Arial" w:hAnsi="Arial" w:cs="Arial"/>
                <w:sz w:val="28"/>
                <w:szCs w:val="28"/>
              </w:rPr>
              <w:t xml:space="preserve">1 </w:t>
            </w:r>
            <w:proofErr w:type="spellStart"/>
            <w:r w:rsidRPr="00090499">
              <w:rPr>
                <w:rFonts w:ascii="Arial" w:hAnsi="Arial" w:cs="Arial"/>
                <w:sz w:val="28"/>
                <w:szCs w:val="28"/>
              </w:rPr>
              <w:t>pts</w:t>
            </w:r>
            <w:proofErr w:type="spellEnd"/>
          </w:p>
        </w:tc>
        <w:tc>
          <w:tcPr>
            <w:tcW w:w="993" w:type="dxa"/>
          </w:tcPr>
          <w:p w:rsidR="00A27E18" w:rsidRPr="00090499" w:rsidRDefault="00A27E18" w:rsidP="00D37004">
            <w:pPr>
              <w:rPr>
                <w:rFonts w:ascii="Arial" w:hAnsi="Arial" w:cs="Arial"/>
                <w:sz w:val="28"/>
                <w:szCs w:val="28"/>
              </w:rPr>
            </w:pPr>
            <w:r w:rsidRPr="00090499">
              <w:rPr>
                <w:rFonts w:ascii="Arial" w:hAnsi="Arial" w:cs="Arial"/>
                <w:sz w:val="28"/>
                <w:szCs w:val="28"/>
              </w:rPr>
              <w:t>0%</w:t>
            </w:r>
          </w:p>
        </w:tc>
        <w:tc>
          <w:tcPr>
            <w:tcW w:w="1134" w:type="dxa"/>
          </w:tcPr>
          <w:p w:rsidR="00A27E18" w:rsidRPr="00090499" w:rsidRDefault="00A27E18" w:rsidP="00D37004">
            <w:pPr>
              <w:rPr>
                <w:rFonts w:ascii="Arial" w:hAnsi="Arial" w:cs="Arial"/>
                <w:sz w:val="28"/>
                <w:szCs w:val="28"/>
              </w:rPr>
            </w:pPr>
            <w:r w:rsidRPr="00090499">
              <w:rPr>
                <w:rFonts w:ascii="Arial" w:hAnsi="Arial" w:cs="Arial"/>
                <w:sz w:val="28"/>
                <w:szCs w:val="28"/>
              </w:rPr>
              <w:t xml:space="preserve">1 </w:t>
            </w:r>
            <w:proofErr w:type="spellStart"/>
            <w:r w:rsidRPr="00090499">
              <w:rPr>
                <w:rFonts w:ascii="Arial" w:hAnsi="Arial" w:cs="Arial"/>
                <w:sz w:val="28"/>
                <w:szCs w:val="28"/>
              </w:rPr>
              <w:t>pts</w:t>
            </w:r>
            <w:proofErr w:type="spellEnd"/>
          </w:p>
        </w:tc>
        <w:tc>
          <w:tcPr>
            <w:tcW w:w="708" w:type="dxa"/>
            <w:vMerge/>
          </w:tcPr>
          <w:p w:rsidR="00A27E18" w:rsidRPr="00090499" w:rsidRDefault="00A27E18" w:rsidP="00D37004">
            <w:pPr>
              <w:rPr>
                <w:rFonts w:ascii="Arial" w:hAnsi="Arial" w:cs="Arial"/>
                <w:sz w:val="28"/>
                <w:szCs w:val="28"/>
              </w:rPr>
            </w:pPr>
          </w:p>
        </w:tc>
        <w:tc>
          <w:tcPr>
            <w:tcW w:w="822" w:type="dxa"/>
            <w:vMerge/>
          </w:tcPr>
          <w:p w:rsidR="00A27E18" w:rsidRPr="00090499" w:rsidRDefault="00A27E18" w:rsidP="00D37004">
            <w:pPr>
              <w:rPr>
                <w:rFonts w:ascii="Arial" w:hAnsi="Arial" w:cs="Arial"/>
                <w:sz w:val="28"/>
                <w:szCs w:val="28"/>
              </w:rPr>
            </w:pPr>
          </w:p>
        </w:tc>
      </w:tr>
    </w:tbl>
    <w:p w:rsidR="00E302E5" w:rsidRDefault="00E302E5">
      <w:pPr>
        <w:spacing w:line="360" w:lineRule="auto"/>
        <w:jc w:val="both"/>
        <w:rPr>
          <w:rFonts w:ascii="Arial" w:eastAsia="Arial" w:hAnsi="Arial" w:cs="Arial"/>
          <w:sz w:val="28"/>
          <w:szCs w:val="28"/>
        </w:rPr>
      </w:pPr>
    </w:p>
    <w:p w:rsidR="00090499" w:rsidRDefault="00090499">
      <w:pPr>
        <w:spacing w:line="360" w:lineRule="auto"/>
        <w:jc w:val="both"/>
        <w:rPr>
          <w:rFonts w:ascii="Arial" w:eastAsia="Arial" w:hAnsi="Arial" w:cs="Arial"/>
          <w:sz w:val="28"/>
          <w:szCs w:val="28"/>
        </w:rPr>
      </w:pPr>
    </w:p>
    <w:p w:rsidR="00E302E5" w:rsidRDefault="00CB4BCE">
      <w:pPr>
        <w:spacing w:line="360" w:lineRule="auto"/>
        <w:rPr>
          <w:rFonts w:ascii="Arial" w:eastAsia="Arial" w:hAnsi="Arial" w:cs="Arial"/>
          <w:b/>
          <w:sz w:val="28"/>
          <w:szCs w:val="28"/>
        </w:rPr>
      </w:pPr>
      <w:r>
        <w:rPr>
          <w:rFonts w:ascii="Arial" w:eastAsia="Arial" w:hAnsi="Arial" w:cs="Arial"/>
          <w:b/>
          <w:sz w:val="28"/>
          <w:szCs w:val="28"/>
        </w:rPr>
        <w:t>2. REQUISITOS DE POSTULACIÓN (quienes podrán postular).</w:t>
      </w:r>
    </w:p>
    <w:p w:rsidR="00E302E5" w:rsidRDefault="00CB4BCE">
      <w:pPr>
        <w:spacing w:line="360" w:lineRule="auto"/>
        <w:rPr>
          <w:rFonts w:ascii="Arial" w:eastAsia="Arial" w:hAnsi="Arial" w:cs="Arial"/>
          <w:sz w:val="28"/>
          <w:szCs w:val="28"/>
        </w:rPr>
      </w:pPr>
      <w:bookmarkStart w:id="1" w:name="_heading=h.gjdgxs" w:colFirst="0" w:colLast="0"/>
      <w:bookmarkEnd w:id="1"/>
      <w:r>
        <w:rPr>
          <w:rFonts w:ascii="Arial" w:eastAsia="Arial" w:hAnsi="Arial" w:cs="Arial"/>
          <w:sz w:val="28"/>
          <w:szCs w:val="28"/>
        </w:rPr>
        <w:t xml:space="preserve">- Personas con discapacidad que tengan una idea de negocio o un emprendimiento en desarrollo, y que cuente con Registro Nacional de la Discapacidad (RND). </w:t>
      </w:r>
    </w:p>
    <w:p w:rsidR="00E302E5" w:rsidRDefault="00CB4BCE">
      <w:pPr>
        <w:spacing w:line="360" w:lineRule="auto"/>
        <w:rPr>
          <w:rFonts w:ascii="Arial" w:eastAsia="Arial" w:hAnsi="Arial" w:cs="Arial"/>
          <w:sz w:val="28"/>
          <w:szCs w:val="28"/>
        </w:rPr>
      </w:pPr>
      <w:r>
        <w:rPr>
          <w:rFonts w:ascii="Arial" w:eastAsia="Arial" w:hAnsi="Arial" w:cs="Arial"/>
          <w:sz w:val="28"/>
          <w:szCs w:val="28"/>
        </w:rPr>
        <w:t xml:space="preserve">- Cuidador/a principal de una persona con discapacidad inscrita en el Registro Nacional de la Discapacidad (RND) y que tengan una idea de negocio o un emprendimiento en desarrollo. Se acreditará la condición de cuidador/a principal mediante declaración de un/a profesional o institución que conozca y dé fe de la situación familiar. </w:t>
      </w:r>
    </w:p>
    <w:p w:rsidR="00E302E5" w:rsidRDefault="00CB4BCE">
      <w:pPr>
        <w:spacing w:line="360" w:lineRule="auto"/>
        <w:rPr>
          <w:rFonts w:ascii="Arial" w:eastAsia="Arial" w:hAnsi="Arial" w:cs="Arial"/>
          <w:sz w:val="28"/>
          <w:szCs w:val="28"/>
        </w:rPr>
      </w:pPr>
      <w:r>
        <w:rPr>
          <w:rFonts w:ascii="Arial" w:eastAsia="Arial" w:hAnsi="Arial" w:cs="Arial"/>
          <w:sz w:val="28"/>
          <w:szCs w:val="28"/>
        </w:rPr>
        <w:t xml:space="preserve">- La idea de negocio o emprendimiento en desarrollo debe ser la fabricación de productos manufacturados, elaborados por los mismos postulantes o la prestación de un servicio ejecutado por ellos/as mismos/as. </w:t>
      </w:r>
    </w:p>
    <w:p w:rsidR="00E302E5" w:rsidRDefault="00CB4BCE">
      <w:pPr>
        <w:spacing w:line="360" w:lineRule="auto"/>
        <w:rPr>
          <w:rFonts w:ascii="Arial" w:eastAsia="Arial" w:hAnsi="Arial" w:cs="Arial"/>
          <w:sz w:val="28"/>
          <w:szCs w:val="28"/>
        </w:rPr>
      </w:pPr>
      <w:r>
        <w:rPr>
          <w:rFonts w:ascii="Arial" w:eastAsia="Arial" w:hAnsi="Arial" w:cs="Arial"/>
          <w:sz w:val="28"/>
          <w:szCs w:val="28"/>
        </w:rPr>
        <w:t xml:space="preserve">- Residentes de la comuna de Concepción. </w:t>
      </w:r>
    </w:p>
    <w:p w:rsidR="00E302E5" w:rsidRDefault="00E302E5">
      <w:pPr>
        <w:spacing w:line="360" w:lineRule="auto"/>
        <w:rPr>
          <w:rFonts w:ascii="Arial" w:eastAsia="Arial" w:hAnsi="Arial" w:cs="Arial"/>
          <w:sz w:val="28"/>
          <w:szCs w:val="28"/>
        </w:rPr>
      </w:pPr>
    </w:p>
    <w:p w:rsidR="00A27E18" w:rsidRDefault="00A27E18">
      <w:pPr>
        <w:spacing w:line="360" w:lineRule="auto"/>
        <w:rPr>
          <w:rFonts w:ascii="Arial" w:eastAsia="Arial" w:hAnsi="Arial" w:cs="Arial"/>
          <w:sz w:val="28"/>
          <w:szCs w:val="28"/>
        </w:rPr>
      </w:pPr>
    </w:p>
    <w:p w:rsidR="007B5710" w:rsidRDefault="007B5710">
      <w:pPr>
        <w:spacing w:line="360" w:lineRule="auto"/>
        <w:rPr>
          <w:rFonts w:ascii="Arial" w:eastAsia="Arial" w:hAnsi="Arial" w:cs="Arial"/>
          <w:sz w:val="28"/>
          <w:szCs w:val="28"/>
        </w:rPr>
      </w:pPr>
    </w:p>
    <w:p w:rsidR="00E302E5" w:rsidRDefault="00CB4BCE">
      <w:pPr>
        <w:spacing w:line="360" w:lineRule="auto"/>
        <w:rPr>
          <w:rFonts w:ascii="Arial" w:eastAsia="Arial" w:hAnsi="Arial" w:cs="Arial"/>
          <w:b/>
          <w:sz w:val="28"/>
          <w:szCs w:val="28"/>
        </w:rPr>
      </w:pPr>
      <w:r>
        <w:rPr>
          <w:rFonts w:ascii="Arial" w:eastAsia="Arial" w:hAnsi="Arial" w:cs="Arial"/>
          <w:b/>
          <w:sz w:val="28"/>
          <w:szCs w:val="28"/>
        </w:rPr>
        <w:t xml:space="preserve">No podrán participar: </w:t>
      </w:r>
    </w:p>
    <w:p w:rsidR="00E302E5" w:rsidRDefault="00CB4BCE">
      <w:pPr>
        <w:spacing w:line="360" w:lineRule="auto"/>
        <w:rPr>
          <w:rFonts w:ascii="Arial" w:eastAsia="Arial" w:hAnsi="Arial" w:cs="Arial"/>
          <w:sz w:val="28"/>
          <w:szCs w:val="28"/>
        </w:rPr>
      </w:pPr>
      <w:r>
        <w:rPr>
          <w:rFonts w:ascii="Arial" w:eastAsia="Arial" w:hAnsi="Arial" w:cs="Arial"/>
          <w:sz w:val="28"/>
          <w:szCs w:val="28"/>
        </w:rPr>
        <w:t xml:space="preserve">- Los funcionarios municipales, sus cónyuges, padres, hijos, hermanos o parientes hasta el tercer grado de consanguinidad y segundo de afinidad. Tampoco podrán hacerlo quienes tengan litigios pendientes con la municipalidad a menos que se refieran al ejercicio de derechos propios, de su cónyuge, hijos, apoderados o parientes hasta el tercer grado de consanguinidad y segundo de afinidad inclusive. </w:t>
      </w:r>
    </w:p>
    <w:p w:rsidR="00E302E5" w:rsidRDefault="00CB4BCE">
      <w:pPr>
        <w:spacing w:line="360" w:lineRule="auto"/>
        <w:rPr>
          <w:rFonts w:ascii="Arial" w:eastAsia="Arial" w:hAnsi="Arial" w:cs="Arial"/>
          <w:sz w:val="28"/>
          <w:szCs w:val="28"/>
        </w:rPr>
      </w:pPr>
      <w:r>
        <w:rPr>
          <w:rFonts w:ascii="Arial" w:eastAsia="Arial" w:hAnsi="Arial" w:cs="Arial"/>
          <w:smallCaps/>
          <w:sz w:val="28"/>
          <w:szCs w:val="28"/>
        </w:rPr>
        <w:t>- Q</w:t>
      </w:r>
      <w:r>
        <w:rPr>
          <w:rFonts w:ascii="Arial" w:eastAsia="Arial" w:hAnsi="Arial" w:cs="Arial"/>
          <w:sz w:val="28"/>
          <w:szCs w:val="28"/>
        </w:rPr>
        <w:t xml:space="preserve">uienes se hayan adjudicado capital de fomento comunal para emprendedores con discapacidad y/o cuidadores de personas con discapacidad, año 2020. </w:t>
      </w:r>
    </w:p>
    <w:p w:rsidR="00E302E5" w:rsidRDefault="00CB4BCE">
      <w:pPr>
        <w:spacing w:line="360" w:lineRule="auto"/>
        <w:rPr>
          <w:rFonts w:ascii="Arial" w:eastAsia="Arial" w:hAnsi="Arial" w:cs="Arial"/>
          <w:sz w:val="28"/>
          <w:szCs w:val="28"/>
        </w:rPr>
      </w:pPr>
      <w:r>
        <w:rPr>
          <w:rFonts w:ascii="Arial" w:eastAsia="Arial" w:hAnsi="Arial" w:cs="Arial"/>
          <w:sz w:val="28"/>
          <w:szCs w:val="28"/>
        </w:rPr>
        <w:t>- Iniciativas que sean exclusivamente de comercialización de productos (compra y reventa de productos).</w:t>
      </w:r>
    </w:p>
    <w:p w:rsidR="00E302E5" w:rsidRDefault="00E302E5">
      <w:pPr>
        <w:spacing w:line="360" w:lineRule="auto"/>
        <w:jc w:val="both"/>
        <w:rPr>
          <w:rFonts w:ascii="Arial" w:eastAsia="Arial" w:hAnsi="Arial" w:cs="Arial"/>
          <w:b/>
          <w:smallCaps/>
          <w:sz w:val="28"/>
          <w:szCs w:val="28"/>
        </w:rPr>
      </w:pPr>
    </w:p>
    <w:p w:rsidR="00E302E5" w:rsidRDefault="00CB4BCE">
      <w:pPr>
        <w:spacing w:line="360" w:lineRule="auto"/>
        <w:jc w:val="both"/>
        <w:rPr>
          <w:rFonts w:ascii="Arial" w:eastAsia="Arial" w:hAnsi="Arial" w:cs="Arial"/>
          <w:b/>
          <w:smallCaps/>
          <w:sz w:val="28"/>
          <w:szCs w:val="28"/>
        </w:rPr>
      </w:pPr>
      <w:r>
        <w:rPr>
          <w:rFonts w:ascii="Arial" w:eastAsia="Arial" w:hAnsi="Arial" w:cs="Arial"/>
          <w:b/>
          <w:smallCaps/>
          <w:sz w:val="28"/>
          <w:szCs w:val="28"/>
        </w:rPr>
        <w:t>3. LÍNEAS DE INVERSIÓN.</w:t>
      </w:r>
    </w:p>
    <w:p w:rsidR="00E302E5" w:rsidRDefault="00CB4BCE">
      <w:pPr>
        <w:spacing w:line="360" w:lineRule="auto"/>
        <w:jc w:val="both"/>
        <w:rPr>
          <w:rFonts w:ascii="Arial" w:eastAsia="Arial" w:hAnsi="Arial" w:cs="Arial"/>
          <w:sz w:val="28"/>
          <w:szCs w:val="28"/>
        </w:rPr>
      </w:pPr>
      <w:r>
        <w:rPr>
          <w:rFonts w:ascii="Arial" w:eastAsia="Arial" w:hAnsi="Arial" w:cs="Arial"/>
          <w:sz w:val="28"/>
          <w:szCs w:val="28"/>
        </w:rPr>
        <w:t xml:space="preserve">El monto utilizado puede ser destinado hasta en dos líneas de inversión. En el formulario de postulación deberá indicar línea(s) de inversión a la que postula. </w:t>
      </w:r>
    </w:p>
    <w:p w:rsidR="00E302E5" w:rsidRDefault="00CB4BCE">
      <w:pPr>
        <w:spacing w:line="360" w:lineRule="auto"/>
        <w:jc w:val="both"/>
        <w:rPr>
          <w:rFonts w:ascii="Arial" w:eastAsia="Arial" w:hAnsi="Arial" w:cs="Arial"/>
          <w:b/>
          <w:sz w:val="28"/>
          <w:szCs w:val="28"/>
        </w:rPr>
      </w:pPr>
      <w:r>
        <w:rPr>
          <w:rFonts w:ascii="Arial" w:eastAsia="Arial" w:hAnsi="Arial" w:cs="Arial"/>
          <w:b/>
          <w:sz w:val="28"/>
          <w:szCs w:val="28"/>
        </w:rPr>
        <w:t>Líneas:</w:t>
      </w:r>
    </w:p>
    <w:p w:rsidR="00E302E5" w:rsidRDefault="00CB4BCE">
      <w:pPr>
        <w:numPr>
          <w:ilvl w:val="0"/>
          <w:numId w:val="6"/>
        </w:numPr>
        <w:pBdr>
          <w:top w:val="nil"/>
          <w:left w:val="nil"/>
          <w:bottom w:val="nil"/>
          <w:right w:val="nil"/>
          <w:between w:val="nil"/>
        </w:pBdr>
        <w:spacing w:after="0" w:line="360" w:lineRule="auto"/>
        <w:jc w:val="both"/>
        <w:rPr>
          <w:rFonts w:ascii="Arial" w:eastAsia="Arial" w:hAnsi="Arial" w:cs="Arial"/>
          <w:color w:val="000000"/>
          <w:sz w:val="28"/>
          <w:szCs w:val="28"/>
        </w:rPr>
      </w:pPr>
      <w:r>
        <w:rPr>
          <w:rFonts w:ascii="Arial" w:eastAsia="Arial" w:hAnsi="Arial" w:cs="Arial"/>
          <w:b/>
          <w:color w:val="000000"/>
          <w:sz w:val="28"/>
          <w:szCs w:val="28"/>
        </w:rPr>
        <w:t>Insumos y materiales:</w:t>
      </w:r>
      <w:r>
        <w:rPr>
          <w:rFonts w:ascii="Arial" w:eastAsia="Arial" w:hAnsi="Arial" w:cs="Arial"/>
          <w:color w:val="000000"/>
          <w:sz w:val="28"/>
          <w:szCs w:val="28"/>
        </w:rPr>
        <w:t xml:space="preserve"> Se refiere a todo elemento que puede ser utilizado como materia prima y/o materiales menores como de oficina.</w:t>
      </w:r>
    </w:p>
    <w:p w:rsidR="00E302E5" w:rsidRDefault="00CB4BCE">
      <w:pPr>
        <w:numPr>
          <w:ilvl w:val="0"/>
          <w:numId w:val="6"/>
        </w:numPr>
        <w:pBdr>
          <w:top w:val="nil"/>
          <w:left w:val="nil"/>
          <w:bottom w:val="nil"/>
          <w:right w:val="nil"/>
          <w:between w:val="nil"/>
        </w:pBdr>
        <w:spacing w:after="0" w:line="360" w:lineRule="auto"/>
        <w:jc w:val="both"/>
        <w:rPr>
          <w:rFonts w:ascii="Arial" w:eastAsia="Arial" w:hAnsi="Arial" w:cs="Arial"/>
          <w:color w:val="000000"/>
          <w:sz w:val="28"/>
          <w:szCs w:val="28"/>
        </w:rPr>
      </w:pPr>
      <w:r>
        <w:rPr>
          <w:rFonts w:ascii="Arial" w:eastAsia="Arial" w:hAnsi="Arial" w:cs="Arial"/>
          <w:b/>
          <w:color w:val="000000"/>
          <w:sz w:val="28"/>
          <w:szCs w:val="28"/>
        </w:rPr>
        <w:t>Herramientas (activos fijos):</w:t>
      </w:r>
      <w:r>
        <w:rPr>
          <w:rFonts w:ascii="Arial" w:eastAsia="Arial" w:hAnsi="Arial" w:cs="Arial"/>
          <w:color w:val="000000"/>
          <w:sz w:val="28"/>
          <w:szCs w:val="28"/>
        </w:rPr>
        <w:t xml:space="preserve"> Se refiere a la compra de cualquier elemento que facilite la realización de una tarea mecánica (ejemplo, máquina de coser, herramientas de construcción, batidora de pedestal, toldos, entre otras). </w:t>
      </w:r>
    </w:p>
    <w:p w:rsidR="007B5710" w:rsidRDefault="007B5710" w:rsidP="007B5710">
      <w:pPr>
        <w:pBdr>
          <w:top w:val="nil"/>
          <w:left w:val="nil"/>
          <w:bottom w:val="nil"/>
          <w:right w:val="nil"/>
          <w:between w:val="nil"/>
        </w:pBdr>
        <w:spacing w:after="0" w:line="360" w:lineRule="auto"/>
        <w:ind w:left="720"/>
        <w:jc w:val="both"/>
        <w:rPr>
          <w:rFonts w:ascii="Arial" w:eastAsia="Arial" w:hAnsi="Arial" w:cs="Arial"/>
          <w:color w:val="000000"/>
          <w:sz w:val="28"/>
          <w:szCs w:val="28"/>
        </w:rPr>
      </w:pPr>
    </w:p>
    <w:p w:rsidR="00E302E5" w:rsidRDefault="00CB4BCE">
      <w:pPr>
        <w:numPr>
          <w:ilvl w:val="0"/>
          <w:numId w:val="6"/>
        </w:numPr>
        <w:pBdr>
          <w:top w:val="nil"/>
          <w:left w:val="nil"/>
          <w:bottom w:val="nil"/>
          <w:right w:val="nil"/>
          <w:between w:val="nil"/>
        </w:pBdr>
        <w:spacing w:after="0" w:line="360" w:lineRule="auto"/>
        <w:jc w:val="both"/>
        <w:rPr>
          <w:rFonts w:ascii="Arial" w:eastAsia="Arial" w:hAnsi="Arial" w:cs="Arial"/>
          <w:color w:val="000000"/>
          <w:sz w:val="28"/>
          <w:szCs w:val="28"/>
        </w:rPr>
      </w:pPr>
      <w:r>
        <w:rPr>
          <w:rFonts w:ascii="Arial" w:eastAsia="Arial" w:hAnsi="Arial" w:cs="Arial"/>
          <w:b/>
          <w:color w:val="000000"/>
          <w:sz w:val="28"/>
          <w:szCs w:val="28"/>
        </w:rPr>
        <w:t>Cursos de capacitación:</w:t>
      </w:r>
      <w:r>
        <w:rPr>
          <w:rFonts w:ascii="Arial" w:eastAsia="Arial" w:hAnsi="Arial" w:cs="Arial"/>
          <w:color w:val="000000"/>
          <w:sz w:val="28"/>
          <w:szCs w:val="28"/>
        </w:rPr>
        <w:t xml:space="preserve"> Se refiere a capacitación que se oriente al fortalecimiento de competencias para el mejoramiento de la idea de negocio o el emprendimiento en curso. Se debe acreditar certificación en el plazo de ejecución del proyecto. </w:t>
      </w:r>
    </w:p>
    <w:p w:rsidR="00E302E5" w:rsidRPr="007B5710" w:rsidRDefault="00CB4BCE" w:rsidP="007B5710">
      <w:pPr>
        <w:numPr>
          <w:ilvl w:val="0"/>
          <w:numId w:val="6"/>
        </w:numPr>
        <w:pBdr>
          <w:top w:val="nil"/>
          <w:left w:val="nil"/>
          <w:bottom w:val="nil"/>
          <w:right w:val="nil"/>
          <w:between w:val="nil"/>
        </w:pBdr>
        <w:spacing w:after="0" w:line="360" w:lineRule="auto"/>
        <w:jc w:val="both"/>
        <w:rPr>
          <w:rFonts w:ascii="Arial" w:eastAsia="Arial" w:hAnsi="Arial" w:cs="Arial"/>
          <w:color w:val="000000"/>
          <w:sz w:val="28"/>
          <w:szCs w:val="28"/>
        </w:rPr>
      </w:pPr>
      <w:r>
        <w:rPr>
          <w:rFonts w:ascii="Arial" w:eastAsia="Arial" w:hAnsi="Arial" w:cs="Arial"/>
          <w:b/>
          <w:color w:val="000000"/>
          <w:sz w:val="28"/>
          <w:szCs w:val="28"/>
        </w:rPr>
        <w:t>Estrategias de publicidad:</w:t>
      </w:r>
      <w:r>
        <w:rPr>
          <w:rFonts w:ascii="Arial" w:eastAsia="Arial" w:hAnsi="Arial" w:cs="Arial"/>
          <w:color w:val="000000"/>
          <w:sz w:val="28"/>
          <w:szCs w:val="28"/>
        </w:rPr>
        <w:t xml:space="preserve"> Eventos de producción (en el informe final adjuntar registro fotográfico), folletería, tarjetas de presentación (en este caso se debe adjuntar en el informe final un ejemplar de esta producción), entre otros.</w:t>
      </w:r>
    </w:p>
    <w:p w:rsidR="00E302E5" w:rsidRDefault="00CB4BCE">
      <w:pPr>
        <w:numPr>
          <w:ilvl w:val="0"/>
          <w:numId w:val="6"/>
        </w:numPr>
        <w:pBdr>
          <w:top w:val="nil"/>
          <w:left w:val="nil"/>
          <w:bottom w:val="nil"/>
          <w:right w:val="nil"/>
          <w:between w:val="nil"/>
        </w:pBdr>
        <w:spacing w:line="360" w:lineRule="auto"/>
        <w:rPr>
          <w:rFonts w:ascii="Arial" w:eastAsia="Arial" w:hAnsi="Arial" w:cs="Arial"/>
          <w:color w:val="000000"/>
          <w:sz w:val="28"/>
          <w:szCs w:val="28"/>
        </w:rPr>
      </w:pPr>
      <w:r>
        <w:rPr>
          <w:rFonts w:ascii="Arial" w:eastAsia="Arial" w:hAnsi="Arial" w:cs="Arial"/>
          <w:b/>
          <w:color w:val="000000"/>
          <w:sz w:val="28"/>
          <w:szCs w:val="28"/>
        </w:rPr>
        <w:t>Contratación de recursos humanos:</w:t>
      </w:r>
      <w:r>
        <w:rPr>
          <w:rFonts w:ascii="Arial" w:eastAsia="Arial" w:hAnsi="Arial" w:cs="Arial"/>
          <w:color w:val="000000"/>
          <w:sz w:val="28"/>
          <w:szCs w:val="28"/>
        </w:rPr>
        <w:t xml:space="preserve"> Se refiere a la contratación de un servicio específico solicitado a un tercero. Se debe acreditar con boleta emitida por </w:t>
      </w:r>
      <w:r>
        <w:rPr>
          <w:rFonts w:ascii="Arial" w:eastAsia="Arial" w:hAnsi="Arial" w:cs="Arial"/>
          <w:sz w:val="28"/>
          <w:szCs w:val="28"/>
        </w:rPr>
        <w:t>este</w:t>
      </w:r>
      <w:r>
        <w:rPr>
          <w:rFonts w:ascii="Arial" w:eastAsia="Arial" w:hAnsi="Arial" w:cs="Arial"/>
          <w:color w:val="000000"/>
          <w:sz w:val="28"/>
          <w:szCs w:val="28"/>
        </w:rPr>
        <w:t xml:space="preserve"> servicio y registro fotográfico del resultado final. (Ejemplo: contratación de diseñador gráfico para la confección del diseño de tarjetas de presentación). </w:t>
      </w:r>
    </w:p>
    <w:p w:rsidR="00E302E5" w:rsidRDefault="00E302E5">
      <w:pPr>
        <w:pBdr>
          <w:top w:val="nil"/>
          <w:left w:val="nil"/>
          <w:bottom w:val="nil"/>
          <w:right w:val="nil"/>
          <w:between w:val="nil"/>
        </w:pBdr>
        <w:spacing w:line="360" w:lineRule="auto"/>
        <w:ind w:left="720"/>
        <w:jc w:val="both"/>
        <w:rPr>
          <w:rFonts w:ascii="Arial" w:eastAsia="Arial" w:hAnsi="Arial" w:cs="Arial"/>
          <w:sz w:val="28"/>
          <w:szCs w:val="28"/>
        </w:rPr>
      </w:pPr>
    </w:p>
    <w:p w:rsidR="00E302E5" w:rsidRDefault="00CB4BCE">
      <w:pPr>
        <w:spacing w:line="360" w:lineRule="auto"/>
        <w:jc w:val="both"/>
        <w:rPr>
          <w:rFonts w:ascii="Arial" w:eastAsia="Arial" w:hAnsi="Arial" w:cs="Arial"/>
          <w:b/>
          <w:sz w:val="28"/>
          <w:szCs w:val="28"/>
        </w:rPr>
      </w:pPr>
      <w:r>
        <w:rPr>
          <w:rFonts w:ascii="Arial" w:eastAsia="Arial" w:hAnsi="Arial" w:cs="Arial"/>
          <w:b/>
          <w:sz w:val="28"/>
          <w:szCs w:val="28"/>
        </w:rPr>
        <w:t xml:space="preserve">No se permite financiar. </w:t>
      </w:r>
    </w:p>
    <w:p w:rsidR="00E302E5" w:rsidRDefault="00CB4BCE">
      <w:pPr>
        <w:spacing w:line="360" w:lineRule="auto"/>
        <w:jc w:val="both"/>
        <w:rPr>
          <w:rFonts w:ascii="Arial" w:eastAsia="Arial" w:hAnsi="Arial" w:cs="Arial"/>
          <w:sz w:val="28"/>
          <w:szCs w:val="28"/>
        </w:rPr>
      </w:pPr>
      <w:r>
        <w:rPr>
          <w:rFonts w:ascii="Arial" w:eastAsia="Arial" w:hAnsi="Arial" w:cs="Arial"/>
          <w:sz w:val="28"/>
          <w:szCs w:val="28"/>
        </w:rPr>
        <w:t xml:space="preserve">Arriendo de locales, construcción de ampliaciones, pago de patentes, pago de impuestos (I.V.A), pago de deudas, pago de servicios básicos (agua, luz, internet) compra de vehículos y/o la compra de bienes usados. </w:t>
      </w:r>
    </w:p>
    <w:p w:rsidR="00E302E5" w:rsidRDefault="00E302E5">
      <w:pPr>
        <w:spacing w:line="360" w:lineRule="auto"/>
        <w:jc w:val="both"/>
        <w:rPr>
          <w:rFonts w:ascii="Arial" w:eastAsia="Arial" w:hAnsi="Arial" w:cs="Arial"/>
          <w:b/>
          <w:smallCaps/>
          <w:sz w:val="28"/>
          <w:szCs w:val="28"/>
        </w:rPr>
      </w:pPr>
    </w:p>
    <w:p w:rsidR="007B5710" w:rsidRDefault="007B5710">
      <w:pPr>
        <w:spacing w:line="360" w:lineRule="auto"/>
        <w:jc w:val="both"/>
        <w:rPr>
          <w:rFonts w:ascii="Arial" w:eastAsia="Arial" w:hAnsi="Arial" w:cs="Arial"/>
          <w:b/>
          <w:smallCaps/>
          <w:sz w:val="28"/>
          <w:szCs w:val="28"/>
        </w:rPr>
      </w:pPr>
    </w:p>
    <w:p w:rsidR="007B5710" w:rsidRDefault="007B5710">
      <w:pPr>
        <w:spacing w:line="360" w:lineRule="auto"/>
        <w:jc w:val="both"/>
        <w:rPr>
          <w:rFonts w:ascii="Arial" w:eastAsia="Arial" w:hAnsi="Arial" w:cs="Arial"/>
          <w:b/>
          <w:smallCaps/>
          <w:sz w:val="28"/>
          <w:szCs w:val="28"/>
        </w:rPr>
      </w:pPr>
    </w:p>
    <w:p w:rsidR="007B5710" w:rsidRDefault="007B5710">
      <w:pPr>
        <w:spacing w:line="360" w:lineRule="auto"/>
        <w:jc w:val="both"/>
        <w:rPr>
          <w:rFonts w:ascii="Arial" w:eastAsia="Arial" w:hAnsi="Arial" w:cs="Arial"/>
          <w:b/>
          <w:smallCaps/>
          <w:sz w:val="28"/>
          <w:szCs w:val="28"/>
        </w:rPr>
      </w:pPr>
    </w:p>
    <w:p w:rsidR="007B5710" w:rsidRDefault="007B5710">
      <w:pPr>
        <w:spacing w:line="360" w:lineRule="auto"/>
        <w:jc w:val="both"/>
        <w:rPr>
          <w:rFonts w:ascii="Arial" w:eastAsia="Arial" w:hAnsi="Arial" w:cs="Arial"/>
          <w:b/>
          <w:smallCaps/>
          <w:sz w:val="28"/>
          <w:szCs w:val="28"/>
        </w:rPr>
      </w:pPr>
    </w:p>
    <w:p w:rsidR="007B5710" w:rsidRDefault="007B5710">
      <w:pPr>
        <w:spacing w:line="360" w:lineRule="auto"/>
        <w:jc w:val="both"/>
        <w:rPr>
          <w:rFonts w:ascii="Arial" w:eastAsia="Arial" w:hAnsi="Arial" w:cs="Arial"/>
          <w:b/>
          <w:smallCaps/>
          <w:sz w:val="28"/>
          <w:szCs w:val="28"/>
        </w:rPr>
      </w:pPr>
    </w:p>
    <w:p w:rsidR="00E302E5" w:rsidRDefault="00CB4BCE">
      <w:pPr>
        <w:spacing w:line="360" w:lineRule="auto"/>
        <w:jc w:val="both"/>
        <w:rPr>
          <w:rFonts w:ascii="Arial" w:eastAsia="Arial" w:hAnsi="Arial" w:cs="Arial"/>
          <w:b/>
          <w:smallCaps/>
          <w:sz w:val="28"/>
          <w:szCs w:val="28"/>
        </w:rPr>
      </w:pPr>
      <w:r>
        <w:rPr>
          <w:rFonts w:ascii="Arial" w:eastAsia="Arial" w:hAnsi="Arial" w:cs="Arial"/>
          <w:b/>
          <w:smallCaps/>
          <w:sz w:val="28"/>
          <w:szCs w:val="28"/>
        </w:rPr>
        <w:t>4. ETAPAS Y PLAZOS.</w:t>
      </w:r>
    </w:p>
    <w:p w:rsidR="00E302E5" w:rsidRDefault="00CB4BCE">
      <w:pPr>
        <w:spacing w:line="360" w:lineRule="auto"/>
        <w:jc w:val="both"/>
        <w:rPr>
          <w:rFonts w:ascii="Arial" w:eastAsia="Arial" w:hAnsi="Arial" w:cs="Arial"/>
          <w:b/>
          <w:smallCaps/>
          <w:sz w:val="28"/>
          <w:szCs w:val="28"/>
        </w:rPr>
      </w:pPr>
      <w:r>
        <w:rPr>
          <w:rFonts w:ascii="Arial" w:eastAsia="Arial" w:hAnsi="Arial" w:cs="Arial"/>
          <w:b/>
          <w:smallCaps/>
          <w:sz w:val="28"/>
          <w:szCs w:val="28"/>
        </w:rPr>
        <w:t>A. PUBLICACIÓN DE LAS BASES.</w:t>
      </w:r>
    </w:p>
    <w:p w:rsidR="00E302E5" w:rsidRDefault="00CB4BCE">
      <w:pPr>
        <w:spacing w:line="360" w:lineRule="auto"/>
        <w:jc w:val="both"/>
        <w:rPr>
          <w:rFonts w:ascii="Arial" w:eastAsia="Arial" w:hAnsi="Arial" w:cs="Arial"/>
          <w:sz w:val="28"/>
          <w:szCs w:val="28"/>
        </w:rPr>
      </w:pPr>
      <w:r>
        <w:rPr>
          <w:rFonts w:ascii="Arial" w:eastAsia="Arial" w:hAnsi="Arial" w:cs="Arial"/>
          <w:sz w:val="28"/>
          <w:szCs w:val="28"/>
        </w:rPr>
        <w:t xml:space="preserve">Desde el </w:t>
      </w:r>
      <w:r w:rsidR="007B5710">
        <w:rPr>
          <w:rFonts w:ascii="Arial" w:eastAsia="Arial" w:hAnsi="Arial" w:cs="Arial"/>
          <w:b/>
          <w:sz w:val="28"/>
          <w:szCs w:val="28"/>
        </w:rPr>
        <w:t>17</w:t>
      </w:r>
      <w:r>
        <w:rPr>
          <w:rFonts w:ascii="Arial" w:eastAsia="Arial" w:hAnsi="Arial" w:cs="Arial"/>
          <w:b/>
          <w:sz w:val="28"/>
          <w:szCs w:val="28"/>
        </w:rPr>
        <w:t xml:space="preserve"> de febrero de 2021</w:t>
      </w:r>
      <w:r>
        <w:rPr>
          <w:rFonts w:ascii="Arial" w:eastAsia="Arial" w:hAnsi="Arial" w:cs="Arial"/>
          <w:sz w:val="28"/>
          <w:szCs w:val="28"/>
        </w:rPr>
        <w:t xml:space="preserve"> se publicarán las bases y documento de postulación en la página web </w:t>
      </w:r>
      <w:hyperlink r:id="rId9">
        <w:r>
          <w:rPr>
            <w:rFonts w:ascii="Arial" w:eastAsia="Arial" w:hAnsi="Arial" w:cs="Arial"/>
            <w:color w:val="000000"/>
            <w:sz w:val="28"/>
            <w:szCs w:val="28"/>
            <w:u w:val="single"/>
          </w:rPr>
          <w:t>www.concepcion.cl</w:t>
        </w:r>
      </w:hyperlink>
      <w:r>
        <w:rPr>
          <w:rFonts w:ascii="Arial" w:eastAsia="Arial" w:hAnsi="Arial" w:cs="Arial"/>
          <w:sz w:val="28"/>
          <w:szCs w:val="28"/>
        </w:rPr>
        <w:t xml:space="preserve">. </w:t>
      </w:r>
    </w:p>
    <w:p w:rsidR="00E302E5" w:rsidRDefault="00CB4BCE">
      <w:pPr>
        <w:spacing w:line="360" w:lineRule="auto"/>
        <w:jc w:val="both"/>
        <w:rPr>
          <w:rFonts w:ascii="Arial" w:eastAsia="Arial" w:hAnsi="Arial" w:cs="Arial"/>
          <w:sz w:val="28"/>
          <w:szCs w:val="28"/>
        </w:rPr>
      </w:pPr>
      <w:r>
        <w:rPr>
          <w:rFonts w:ascii="Arial" w:eastAsia="Arial" w:hAnsi="Arial" w:cs="Arial"/>
          <w:sz w:val="28"/>
          <w:szCs w:val="28"/>
        </w:rPr>
        <w:t xml:space="preserve">El link conectará con los documentos en formato Word y video en lengua de señas. Una vez completado el documento de postulación en formato Word debe ser guardado en PDF para ser utilizado al postular. </w:t>
      </w:r>
    </w:p>
    <w:p w:rsidR="00E302E5" w:rsidRDefault="00CB4BCE">
      <w:pPr>
        <w:spacing w:line="360" w:lineRule="auto"/>
        <w:jc w:val="both"/>
        <w:rPr>
          <w:rFonts w:ascii="Arial" w:eastAsia="Arial" w:hAnsi="Arial" w:cs="Arial"/>
          <w:sz w:val="28"/>
          <w:szCs w:val="28"/>
        </w:rPr>
      </w:pPr>
      <w:r>
        <w:rPr>
          <w:rFonts w:ascii="Arial" w:eastAsia="Arial" w:hAnsi="Arial" w:cs="Arial"/>
          <w:sz w:val="28"/>
          <w:szCs w:val="28"/>
        </w:rPr>
        <w:t xml:space="preserve">Además, será posible solicitar estos documentos a través del correo electrónico </w:t>
      </w:r>
      <w:hyperlink r:id="rId10">
        <w:r>
          <w:rPr>
            <w:rFonts w:ascii="Arial" w:eastAsia="Arial" w:hAnsi="Arial" w:cs="Arial"/>
            <w:color w:val="000000"/>
            <w:sz w:val="28"/>
            <w:szCs w:val="28"/>
            <w:u w:val="single"/>
          </w:rPr>
          <w:t>oficinadiscapacidad@concepcion.cl</w:t>
        </w:r>
      </w:hyperlink>
    </w:p>
    <w:p w:rsidR="00E302E5" w:rsidRDefault="00E302E5">
      <w:pPr>
        <w:spacing w:line="360" w:lineRule="auto"/>
        <w:jc w:val="both"/>
        <w:rPr>
          <w:rFonts w:ascii="Arial" w:eastAsia="Arial" w:hAnsi="Arial" w:cs="Arial"/>
          <w:b/>
          <w:smallCaps/>
          <w:sz w:val="28"/>
          <w:szCs w:val="28"/>
        </w:rPr>
      </w:pPr>
    </w:p>
    <w:p w:rsidR="00E302E5" w:rsidRDefault="00CB4BCE">
      <w:pPr>
        <w:spacing w:line="360" w:lineRule="auto"/>
        <w:jc w:val="both"/>
        <w:rPr>
          <w:rFonts w:ascii="Arial" w:eastAsia="Arial" w:hAnsi="Arial" w:cs="Arial"/>
          <w:b/>
          <w:smallCaps/>
          <w:sz w:val="28"/>
          <w:szCs w:val="28"/>
        </w:rPr>
      </w:pPr>
      <w:r>
        <w:rPr>
          <w:rFonts w:ascii="Arial" w:eastAsia="Arial" w:hAnsi="Arial" w:cs="Arial"/>
          <w:b/>
          <w:smallCaps/>
          <w:sz w:val="28"/>
          <w:szCs w:val="28"/>
        </w:rPr>
        <w:t>B. ATENCIÓN DE CONSULTAS.</w:t>
      </w:r>
    </w:p>
    <w:p w:rsidR="00E302E5" w:rsidRDefault="00CB4BCE">
      <w:pPr>
        <w:spacing w:line="360" w:lineRule="auto"/>
        <w:jc w:val="both"/>
        <w:rPr>
          <w:rFonts w:ascii="Arial" w:eastAsia="Arial" w:hAnsi="Arial" w:cs="Arial"/>
          <w:sz w:val="28"/>
          <w:szCs w:val="28"/>
        </w:rPr>
      </w:pPr>
      <w:r>
        <w:rPr>
          <w:rFonts w:ascii="Arial" w:eastAsia="Arial" w:hAnsi="Arial" w:cs="Arial"/>
          <w:sz w:val="28"/>
          <w:szCs w:val="28"/>
        </w:rPr>
        <w:t xml:space="preserve">Desde el </w:t>
      </w:r>
      <w:r w:rsidR="007B5710">
        <w:rPr>
          <w:rFonts w:ascii="Arial" w:eastAsia="Arial" w:hAnsi="Arial" w:cs="Arial"/>
          <w:b/>
          <w:sz w:val="28"/>
          <w:szCs w:val="28"/>
        </w:rPr>
        <w:t>18 al 22</w:t>
      </w:r>
      <w:r>
        <w:rPr>
          <w:rFonts w:ascii="Arial" w:eastAsia="Arial" w:hAnsi="Arial" w:cs="Arial"/>
          <w:b/>
          <w:sz w:val="28"/>
          <w:szCs w:val="28"/>
        </w:rPr>
        <w:t xml:space="preserve"> de febrero de 2021</w:t>
      </w:r>
      <w:r>
        <w:rPr>
          <w:rFonts w:ascii="Arial" w:eastAsia="Arial" w:hAnsi="Arial" w:cs="Arial"/>
          <w:sz w:val="28"/>
          <w:szCs w:val="28"/>
        </w:rPr>
        <w:t xml:space="preserve"> se responderán consultas en relación al proceso de postulación en:</w:t>
      </w:r>
    </w:p>
    <w:p w:rsidR="00E302E5" w:rsidRDefault="00CB4BCE">
      <w:pPr>
        <w:spacing w:line="360" w:lineRule="auto"/>
        <w:jc w:val="both"/>
        <w:rPr>
          <w:rFonts w:ascii="Arial" w:eastAsia="Arial" w:hAnsi="Arial" w:cs="Arial"/>
          <w:sz w:val="28"/>
          <w:szCs w:val="28"/>
        </w:rPr>
      </w:pPr>
      <w:r>
        <w:rPr>
          <w:rFonts w:ascii="Arial" w:eastAsia="Arial" w:hAnsi="Arial" w:cs="Arial"/>
          <w:sz w:val="28"/>
          <w:szCs w:val="28"/>
        </w:rPr>
        <w:t xml:space="preserve">Correo electrónico </w:t>
      </w:r>
      <w:r>
        <w:rPr>
          <w:rFonts w:ascii="Arial" w:eastAsia="Arial" w:hAnsi="Arial" w:cs="Arial"/>
          <w:b/>
          <w:color w:val="000000"/>
          <w:sz w:val="28"/>
          <w:szCs w:val="28"/>
          <w:u w:val="single"/>
        </w:rPr>
        <w:t>oficinadiscapacidad@concepcion.cl</w:t>
      </w:r>
      <w:r>
        <w:rPr>
          <w:rFonts w:ascii="Arial" w:eastAsia="Arial" w:hAnsi="Arial" w:cs="Arial"/>
          <w:sz w:val="28"/>
          <w:szCs w:val="28"/>
        </w:rPr>
        <w:t xml:space="preserve"> </w:t>
      </w:r>
    </w:p>
    <w:p w:rsidR="00E302E5" w:rsidRDefault="00CB4BCE">
      <w:pPr>
        <w:spacing w:line="360" w:lineRule="auto"/>
        <w:jc w:val="both"/>
        <w:rPr>
          <w:rFonts w:ascii="Arial" w:eastAsia="Arial" w:hAnsi="Arial" w:cs="Arial"/>
          <w:sz w:val="28"/>
          <w:szCs w:val="28"/>
        </w:rPr>
      </w:pPr>
      <w:r>
        <w:rPr>
          <w:rFonts w:ascii="Arial" w:eastAsia="Arial" w:hAnsi="Arial" w:cs="Arial"/>
          <w:sz w:val="28"/>
          <w:szCs w:val="28"/>
        </w:rPr>
        <w:t xml:space="preserve">Teléfonos </w:t>
      </w:r>
      <w:r>
        <w:rPr>
          <w:rFonts w:ascii="Arial" w:eastAsia="Arial" w:hAnsi="Arial" w:cs="Arial"/>
          <w:b/>
          <w:sz w:val="28"/>
          <w:szCs w:val="28"/>
        </w:rPr>
        <w:t>+56998197963 / +56995484122</w:t>
      </w:r>
      <w:r>
        <w:rPr>
          <w:rFonts w:ascii="Arial" w:eastAsia="Arial" w:hAnsi="Arial" w:cs="Arial"/>
          <w:sz w:val="28"/>
          <w:szCs w:val="28"/>
        </w:rPr>
        <w:t xml:space="preserve"> </w:t>
      </w:r>
    </w:p>
    <w:p w:rsidR="00E302E5" w:rsidRDefault="00CB4BCE">
      <w:pPr>
        <w:spacing w:line="360" w:lineRule="auto"/>
        <w:jc w:val="both"/>
        <w:rPr>
          <w:rFonts w:ascii="Arial" w:eastAsia="Arial" w:hAnsi="Arial" w:cs="Arial"/>
          <w:b/>
          <w:sz w:val="28"/>
          <w:szCs w:val="28"/>
        </w:rPr>
      </w:pPr>
      <w:r>
        <w:rPr>
          <w:rFonts w:ascii="Arial" w:eastAsia="Arial" w:hAnsi="Arial" w:cs="Arial"/>
          <w:b/>
          <w:sz w:val="28"/>
          <w:szCs w:val="28"/>
        </w:rPr>
        <w:t xml:space="preserve">en horario de lunes a viernes de 09:00 a 17.00 horas, por cualquier medio. </w:t>
      </w:r>
    </w:p>
    <w:p w:rsidR="00E302E5" w:rsidRDefault="00E302E5">
      <w:pPr>
        <w:spacing w:line="360" w:lineRule="auto"/>
        <w:jc w:val="both"/>
        <w:rPr>
          <w:rFonts w:ascii="Arial" w:eastAsia="Arial" w:hAnsi="Arial" w:cs="Arial"/>
          <w:b/>
          <w:smallCaps/>
          <w:sz w:val="28"/>
          <w:szCs w:val="28"/>
        </w:rPr>
      </w:pPr>
    </w:p>
    <w:p w:rsidR="00E302E5" w:rsidRDefault="00CB4BCE">
      <w:pPr>
        <w:spacing w:line="360" w:lineRule="auto"/>
        <w:jc w:val="both"/>
        <w:rPr>
          <w:rFonts w:ascii="Arial" w:eastAsia="Arial" w:hAnsi="Arial" w:cs="Arial"/>
          <w:b/>
          <w:smallCaps/>
          <w:sz w:val="28"/>
          <w:szCs w:val="28"/>
        </w:rPr>
      </w:pPr>
      <w:r>
        <w:rPr>
          <w:rFonts w:ascii="Arial" w:eastAsia="Arial" w:hAnsi="Arial" w:cs="Arial"/>
          <w:b/>
          <w:smallCaps/>
          <w:sz w:val="28"/>
          <w:szCs w:val="28"/>
        </w:rPr>
        <w:t>C. POSTULACIÓN DE PROYECTOS.</w:t>
      </w:r>
    </w:p>
    <w:p w:rsidR="00E302E5" w:rsidRDefault="00CB4BCE">
      <w:pPr>
        <w:spacing w:line="360" w:lineRule="auto"/>
        <w:jc w:val="both"/>
        <w:rPr>
          <w:rFonts w:ascii="Arial" w:eastAsia="Arial" w:hAnsi="Arial" w:cs="Arial"/>
          <w:b/>
          <w:sz w:val="28"/>
          <w:szCs w:val="28"/>
        </w:rPr>
      </w:pPr>
      <w:r>
        <w:rPr>
          <w:rFonts w:ascii="Arial" w:eastAsia="Arial" w:hAnsi="Arial" w:cs="Arial"/>
          <w:b/>
          <w:sz w:val="28"/>
          <w:szCs w:val="28"/>
        </w:rPr>
        <w:t>Periodo de postulación de proyectos.</w:t>
      </w:r>
    </w:p>
    <w:p w:rsidR="007B5710" w:rsidRDefault="00CB4BCE">
      <w:pPr>
        <w:spacing w:line="360" w:lineRule="auto"/>
        <w:jc w:val="both"/>
        <w:rPr>
          <w:rFonts w:ascii="Arial" w:eastAsia="Arial" w:hAnsi="Arial" w:cs="Arial"/>
          <w:sz w:val="28"/>
          <w:szCs w:val="28"/>
        </w:rPr>
      </w:pPr>
      <w:r>
        <w:rPr>
          <w:rFonts w:ascii="Arial" w:eastAsia="Arial" w:hAnsi="Arial" w:cs="Arial"/>
          <w:sz w:val="28"/>
          <w:szCs w:val="28"/>
        </w:rPr>
        <w:t xml:space="preserve">El periodo de postulación </w:t>
      </w:r>
      <w:r w:rsidR="007B5710">
        <w:rPr>
          <w:rFonts w:ascii="Arial" w:eastAsia="Arial" w:hAnsi="Arial" w:cs="Arial"/>
          <w:b/>
          <w:sz w:val="28"/>
          <w:szCs w:val="28"/>
        </w:rPr>
        <w:t>comienza el 18</w:t>
      </w:r>
      <w:r>
        <w:rPr>
          <w:rFonts w:ascii="Arial" w:eastAsia="Arial" w:hAnsi="Arial" w:cs="Arial"/>
          <w:b/>
          <w:sz w:val="28"/>
          <w:szCs w:val="28"/>
        </w:rPr>
        <w:t xml:space="preserve"> de febrero y concluye el 2</w:t>
      </w:r>
      <w:r w:rsidR="007B5710">
        <w:rPr>
          <w:rFonts w:ascii="Arial" w:eastAsia="Arial" w:hAnsi="Arial" w:cs="Arial"/>
          <w:b/>
          <w:sz w:val="28"/>
          <w:szCs w:val="28"/>
        </w:rPr>
        <w:t>5</w:t>
      </w:r>
      <w:r>
        <w:rPr>
          <w:rFonts w:ascii="Arial" w:eastAsia="Arial" w:hAnsi="Arial" w:cs="Arial"/>
          <w:b/>
          <w:sz w:val="28"/>
          <w:szCs w:val="28"/>
        </w:rPr>
        <w:t xml:space="preserve"> de febrero del 2021 </w:t>
      </w:r>
      <w:r>
        <w:rPr>
          <w:rFonts w:ascii="Arial" w:eastAsia="Arial" w:hAnsi="Arial" w:cs="Arial"/>
          <w:sz w:val="28"/>
          <w:szCs w:val="28"/>
        </w:rPr>
        <w:t xml:space="preserve">en horario de 08:30 a 13:45 horas mediante Oficina de </w:t>
      </w:r>
    </w:p>
    <w:p w:rsidR="007B5710" w:rsidRDefault="007B5710">
      <w:pPr>
        <w:spacing w:line="360" w:lineRule="auto"/>
        <w:jc w:val="both"/>
        <w:rPr>
          <w:rFonts w:ascii="Arial" w:eastAsia="Arial" w:hAnsi="Arial" w:cs="Arial"/>
          <w:sz w:val="28"/>
          <w:szCs w:val="28"/>
        </w:rPr>
      </w:pPr>
    </w:p>
    <w:p w:rsidR="00E302E5" w:rsidRDefault="00CB4BCE">
      <w:pPr>
        <w:spacing w:line="360" w:lineRule="auto"/>
        <w:jc w:val="both"/>
        <w:rPr>
          <w:rFonts w:ascii="Arial" w:eastAsia="Arial" w:hAnsi="Arial" w:cs="Arial"/>
          <w:sz w:val="28"/>
          <w:szCs w:val="28"/>
        </w:rPr>
      </w:pPr>
      <w:r>
        <w:rPr>
          <w:rFonts w:ascii="Arial" w:eastAsia="Arial" w:hAnsi="Arial" w:cs="Arial"/>
          <w:sz w:val="28"/>
          <w:szCs w:val="28"/>
        </w:rPr>
        <w:t xml:space="preserve">Partes en modalidad presencial y </w:t>
      </w:r>
      <w:r w:rsidR="007B5710">
        <w:rPr>
          <w:rFonts w:ascii="Arial" w:eastAsia="Arial" w:hAnsi="Arial" w:cs="Arial"/>
          <w:sz w:val="28"/>
          <w:szCs w:val="28"/>
        </w:rPr>
        <w:t>hasta las 23:59 horas del día 25</w:t>
      </w:r>
      <w:r>
        <w:rPr>
          <w:rFonts w:ascii="Arial" w:eastAsia="Arial" w:hAnsi="Arial" w:cs="Arial"/>
          <w:sz w:val="28"/>
          <w:szCs w:val="28"/>
        </w:rPr>
        <w:t xml:space="preserve"> de febrero de 2021 mediante Oficina de Partes Virtual. </w:t>
      </w:r>
    </w:p>
    <w:p w:rsidR="00E302E5" w:rsidRDefault="00E302E5">
      <w:pPr>
        <w:spacing w:line="360" w:lineRule="auto"/>
        <w:jc w:val="both"/>
        <w:rPr>
          <w:rFonts w:ascii="Arial" w:eastAsia="Arial" w:hAnsi="Arial" w:cs="Arial"/>
          <w:sz w:val="28"/>
          <w:szCs w:val="28"/>
        </w:rPr>
      </w:pPr>
    </w:p>
    <w:p w:rsidR="00E302E5" w:rsidRDefault="00CB4BCE">
      <w:pPr>
        <w:spacing w:line="360" w:lineRule="auto"/>
        <w:jc w:val="both"/>
        <w:rPr>
          <w:rFonts w:ascii="Arial" w:eastAsia="Arial" w:hAnsi="Arial" w:cs="Arial"/>
          <w:b/>
          <w:sz w:val="28"/>
          <w:szCs w:val="28"/>
        </w:rPr>
      </w:pPr>
      <w:r>
        <w:rPr>
          <w:rFonts w:ascii="Arial" w:eastAsia="Arial" w:hAnsi="Arial" w:cs="Arial"/>
          <w:b/>
          <w:sz w:val="28"/>
          <w:szCs w:val="28"/>
        </w:rPr>
        <w:t>Presentación de proyectos.</w:t>
      </w:r>
    </w:p>
    <w:p w:rsidR="00E302E5" w:rsidRDefault="00CB4BCE">
      <w:pPr>
        <w:spacing w:line="360" w:lineRule="auto"/>
        <w:jc w:val="both"/>
        <w:rPr>
          <w:rFonts w:ascii="Arial" w:eastAsia="Arial" w:hAnsi="Arial" w:cs="Arial"/>
          <w:sz w:val="28"/>
          <w:szCs w:val="28"/>
        </w:rPr>
      </w:pPr>
      <w:r>
        <w:rPr>
          <w:rFonts w:ascii="Arial" w:eastAsia="Arial" w:hAnsi="Arial" w:cs="Arial"/>
          <w:sz w:val="28"/>
          <w:szCs w:val="28"/>
        </w:rPr>
        <w:t>Dada la contingencia sanitaria, la presentación de proyectos se realizará en 2 modalidades:</w:t>
      </w:r>
    </w:p>
    <w:p w:rsidR="00E302E5" w:rsidRDefault="00CB4BCE">
      <w:pPr>
        <w:numPr>
          <w:ilvl w:val="0"/>
          <w:numId w:val="2"/>
        </w:numPr>
        <w:spacing w:line="360" w:lineRule="auto"/>
        <w:jc w:val="both"/>
        <w:rPr>
          <w:sz w:val="28"/>
          <w:szCs w:val="28"/>
        </w:rPr>
      </w:pPr>
      <w:r>
        <w:rPr>
          <w:rFonts w:ascii="Arial" w:eastAsia="Arial" w:hAnsi="Arial" w:cs="Arial"/>
          <w:sz w:val="28"/>
          <w:szCs w:val="28"/>
        </w:rPr>
        <w:t xml:space="preserve">Oficina de Partes en modalidad presencial, en la cual deberá presentar el </w:t>
      </w:r>
      <w:r>
        <w:rPr>
          <w:rFonts w:ascii="Arial" w:eastAsia="Arial" w:hAnsi="Arial" w:cs="Arial"/>
          <w:b/>
          <w:sz w:val="28"/>
          <w:szCs w:val="28"/>
        </w:rPr>
        <w:t xml:space="preserve">Documento Único de Postulación </w:t>
      </w:r>
      <w:r>
        <w:rPr>
          <w:rFonts w:ascii="Arial" w:eastAsia="Arial" w:hAnsi="Arial" w:cs="Arial"/>
          <w:sz w:val="28"/>
          <w:szCs w:val="28"/>
        </w:rPr>
        <w:t xml:space="preserve">en un sobre cerrado, junto con la </w:t>
      </w:r>
      <w:r>
        <w:rPr>
          <w:rFonts w:ascii="Arial" w:eastAsia="Arial" w:hAnsi="Arial" w:cs="Arial"/>
          <w:b/>
          <w:sz w:val="28"/>
          <w:szCs w:val="28"/>
        </w:rPr>
        <w:t>Carta de Presentación de Proyecto</w:t>
      </w:r>
      <w:r>
        <w:rPr>
          <w:rFonts w:ascii="Arial" w:eastAsia="Arial" w:hAnsi="Arial" w:cs="Arial"/>
          <w:sz w:val="28"/>
          <w:szCs w:val="28"/>
        </w:rPr>
        <w:t xml:space="preserve"> adherida en la portada del sobre. Los proyectos deben presentarse en la Municipalidad de Concepción, </w:t>
      </w:r>
      <w:r>
        <w:rPr>
          <w:rFonts w:ascii="Arial" w:eastAsia="Arial" w:hAnsi="Arial" w:cs="Arial"/>
          <w:b/>
          <w:sz w:val="28"/>
          <w:szCs w:val="28"/>
        </w:rPr>
        <w:t>Oficina de Partes</w:t>
      </w:r>
      <w:r>
        <w:rPr>
          <w:rFonts w:ascii="Arial" w:eastAsia="Arial" w:hAnsi="Arial" w:cs="Arial"/>
          <w:sz w:val="28"/>
          <w:szCs w:val="28"/>
        </w:rPr>
        <w:t xml:space="preserve"> O’Higgins 525, 3° piso, Concepción (lunes a viernes entre 08.45 y 13.45 horas).</w:t>
      </w:r>
    </w:p>
    <w:p w:rsidR="00E302E5" w:rsidRDefault="00CB4BCE">
      <w:pPr>
        <w:spacing w:line="360" w:lineRule="auto"/>
        <w:ind w:left="720"/>
        <w:jc w:val="both"/>
        <w:rPr>
          <w:rFonts w:ascii="Arial" w:eastAsia="Arial" w:hAnsi="Arial" w:cs="Arial"/>
          <w:sz w:val="28"/>
          <w:szCs w:val="28"/>
        </w:rPr>
      </w:pPr>
      <w:r>
        <w:rPr>
          <w:rFonts w:ascii="Arial" w:eastAsia="Arial" w:hAnsi="Arial" w:cs="Arial"/>
          <w:b/>
          <w:sz w:val="28"/>
          <w:szCs w:val="28"/>
        </w:rPr>
        <w:t>Y en caso de optar por la modalidad virtual se debe realizar lo siguiente:</w:t>
      </w:r>
      <w:r>
        <w:rPr>
          <w:rFonts w:ascii="Arial" w:eastAsia="Arial" w:hAnsi="Arial" w:cs="Arial"/>
          <w:sz w:val="28"/>
          <w:szCs w:val="28"/>
        </w:rPr>
        <w:t xml:space="preserve"> </w:t>
      </w:r>
    </w:p>
    <w:p w:rsidR="00E302E5" w:rsidRDefault="00CB4BCE">
      <w:pPr>
        <w:numPr>
          <w:ilvl w:val="0"/>
          <w:numId w:val="2"/>
        </w:numPr>
        <w:spacing w:line="360" w:lineRule="auto"/>
        <w:jc w:val="both"/>
        <w:rPr>
          <w:sz w:val="28"/>
          <w:szCs w:val="28"/>
        </w:rPr>
      </w:pPr>
      <w:r>
        <w:rPr>
          <w:rFonts w:ascii="Arial" w:eastAsia="Arial" w:hAnsi="Arial" w:cs="Arial"/>
          <w:sz w:val="28"/>
          <w:szCs w:val="28"/>
        </w:rPr>
        <w:t xml:space="preserve">Oficina de Partes Virtual, disponible en la página web municipal </w:t>
      </w:r>
      <w:hyperlink r:id="rId11">
        <w:r>
          <w:rPr>
            <w:color w:val="0563C1"/>
            <w:sz w:val="28"/>
            <w:szCs w:val="28"/>
            <w:u w:val="single"/>
          </w:rPr>
          <w:t>https://concepcion.cl/formulario-oficina-de-partes/</w:t>
        </w:r>
      </w:hyperlink>
      <w:r>
        <w:rPr>
          <w:color w:val="0563C1"/>
          <w:sz w:val="28"/>
          <w:szCs w:val="28"/>
          <w:u w:val="single"/>
        </w:rPr>
        <w:t>.</w:t>
      </w:r>
    </w:p>
    <w:p w:rsidR="00E302E5" w:rsidRDefault="00CB4BCE">
      <w:pPr>
        <w:spacing w:line="360" w:lineRule="auto"/>
        <w:jc w:val="both"/>
        <w:rPr>
          <w:color w:val="0563C1"/>
          <w:sz w:val="28"/>
          <w:szCs w:val="28"/>
          <w:u w:val="single"/>
        </w:rPr>
      </w:pPr>
      <w:r>
        <w:rPr>
          <w:noProof/>
        </w:rPr>
        <w:lastRenderedPageBreak/>
        <w:drawing>
          <wp:inline distT="0" distB="0" distL="0" distR="0">
            <wp:extent cx="5612130" cy="2371725"/>
            <wp:effectExtent l="0" t="0" r="0" b="0"/>
            <wp:docPr id="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t="19536" b="5628"/>
                    <a:stretch>
                      <a:fillRect/>
                    </a:stretch>
                  </pic:blipFill>
                  <pic:spPr>
                    <a:xfrm>
                      <a:off x="0" y="0"/>
                      <a:ext cx="5612130" cy="2371725"/>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simplePos x="0" y="0"/>
                <wp:positionH relativeFrom="column">
                  <wp:posOffset>876300</wp:posOffset>
                </wp:positionH>
                <wp:positionV relativeFrom="paragraph">
                  <wp:posOffset>139700</wp:posOffset>
                </wp:positionV>
                <wp:extent cx="1350207" cy="1071206"/>
                <wp:effectExtent l="0" t="0" r="0" b="0"/>
                <wp:wrapNone/>
                <wp:docPr id="19" name="Flecha derecha 19"/>
                <wp:cNvGraphicFramePr/>
                <a:graphic xmlns:a="http://schemas.openxmlformats.org/drawingml/2006/main">
                  <a:graphicData uri="http://schemas.microsoft.com/office/word/2010/wordprocessingShape">
                    <wps:wsp>
                      <wps:cNvSpPr/>
                      <wps:spPr>
                        <a:xfrm rot="1248407">
                          <a:off x="4793550" y="3618075"/>
                          <a:ext cx="1104900" cy="323850"/>
                        </a:xfrm>
                        <a:prstGeom prst="rightArrow">
                          <a:avLst>
                            <a:gd name="adj1" fmla="val 50000"/>
                            <a:gd name="adj2" fmla="val 50000"/>
                          </a:avLst>
                        </a:prstGeom>
                        <a:solidFill>
                          <a:srgbClr val="FFFF00"/>
                        </a:solidFill>
                        <a:ln w="12700" cap="flat" cmpd="sng">
                          <a:solidFill>
                            <a:srgbClr val="42719B"/>
                          </a:solidFill>
                          <a:prstDash val="solid"/>
                          <a:miter lim="800000"/>
                          <a:headEnd type="none" w="sm" len="sm"/>
                          <a:tailEnd type="none" w="sm" len="sm"/>
                        </a:ln>
                      </wps:spPr>
                      <wps:txbx>
                        <w:txbxContent>
                          <w:p w:rsidR="00E302E5" w:rsidRDefault="00E302E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9" o:spid="_x0000_s1026" type="#_x0000_t13" style="position:absolute;left:0;text-align:left;margin-left:69pt;margin-top:11pt;width:106.3pt;height:84.35pt;rotation:1363593fd;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" adj="18434" fillcolor="yellow" strokecolor="#42719b" strokeweight="1pt">
                <v:stroke startarrowwidth="narrow" startarrowlength="short" endarrowwidth="narrow" endarrowlength="short"/>
                <v:textbox inset="2.53958mm,2.53958mm,2.53958mm,2.53958mm">
                  <w:txbxContent>
                    <w:p w:rsidR="00E302E5" w:rsidRDefault="00E302E5">
                      <w:pPr>
                        <w:spacing w:after="0" w:line="240" w:lineRule="auto"/>
                        <w:textDirection w:val="btLr"/>
                      </w:pPr>
                    </w:p>
                  </w:txbxContent>
                </v:textbox>
              </v:shape>
            </w:pict>
          </mc:Fallback>
        </mc:AlternateContent>
      </w:r>
    </w:p>
    <w:p w:rsidR="00E302E5" w:rsidRDefault="00CB4BCE">
      <w:pPr>
        <w:spacing w:line="360" w:lineRule="auto"/>
        <w:jc w:val="both"/>
        <w:rPr>
          <w:rFonts w:ascii="Arial" w:eastAsia="Arial" w:hAnsi="Arial" w:cs="Arial"/>
          <w:color w:val="000000"/>
          <w:sz w:val="24"/>
          <w:szCs w:val="24"/>
        </w:rPr>
      </w:pPr>
      <w:r>
        <w:rPr>
          <w:rFonts w:ascii="Arial" w:eastAsia="Arial" w:hAnsi="Arial" w:cs="Arial"/>
          <w:color w:val="000000"/>
          <w:sz w:val="24"/>
          <w:szCs w:val="24"/>
        </w:rPr>
        <w:t>(Descripción de imagen: captura de pantalla, página web Municipalidad de Concepción, donde se despliega link Trámites, y se indica link oficina de Partes).</w:t>
      </w:r>
    </w:p>
    <w:p w:rsidR="00E302E5" w:rsidRDefault="00CB4BCE">
      <w:pPr>
        <w:spacing w:line="360" w:lineRule="auto"/>
        <w:jc w:val="both"/>
        <w:rPr>
          <w:rFonts w:ascii="Arial" w:eastAsia="Arial" w:hAnsi="Arial" w:cs="Arial"/>
          <w:sz w:val="28"/>
          <w:szCs w:val="28"/>
        </w:rPr>
      </w:pPr>
      <w:r>
        <w:rPr>
          <w:rFonts w:ascii="Arial" w:eastAsia="Arial" w:hAnsi="Arial" w:cs="Arial"/>
          <w:sz w:val="28"/>
          <w:szCs w:val="28"/>
        </w:rPr>
        <w:br/>
      </w:r>
      <w:r>
        <w:rPr>
          <w:rFonts w:ascii="Arial" w:eastAsia="Arial" w:hAnsi="Arial" w:cs="Arial"/>
          <w:color w:val="000000"/>
          <w:sz w:val="28"/>
          <w:szCs w:val="28"/>
        </w:rPr>
        <w:t>Allí, junto con completar datos generales de la persona, se deberá adjuntar el Proyecto en documento único de postulación en formato PDF.</w:t>
      </w:r>
      <w:r>
        <w:rPr>
          <w:rFonts w:ascii="Arial" w:eastAsia="Arial" w:hAnsi="Arial" w:cs="Arial"/>
          <w:sz w:val="28"/>
          <w:szCs w:val="28"/>
        </w:rPr>
        <w:t xml:space="preserve"> Frente a cualquier duda o consulta puede comunicarse en contactos entregados en punto B de estas bases: Atención a Consultas. </w:t>
      </w:r>
    </w:p>
    <w:p w:rsidR="00E302E5" w:rsidRDefault="00CB4BCE">
      <w:pPr>
        <w:spacing w:line="360" w:lineRule="auto"/>
        <w:jc w:val="both"/>
        <w:rPr>
          <w:rFonts w:ascii="Arial" w:eastAsia="Arial" w:hAnsi="Arial" w:cs="Arial"/>
          <w:sz w:val="28"/>
          <w:szCs w:val="28"/>
        </w:rPr>
      </w:pPr>
      <w:r>
        <w:rPr>
          <w:noProof/>
        </w:rPr>
        <w:drawing>
          <wp:inline distT="0" distB="0" distL="0" distR="0">
            <wp:extent cx="5505450" cy="2609850"/>
            <wp:effectExtent l="0" t="0" r="0" b="0"/>
            <wp:docPr id="2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t="12323" r="1901" b="5330"/>
                    <a:stretch>
                      <a:fillRect/>
                    </a:stretch>
                  </pic:blipFill>
                  <pic:spPr>
                    <a:xfrm>
                      <a:off x="0" y="0"/>
                      <a:ext cx="5505450" cy="2609850"/>
                    </a:xfrm>
                    <a:prstGeom prst="rect">
                      <a:avLst/>
                    </a:prstGeom>
                    <a:ln/>
                  </pic:spPr>
                </pic:pic>
              </a:graphicData>
            </a:graphic>
          </wp:inline>
        </w:drawing>
      </w:r>
      <w:r>
        <w:rPr>
          <w:noProof/>
        </w:rPr>
        <mc:AlternateContent>
          <mc:Choice Requires="wps">
            <w:drawing>
              <wp:anchor distT="0" distB="0" distL="114300" distR="114300" simplePos="0" relativeHeight="251659264" behindDoc="0" locked="0" layoutInCell="1" hidden="0" allowOverlap="1">
                <wp:simplePos x="0" y="0"/>
                <wp:positionH relativeFrom="column">
                  <wp:posOffset>139700</wp:posOffset>
                </wp:positionH>
                <wp:positionV relativeFrom="paragraph">
                  <wp:posOffset>1485900</wp:posOffset>
                </wp:positionV>
                <wp:extent cx="1130300" cy="349250"/>
                <wp:effectExtent l="0" t="0" r="0" b="0"/>
                <wp:wrapNone/>
                <wp:docPr id="18" name="Flecha derecha 18"/>
                <wp:cNvGraphicFramePr/>
                <a:graphic xmlns:a="http://schemas.openxmlformats.org/drawingml/2006/main">
                  <a:graphicData uri="http://schemas.microsoft.com/office/word/2010/wordprocessingShape">
                    <wps:wsp>
                      <wps:cNvSpPr/>
                      <wps:spPr>
                        <a:xfrm>
                          <a:off x="4793550" y="3618075"/>
                          <a:ext cx="1104900" cy="323850"/>
                        </a:xfrm>
                        <a:prstGeom prst="rightArrow">
                          <a:avLst>
                            <a:gd name="adj1" fmla="val 50000"/>
                            <a:gd name="adj2" fmla="val 50000"/>
                          </a:avLst>
                        </a:prstGeom>
                        <a:solidFill>
                          <a:srgbClr val="FFFF00"/>
                        </a:solidFill>
                        <a:ln w="12700" cap="flat" cmpd="sng">
                          <a:solidFill>
                            <a:srgbClr val="42719B"/>
                          </a:solidFill>
                          <a:prstDash val="solid"/>
                          <a:miter lim="800000"/>
                          <a:headEnd type="none" w="sm" len="sm"/>
                          <a:tailEnd type="none" w="sm" len="sm"/>
                        </a:ln>
                      </wps:spPr>
                      <wps:txbx>
                        <w:txbxContent>
                          <w:p w:rsidR="00E302E5" w:rsidRDefault="00E302E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Flecha derecha 18" o:spid="_x0000_s1027" type="#_x0000_t13" style="position:absolute;left:0;text-align:left;margin-left:11pt;margin-top:117pt;width:89pt;height: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" adj="18434" fillcolor="yellow" strokecolor="#42719b" strokeweight="1pt">
                <v:stroke startarrowwidth="narrow" startarrowlength="short" endarrowwidth="narrow" endarrowlength="short"/>
                <v:textbox inset="2.53958mm,2.53958mm,2.53958mm,2.53958mm">
                  <w:txbxContent>
                    <w:p w:rsidR="00E302E5" w:rsidRDefault="00E302E5">
                      <w:pPr>
                        <w:spacing w:after="0" w:line="240" w:lineRule="auto"/>
                        <w:textDirection w:val="btLr"/>
                      </w:pPr>
                    </w:p>
                  </w:txbxContent>
                </v:textbox>
              </v:shape>
            </w:pict>
          </mc:Fallback>
        </mc:AlternateContent>
      </w:r>
    </w:p>
    <w:p w:rsidR="00E302E5" w:rsidRDefault="00CB4BCE">
      <w:pPr>
        <w:spacing w:line="360" w:lineRule="auto"/>
        <w:jc w:val="both"/>
        <w:rPr>
          <w:rFonts w:ascii="Arial" w:eastAsia="Arial" w:hAnsi="Arial" w:cs="Arial"/>
          <w:color w:val="000000"/>
          <w:sz w:val="24"/>
          <w:szCs w:val="24"/>
        </w:rPr>
      </w:pPr>
      <w:r>
        <w:rPr>
          <w:rFonts w:ascii="Arial" w:eastAsia="Arial" w:hAnsi="Arial" w:cs="Arial"/>
          <w:color w:val="000000"/>
          <w:sz w:val="24"/>
          <w:szCs w:val="24"/>
        </w:rPr>
        <w:lastRenderedPageBreak/>
        <w:t>(Descripción de imagen: captura de pantalla página web Municipalidad de Concepción, donde se muestra Formulario Oficina de Partes, con campos para completar: Nombre de la Persona Natural, Correo electrónico, teléfono)</w:t>
      </w:r>
    </w:p>
    <w:p w:rsidR="00E302E5" w:rsidRDefault="00E302E5">
      <w:pPr>
        <w:spacing w:line="360" w:lineRule="auto"/>
        <w:jc w:val="both"/>
        <w:rPr>
          <w:rFonts w:ascii="Arial" w:eastAsia="Arial" w:hAnsi="Arial" w:cs="Arial"/>
          <w:sz w:val="28"/>
          <w:szCs w:val="28"/>
        </w:rPr>
      </w:pPr>
    </w:p>
    <w:p w:rsidR="00E302E5" w:rsidRDefault="00CB4BCE">
      <w:pPr>
        <w:spacing w:line="360" w:lineRule="auto"/>
        <w:jc w:val="both"/>
        <w:rPr>
          <w:rFonts w:ascii="Arial" w:eastAsia="Arial" w:hAnsi="Arial" w:cs="Arial"/>
          <w:sz w:val="28"/>
          <w:szCs w:val="28"/>
        </w:rPr>
      </w:pPr>
      <w:r>
        <w:rPr>
          <w:noProof/>
        </w:rPr>
        <w:drawing>
          <wp:inline distT="0" distB="0" distL="0" distR="0">
            <wp:extent cx="5562600" cy="2505075"/>
            <wp:effectExtent l="0" t="0" r="0" b="0"/>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t="13824" r="882" b="7130"/>
                    <a:stretch>
                      <a:fillRect/>
                    </a:stretch>
                  </pic:blipFill>
                  <pic:spPr>
                    <a:xfrm>
                      <a:off x="0" y="0"/>
                      <a:ext cx="5562600" cy="2505075"/>
                    </a:xfrm>
                    <a:prstGeom prst="rect">
                      <a:avLst/>
                    </a:prstGeom>
                    <a:ln/>
                  </pic:spPr>
                </pic:pic>
              </a:graphicData>
            </a:graphic>
          </wp:inline>
        </w:drawing>
      </w:r>
      <w:r>
        <w:rPr>
          <w:noProof/>
        </w:rPr>
        <mc:AlternateContent>
          <mc:Choice Requires="wps">
            <w:drawing>
              <wp:anchor distT="0" distB="0" distL="114300" distR="114300" simplePos="0" relativeHeight="251660288" behindDoc="0" locked="0" layoutInCell="1" hidden="0" allowOverlap="1">
                <wp:simplePos x="0" y="0"/>
                <wp:positionH relativeFrom="column">
                  <wp:posOffset>127000</wp:posOffset>
                </wp:positionH>
                <wp:positionV relativeFrom="paragraph">
                  <wp:posOffset>1638300</wp:posOffset>
                </wp:positionV>
                <wp:extent cx="1130300" cy="349250"/>
                <wp:effectExtent l="0" t="0" r="0" b="0"/>
                <wp:wrapNone/>
                <wp:docPr id="20" name="Flecha derecha 20"/>
                <wp:cNvGraphicFramePr/>
                <a:graphic xmlns:a="http://schemas.openxmlformats.org/drawingml/2006/main">
                  <a:graphicData uri="http://schemas.microsoft.com/office/word/2010/wordprocessingShape">
                    <wps:wsp>
                      <wps:cNvSpPr/>
                      <wps:spPr>
                        <a:xfrm>
                          <a:off x="4793550" y="3618075"/>
                          <a:ext cx="1104900" cy="323850"/>
                        </a:xfrm>
                        <a:prstGeom prst="rightArrow">
                          <a:avLst>
                            <a:gd name="adj1" fmla="val 50000"/>
                            <a:gd name="adj2" fmla="val 50000"/>
                          </a:avLst>
                        </a:prstGeom>
                        <a:solidFill>
                          <a:srgbClr val="FFFF00"/>
                        </a:solidFill>
                        <a:ln w="12700" cap="flat" cmpd="sng">
                          <a:solidFill>
                            <a:srgbClr val="42719B"/>
                          </a:solidFill>
                          <a:prstDash val="solid"/>
                          <a:miter lim="800000"/>
                          <a:headEnd type="none" w="sm" len="sm"/>
                          <a:tailEnd type="none" w="sm" len="sm"/>
                        </a:ln>
                      </wps:spPr>
                      <wps:txbx>
                        <w:txbxContent>
                          <w:p w:rsidR="00E302E5" w:rsidRDefault="00E302E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Flecha derecha 20" o:spid="_x0000_s1028" type="#_x0000_t13" style="position:absolute;left:0;text-align:left;margin-left:10pt;margin-top:129pt;width:89pt;height: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" adj="18434" fillcolor="yellow" strokecolor="#42719b" strokeweight="1pt">
                <v:stroke startarrowwidth="narrow" startarrowlength="short" endarrowwidth="narrow" endarrowlength="short"/>
                <v:textbox inset="2.53958mm,2.53958mm,2.53958mm,2.53958mm">
                  <w:txbxContent>
                    <w:p w:rsidR="00E302E5" w:rsidRDefault="00E302E5">
                      <w:pPr>
                        <w:spacing w:after="0" w:line="240" w:lineRule="auto"/>
                        <w:textDirection w:val="btLr"/>
                      </w:pPr>
                    </w:p>
                  </w:txbxContent>
                </v:textbox>
              </v:shape>
            </w:pict>
          </mc:Fallback>
        </mc:AlternateContent>
      </w:r>
    </w:p>
    <w:p w:rsidR="00E302E5" w:rsidRDefault="00CB4BCE">
      <w:pPr>
        <w:spacing w:line="360" w:lineRule="auto"/>
        <w:jc w:val="both"/>
        <w:rPr>
          <w:rFonts w:ascii="Arial" w:eastAsia="Arial" w:hAnsi="Arial" w:cs="Arial"/>
          <w:color w:val="000000"/>
          <w:sz w:val="24"/>
          <w:szCs w:val="24"/>
        </w:rPr>
      </w:pPr>
      <w:r>
        <w:rPr>
          <w:rFonts w:ascii="Arial" w:eastAsia="Arial" w:hAnsi="Arial" w:cs="Arial"/>
          <w:color w:val="000000"/>
          <w:sz w:val="24"/>
          <w:szCs w:val="24"/>
        </w:rPr>
        <w:t>(Descripción de imagen: captura de pantalla página web Municipalidad de Concepción, donde se muestra link Seleccionar archivo (formato PDF) y botón enviar)</w:t>
      </w:r>
    </w:p>
    <w:p w:rsidR="00E302E5" w:rsidRDefault="00E302E5">
      <w:pPr>
        <w:spacing w:line="360" w:lineRule="auto"/>
        <w:jc w:val="both"/>
        <w:rPr>
          <w:rFonts w:ascii="Arial" w:eastAsia="Arial" w:hAnsi="Arial" w:cs="Arial"/>
          <w:sz w:val="24"/>
          <w:szCs w:val="24"/>
        </w:rPr>
      </w:pPr>
    </w:p>
    <w:p w:rsidR="00E302E5" w:rsidRDefault="00CB4BCE">
      <w:pPr>
        <w:spacing w:line="360" w:lineRule="auto"/>
        <w:jc w:val="both"/>
        <w:rPr>
          <w:rFonts w:ascii="Arial" w:eastAsia="Arial" w:hAnsi="Arial" w:cs="Arial"/>
          <w:b/>
          <w:sz w:val="28"/>
          <w:szCs w:val="28"/>
        </w:rPr>
      </w:pPr>
      <w:r>
        <w:rPr>
          <w:rFonts w:ascii="Arial" w:eastAsia="Arial" w:hAnsi="Arial" w:cs="Arial"/>
          <w:b/>
          <w:smallCaps/>
          <w:sz w:val="28"/>
          <w:szCs w:val="28"/>
        </w:rPr>
        <w:t xml:space="preserve">* </w:t>
      </w:r>
      <w:r>
        <w:rPr>
          <w:rFonts w:ascii="Arial" w:eastAsia="Arial" w:hAnsi="Arial" w:cs="Arial"/>
          <w:b/>
          <w:sz w:val="28"/>
          <w:szCs w:val="28"/>
        </w:rPr>
        <w:t>En el caso</w:t>
      </w:r>
      <w:r>
        <w:rPr>
          <w:rFonts w:ascii="Arial" w:eastAsia="Arial" w:hAnsi="Arial" w:cs="Arial"/>
          <w:b/>
          <w:smallCaps/>
          <w:sz w:val="28"/>
          <w:szCs w:val="28"/>
        </w:rPr>
        <w:t xml:space="preserve"> </w:t>
      </w:r>
      <w:r>
        <w:rPr>
          <w:rFonts w:ascii="Arial" w:eastAsia="Arial" w:hAnsi="Arial" w:cs="Arial"/>
          <w:b/>
          <w:sz w:val="28"/>
          <w:szCs w:val="28"/>
        </w:rPr>
        <w:t xml:space="preserve">de que la documentación requerida NO SE ENCUENTRE COMPLETA, el proyecto quedará automáticamente inadmisible, sin derecho a prórroga. </w:t>
      </w:r>
    </w:p>
    <w:p w:rsidR="00E302E5" w:rsidRDefault="00E302E5">
      <w:pPr>
        <w:spacing w:line="360" w:lineRule="auto"/>
        <w:jc w:val="both"/>
        <w:rPr>
          <w:rFonts w:ascii="Arial" w:eastAsia="Arial" w:hAnsi="Arial" w:cs="Arial"/>
          <w:b/>
          <w:sz w:val="28"/>
          <w:szCs w:val="28"/>
        </w:rPr>
      </w:pPr>
    </w:p>
    <w:p w:rsidR="007B5710" w:rsidRDefault="00CB4BCE">
      <w:pPr>
        <w:spacing w:line="360" w:lineRule="auto"/>
        <w:jc w:val="both"/>
        <w:rPr>
          <w:rFonts w:ascii="Arial" w:eastAsia="Arial" w:hAnsi="Arial" w:cs="Arial"/>
          <w:b/>
          <w:sz w:val="28"/>
          <w:szCs w:val="28"/>
        </w:rPr>
      </w:pPr>
      <w:r>
        <w:rPr>
          <w:rFonts w:ascii="Arial" w:eastAsia="Arial" w:hAnsi="Arial" w:cs="Arial"/>
          <w:b/>
          <w:sz w:val="28"/>
          <w:szCs w:val="28"/>
        </w:rPr>
        <w:t xml:space="preserve">REITERAR QUE LAS BASES Y EL DOCUMENTO DE POSTULACIÓN ESTARÁN DISPONIBLES EN FORMATO FÍSICO EN LA OFICINA DE LA DISCAPACIDAD UBICADA EN ONGOLMO #358 Y EN JANEQUEO #360; Y </w:t>
      </w:r>
    </w:p>
    <w:p w:rsidR="00E302E5" w:rsidRDefault="00CB4BCE">
      <w:pPr>
        <w:spacing w:line="360" w:lineRule="auto"/>
        <w:jc w:val="both"/>
        <w:rPr>
          <w:rFonts w:ascii="Arial" w:eastAsia="Arial" w:hAnsi="Arial" w:cs="Arial"/>
          <w:b/>
          <w:sz w:val="28"/>
          <w:szCs w:val="28"/>
        </w:rPr>
      </w:pPr>
      <w:r>
        <w:rPr>
          <w:rFonts w:ascii="Arial" w:eastAsia="Arial" w:hAnsi="Arial" w:cs="Arial"/>
          <w:b/>
          <w:sz w:val="28"/>
          <w:szCs w:val="28"/>
        </w:rPr>
        <w:t xml:space="preserve">EN FORMATO VIRTUAL EN </w:t>
      </w:r>
      <w:hyperlink r:id="rId15">
        <w:r>
          <w:rPr>
            <w:rFonts w:ascii="Arial" w:eastAsia="Arial" w:hAnsi="Arial" w:cs="Arial"/>
            <w:b/>
            <w:color w:val="0563C1"/>
            <w:sz w:val="28"/>
            <w:szCs w:val="28"/>
            <w:u w:val="single"/>
          </w:rPr>
          <w:t>WWW.CONCEPCION.CL</w:t>
        </w:r>
      </w:hyperlink>
      <w:r>
        <w:rPr>
          <w:rFonts w:ascii="Arial" w:eastAsia="Arial" w:hAnsi="Arial" w:cs="Arial"/>
          <w:b/>
          <w:sz w:val="28"/>
          <w:szCs w:val="28"/>
        </w:rPr>
        <w:t xml:space="preserve"> O SOLICITÁNDOLO A </w:t>
      </w:r>
      <w:hyperlink r:id="rId16">
        <w:r>
          <w:rPr>
            <w:rFonts w:ascii="Arial" w:eastAsia="Arial" w:hAnsi="Arial" w:cs="Arial"/>
            <w:b/>
            <w:color w:val="0563C1"/>
            <w:sz w:val="28"/>
            <w:szCs w:val="28"/>
            <w:u w:val="single"/>
          </w:rPr>
          <w:t>oficinadiscapacidad@concepcion.cl</w:t>
        </w:r>
      </w:hyperlink>
      <w:r>
        <w:rPr>
          <w:rFonts w:ascii="Arial" w:eastAsia="Arial" w:hAnsi="Arial" w:cs="Arial"/>
          <w:b/>
          <w:color w:val="000000"/>
          <w:sz w:val="28"/>
          <w:szCs w:val="28"/>
          <w:u w:val="single"/>
        </w:rPr>
        <w:t xml:space="preserve"> </w:t>
      </w:r>
    </w:p>
    <w:p w:rsidR="00E302E5" w:rsidRDefault="00E302E5">
      <w:pPr>
        <w:spacing w:line="360" w:lineRule="auto"/>
        <w:jc w:val="both"/>
        <w:rPr>
          <w:rFonts w:ascii="Arial" w:eastAsia="Arial" w:hAnsi="Arial" w:cs="Arial"/>
          <w:b/>
          <w:sz w:val="28"/>
          <w:szCs w:val="28"/>
        </w:rPr>
      </w:pPr>
    </w:p>
    <w:p w:rsidR="00E302E5" w:rsidRDefault="00CB4BCE">
      <w:pPr>
        <w:spacing w:line="360" w:lineRule="auto"/>
        <w:jc w:val="both"/>
        <w:rPr>
          <w:rFonts w:ascii="Arial" w:eastAsia="Arial" w:hAnsi="Arial" w:cs="Arial"/>
          <w:b/>
          <w:smallCaps/>
          <w:sz w:val="28"/>
          <w:szCs w:val="28"/>
        </w:rPr>
      </w:pPr>
      <w:r>
        <w:rPr>
          <w:rFonts w:ascii="Arial" w:eastAsia="Arial" w:hAnsi="Arial" w:cs="Arial"/>
          <w:b/>
          <w:smallCaps/>
          <w:sz w:val="28"/>
          <w:szCs w:val="28"/>
        </w:rPr>
        <w:t xml:space="preserve">D. EVALUACIÓN DE PROYECTOS. </w:t>
      </w:r>
    </w:p>
    <w:p w:rsidR="00E302E5" w:rsidRDefault="00CB4BCE">
      <w:pPr>
        <w:spacing w:line="360" w:lineRule="auto"/>
        <w:jc w:val="both"/>
        <w:rPr>
          <w:rFonts w:ascii="Arial" w:eastAsia="Arial" w:hAnsi="Arial" w:cs="Arial"/>
          <w:sz w:val="28"/>
          <w:szCs w:val="28"/>
        </w:rPr>
      </w:pPr>
      <w:r>
        <w:rPr>
          <w:rFonts w:ascii="Arial" w:eastAsia="Arial" w:hAnsi="Arial" w:cs="Arial"/>
          <w:sz w:val="28"/>
          <w:szCs w:val="28"/>
        </w:rPr>
        <w:t xml:space="preserve">El proceso de evaluación se desarrollará desde el </w:t>
      </w:r>
      <w:r w:rsidR="007B5710">
        <w:rPr>
          <w:rFonts w:ascii="Arial" w:eastAsia="Arial" w:hAnsi="Arial" w:cs="Arial"/>
          <w:b/>
          <w:sz w:val="28"/>
          <w:szCs w:val="28"/>
        </w:rPr>
        <w:t>26 de febrero al 01</w:t>
      </w:r>
      <w:r>
        <w:rPr>
          <w:rFonts w:ascii="Arial" w:eastAsia="Arial" w:hAnsi="Arial" w:cs="Arial"/>
          <w:b/>
          <w:sz w:val="28"/>
          <w:szCs w:val="28"/>
        </w:rPr>
        <w:t xml:space="preserve"> de </w:t>
      </w:r>
      <w:r w:rsidR="007B5710">
        <w:rPr>
          <w:rFonts w:ascii="Arial" w:eastAsia="Arial" w:hAnsi="Arial" w:cs="Arial"/>
          <w:b/>
          <w:sz w:val="28"/>
          <w:szCs w:val="28"/>
        </w:rPr>
        <w:t>marz</w:t>
      </w:r>
      <w:r>
        <w:rPr>
          <w:rFonts w:ascii="Arial" w:eastAsia="Arial" w:hAnsi="Arial" w:cs="Arial"/>
          <w:b/>
          <w:sz w:val="28"/>
          <w:szCs w:val="28"/>
        </w:rPr>
        <w:t>o de 2021</w:t>
      </w:r>
      <w:r>
        <w:rPr>
          <w:rFonts w:ascii="Arial" w:eastAsia="Arial" w:hAnsi="Arial" w:cs="Arial"/>
          <w:sz w:val="28"/>
          <w:szCs w:val="28"/>
        </w:rPr>
        <w:t xml:space="preserve"> y constará de 2 etapas. </w:t>
      </w:r>
    </w:p>
    <w:p w:rsidR="00E302E5" w:rsidRDefault="00E302E5">
      <w:pPr>
        <w:spacing w:line="360" w:lineRule="auto"/>
        <w:jc w:val="both"/>
        <w:rPr>
          <w:rFonts w:ascii="Arial" w:eastAsia="Arial" w:hAnsi="Arial" w:cs="Arial"/>
          <w:sz w:val="28"/>
          <w:szCs w:val="28"/>
        </w:rPr>
      </w:pPr>
    </w:p>
    <w:p w:rsidR="00E302E5" w:rsidRDefault="00CB4BCE">
      <w:pPr>
        <w:numPr>
          <w:ilvl w:val="0"/>
          <w:numId w:val="5"/>
        </w:numPr>
        <w:pBdr>
          <w:top w:val="nil"/>
          <w:left w:val="nil"/>
          <w:bottom w:val="nil"/>
          <w:right w:val="nil"/>
          <w:between w:val="nil"/>
        </w:pBdr>
        <w:spacing w:after="0" w:line="360" w:lineRule="auto"/>
        <w:jc w:val="both"/>
        <w:rPr>
          <w:rFonts w:ascii="Arial" w:eastAsia="Arial" w:hAnsi="Arial" w:cs="Arial"/>
          <w:color w:val="000000"/>
          <w:sz w:val="28"/>
          <w:szCs w:val="28"/>
        </w:rPr>
      </w:pPr>
      <w:r>
        <w:rPr>
          <w:rFonts w:ascii="Arial" w:eastAsia="Arial" w:hAnsi="Arial" w:cs="Arial"/>
          <w:b/>
          <w:color w:val="000000"/>
          <w:sz w:val="28"/>
          <w:szCs w:val="28"/>
        </w:rPr>
        <w:t>Etapa de admisibilidad:</w:t>
      </w:r>
      <w:r>
        <w:rPr>
          <w:rFonts w:ascii="Arial" w:eastAsia="Arial" w:hAnsi="Arial" w:cs="Arial"/>
          <w:color w:val="000000"/>
          <w:sz w:val="28"/>
          <w:szCs w:val="28"/>
        </w:rPr>
        <w:t xml:space="preserve"> Los proyectos que se encuentren incompletos, que no se ajusten a las líneas de financiamiento y/o que no </w:t>
      </w:r>
      <w:r>
        <w:rPr>
          <w:rFonts w:ascii="Arial" w:eastAsia="Arial" w:hAnsi="Arial" w:cs="Arial"/>
          <w:sz w:val="28"/>
          <w:szCs w:val="28"/>
        </w:rPr>
        <w:t>cumplan</w:t>
      </w:r>
      <w:r>
        <w:rPr>
          <w:rFonts w:ascii="Arial" w:eastAsia="Arial" w:hAnsi="Arial" w:cs="Arial"/>
          <w:color w:val="000000"/>
          <w:sz w:val="28"/>
          <w:szCs w:val="28"/>
        </w:rPr>
        <w:t xml:space="preserve"> con los requisitos de postulación serán considerados inadmisibles.  </w:t>
      </w:r>
    </w:p>
    <w:p w:rsidR="00E302E5" w:rsidRDefault="00E302E5">
      <w:pPr>
        <w:pBdr>
          <w:top w:val="nil"/>
          <w:left w:val="nil"/>
          <w:bottom w:val="nil"/>
          <w:right w:val="nil"/>
          <w:between w:val="nil"/>
        </w:pBdr>
        <w:spacing w:after="0" w:line="360" w:lineRule="auto"/>
        <w:ind w:left="720"/>
        <w:jc w:val="both"/>
        <w:rPr>
          <w:rFonts w:ascii="Arial" w:eastAsia="Arial" w:hAnsi="Arial" w:cs="Arial"/>
          <w:color w:val="000000"/>
          <w:sz w:val="28"/>
          <w:szCs w:val="28"/>
        </w:rPr>
      </w:pPr>
    </w:p>
    <w:p w:rsidR="00E302E5" w:rsidRDefault="00CB4BCE">
      <w:pPr>
        <w:numPr>
          <w:ilvl w:val="0"/>
          <w:numId w:val="5"/>
        </w:numPr>
        <w:pBdr>
          <w:top w:val="nil"/>
          <w:left w:val="nil"/>
          <w:bottom w:val="nil"/>
          <w:right w:val="nil"/>
          <w:between w:val="nil"/>
        </w:pBdr>
        <w:spacing w:after="0" w:line="360" w:lineRule="auto"/>
        <w:jc w:val="both"/>
        <w:rPr>
          <w:rFonts w:ascii="Arial" w:eastAsia="Arial" w:hAnsi="Arial" w:cs="Arial"/>
          <w:color w:val="000000"/>
          <w:sz w:val="28"/>
          <w:szCs w:val="28"/>
        </w:rPr>
      </w:pPr>
      <w:r>
        <w:rPr>
          <w:rFonts w:ascii="Arial" w:eastAsia="Arial" w:hAnsi="Arial" w:cs="Arial"/>
          <w:b/>
          <w:color w:val="000000"/>
          <w:sz w:val="28"/>
          <w:szCs w:val="28"/>
        </w:rPr>
        <w:t>Etapa de calificación:</w:t>
      </w:r>
      <w:r>
        <w:rPr>
          <w:rFonts w:ascii="Arial" w:eastAsia="Arial" w:hAnsi="Arial" w:cs="Arial"/>
          <w:color w:val="000000"/>
          <w:sz w:val="28"/>
          <w:szCs w:val="28"/>
        </w:rPr>
        <w:t xml:space="preserve"> Se constituirá una “Comisión Calificadora” para la revisión de los proyectos presentados, que levantará un acta de la sesión, para posterior emisión de decreto </w:t>
      </w:r>
      <w:proofErr w:type="spellStart"/>
      <w:r>
        <w:rPr>
          <w:rFonts w:ascii="Arial" w:eastAsia="Arial" w:hAnsi="Arial" w:cs="Arial"/>
          <w:color w:val="000000"/>
          <w:sz w:val="28"/>
          <w:szCs w:val="28"/>
        </w:rPr>
        <w:t>alcaldicio</w:t>
      </w:r>
      <w:proofErr w:type="spellEnd"/>
      <w:r>
        <w:rPr>
          <w:rFonts w:ascii="Arial" w:eastAsia="Arial" w:hAnsi="Arial" w:cs="Arial"/>
          <w:color w:val="000000"/>
          <w:sz w:val="28"/>
          <w:szCs w:val="28"/>
        </w:rPr>
        <w:t xml:space="preserve"> donde se nominará los proyectos que recibirán el fondo. </w:t>
      </w:r>
    </w:p>
    <w:p w:rsidR="00E302E5" w:rsidRDefault="00E302E5">
      <w:pPr>
        <w:spacing w:line="360" w:lineRule="auto"/>
        <w:jc w:val="both"/>
        <w:rPr>
          <w:rFonts w:ascii="Arial" w:eastAsia="Arial" w:hAnsi="Arial" w:cs="Arial"/>
          <w:sz w:val="28"/>
          <w:szCs w:val="28"/>
        </w:rPr>
      </w:pPr>
    </w:p>
    <w:p w:rsidR="00E302E5" w:rsidRDefault="00CB4BCE">
      <w:pPr>
        <w:spacing w:line="360" w:lineRule="auto"/>
        <w:jc w:val="both"/>
        <w:rPr>
          <w:rFonts w:ascii="Arial" w:eastAsia="Arial" w:hAnsi="Arial" w:cs="Arial"/>
          <w:sz w:val="28"/>
          <w:szCs w:val="28"/>
        </w:rPr>
      </w:pPr>
      <w:r>
        <w:rPr>
          <w:rFonts w:ascii="Arial" w:eastAsia="Arial" w:hAnsi="Arial" w:cs="Arial"/>
          <w:sz w:val="28"/>
          <w:szCs w:val="28"/>
        </w:rPr>
        <w:t xml:space="preserve">La comisión calificadora estará conformada por: </w:t>
      </w:r>
    </w:p>
    <w:p w:rsidR="00E302E5" w:rsidRDefault="00CB4BCE">
      <w:pPr>
        <w:numPr>
          <w:ilvl w:val="0"/>
          <w:numId w:val="4"/>
        </w:numPr>
        <w:pBdr>
          <w:top w:val="nil"/>
          <w:left w:val="nil"/>
          <w:bottom w:val="nil"/>
          <w:right w:val="nil"/>
          <w:between w:val="nil"/>
        </w:pBdr>
        <w:spacing w:after="0" w:line="360" w:lineRule="auto"/>
        <w:jc w:val="both"/>
        <w:rPr>
          <w:rFonts w:ascii="Arial" w:eastAsia="Arial" w:hAnsi="Arial" w:cs="Arial"/>
          <w:color w:val="000000"/>
          <w:sz w:val="28"/>
          <w:szCs w:val="28"/>
        </w:rPr>
      </w:pPr>
      <w:r>
        <w:rPr>
          <w:rFonts w:ascii="Arial" w:eastAsia="Arial" w:hAnsi="Arial" w:cs="Arial"/>
          <w:color w:val="000000"/>
          <w:sz w:val="28"/>
          <w:szCs w:val="28"/>
        </w:rPr>
        <w:t xml:space="preserve">Alcalde de Concepción o la persona que designe. </w:t>
      </w:r>
    </w:p>
    <w:p w:rsidR="00E302E5" w:rsidRDefault="00CB4BCE">
      <w:pPr>
        <w:numPr>
          <w:ilvl w:val="0"/>
          <w:numId w:val="4"/>
        </w:numPr>
        <w:pBdr>
          <w:top w:val="nil"/>
          <w:left w:val="nil"/>
          <w:bottom w:val="nil"/>
          <w:right w:val="nil"/>
          <w:between w:val="nil"/>
        </w:pBdr>
        <w:spacing w:after="0" w:line="360" w:lineRule="auto"/>
        <w:jc w:val="both"/>
        <w:rPr>
          <w:rFonts w:ascii="Arial" w:eastAsia="Arial" w:hAnsi="Arial" w:cs="Arial"/>
          <w:color w:val="000000"/>
          <w:sz w:val="28"/>
          <w:szCs w:val="28"/>
        </w:rPr>
      </w:pPr>
      <w:r>
        <w:rPr>
          <w:rFonts w:ascii="Arial" w:eastAsia="Arial" w:hAnsi="Arial" w:cs="Arial"/>
          <w:color w:val="000000"/>
          <w:sz w:val="28"/>
          <w:szCs w:val="28"/>
        </w:rPr>
        <w:t>Directora de Dirección de Desarrollo Comunitario o la persona que designe.</w:t>
      </w:r>
    </w:p>
    <w:p w:rsidR="00E302E5" w:rsidRDefault="00CB4BCE">
      <w:pPr>
        <w:numPr>
          <w:ilvl w:val="0"/>
          <w:numId w:val="4"/>
        </w:numPr>
        <w:pBdr>
          <w:top w:val="nil"/>
          <w:left w:val="nil"/>
          <w:bottom w:val="nil"/>
          <w:right w:val="nil"/>
          <w:between w:val="nil"/>
        </w:pBdr>
        <w:spacing w:line="360" w:lineRule="auto"/>
        <w:jc w:val="both"/>
        <w:rPr>
          <w:rFonts w:ascii="Arial" w:eastAsia="Arial" w:hAnsi="Arial" w:cs="Arial"/>
          <w:color w:val="000000"/>
          <w:sz w:val="28"/>
          <w:szCs w:val="28"/>
        </w:rPr>
      </w:pPr>
      <w:r>
        <w:rPr>
          <w:rFonts w:ascii="Arial" w:eastAsia="Arial" w:hAnsi="Arial" w:cs="Arial"/>
          <w:color w:val="000000"/>
          <w:sz w:val="28"/>
          <w:szCs w:val="28"/>
        </w:rPr>
        <w:t>Encargado de Oficina de Fomento Productivo o la persona que designe.</w:t>
      </w:r>
    </w:p>
    <w:p w:rsidR="00E302E5" w:rsidRDefault="00E302E5">
      <w:pPr>
        <w:spacing w:line="360" w:lineRule="auto"/>
        <w:jc w:val="both"/>
        <w:rPr>
          <w:rFonts w:ascii="Arial" w:eastAsia="Arial" w:hAnsi="Arial" w:cs="Arial"/>
          <w:sz w:val="28"/>
          <w:szCs w:val="28"/>
        </w:rPr>
      </w:pPr>
    </w:p>
    <w:p w:rsidR="007B5710" w:rsidRDefault="007B5710">
      <w:pPr>
        <w:spacing w:line="360" w:lineRule="auto"/>
        <w:jc w:val="both"/>
        <w:rPr>
          <w:rFonts w:ascii="Arial" w:eastAsia="Arial" w:hAnsi="Arial" w:cs="Arial"/>
          <w:sz w:val="28"/>
          <w:szCs w:val="28"/>
        </w:rPr>
      </w:pPr>
    </w:p>
    <w:p w:rsidR="007B5710" w:rsidRDefault="007B5710">
      <w:pPr>
        <w:spacing w:line="360" w:lineRule="auto"/>
        <w:jc w:val="both"/>
        <w:rPr>
          <w:rFonts w:ascii="Arial" w:eastAsia="Arial" w:hAnsi="Arial" w:cs="Arial"/>
          <w:sz w:val="28"/>
          <w:szCs w:val="28"/>
        </w:rPr>
      </w:pPr>
    </w:p>
    <w:p w:rsidR="007B5710" w:rsidRDefault="007B5710">
      <w:pPr>
        <w:spacing w:line="360" w:lineRule="auto"/>
        <w:jc w:val="both"/>
        <w:rPr>
          <w:rFonts w:ascii="Arial" w:eastAsia="Arial" w:hAnsi="Arial" w:cs="Arial"/>
          <w:sz w:val="28"/>
          <w:szCs w:val="28"/>
        </w:rPr>
      </w:pPr>
    </w:p>
    <w:p w:rsidR="007B5710" w:rsidRDefault="007B5710">
      <w:pPr>
        <w:spacing w:line="360" w:lineRule="auto"/>
        <w:jc w:val="both"/>
        <w:rPr>
          <w:rFonts w:ascii="Arial" w:eastAsia="Arial" w:hAnsi="Arial" w:cs="Arial"/>
          <w:b/>
          <w:smallCaps/>
          <w:sz w:val="28"/>
          <w:szCs w:val="28"/>
        </w:rPr>
      </w:pPr>
    </w:p>
    <w:p w:rsidR="00E302E5" w:rsidRDefault="00CB4BCE">
      <w:pPr>
        <w:spacing w:line="360" w:lineRule="auto"/>
        <w:jc w:val="both"/>
        <w:rPr>
          <w:rFonts w:ascii="Arial" w:eastAsia="Arial" w:hAnsi="Arial" w:cs="Arial"/>
          <w:b/>
          <w:smallCaps/>
          <w:sz w:val="28"/>
          <w:szCs w:val="28"/>
        </w:rPr>
      </w:pPr>
      <w:r>
        <w:rPr>
          <w:rFonts w:ascii="Arial" w:eastAsia="Arial" w:hAnsi="Arial" w:cs="Arial"/>
          <w:b/>
          <w:smallCaps/>
          <w:sz w:val="28"/>
          <w:szCs w:val="28"/>
        </w:rPr>
        <w:t>E. PUBLICACIÓN DE RESULTADOS.</w:t>
      </w:r>
    </w:p>
    <w:p w:rsidR="00E302E5" w:rsidRDefault="00CB4BCE">
      <w:pPr>
        <w:spacing w:line="360" w:lineRule="auto"/>
        <w:jc w:val="both"/>
        <w:rPr>
          <w:rFonts w:ascii="Arial" w:eastAsia="Arial" w:hAnsi="Arial" w:cs="Arial"/>
          <w:sz w:val="28"/>
          <w:szCs w:val="28"/>
        </w:rPr>
      </w:pPr>
      <w:r>
        <w:rPr>
          <w:rFonts w:ascii="Arial" w:eastAsia="Arial" w:hAnsi="Arial" w:cs="Arial"/>
          <w:sz w:val="28"/>
          <w:szCs w:val="28"/>
        </w:rPr>
        <w:t xml:space="preserve">Los resultados se </w:t>
      </w:r>
      <w:r w:rsidR="007B5710">
        <w:rPr>
          <w:rFonts w:ascii="Arial" w:eastAsia="Arial" w:hAnsi="Arial" w:cs="Arial"/>
          <w:b/>
          <w:sz w:val="28"/>
          <w:szCs w:val="28"/>
        </w:rPr>
        <w:t>publicarán el 03</w:t>
      </w:r>
      <w:r>
        <w:rPr>
          <w:rFonts w:ascii="Arial" w:eastAsia="Arial" w:hAnsi="Arial" w:cs="Arial"/>
          <w:b/>
          <w:sz w:val="28"/>
          <w:szCs w:val="28"/>
        </w:rPr>
        <w:t xml:space="preserve"> de marzo de 2021</w:t>
      </w:r>
      <w:r>
        <w:rPr>
          <w:rFonts w:ascii="Arial" w:eastAsia="Arial" w:hAnsi="Arial" w:cs="Arial"/>
          <w:sz w:val="28"/>
          <w:szCs w:val="28"/>
        </w:rPr>
        <w:t xml:space="preserve"> a través de la página web </w:t>
      </w:r>
      <w:hyperlink r:id="rId17">
        <w:r>
          <w:rPr>
            <w:rFonts w:ascii="Arial" w:eastAsia="Arial" w:hAnsi="Arial" w:cs="Arial"/>
            <w:color w:val="000000"/>
            <w:sz w:val="28"/>
            <w:szCs w:val="28"/>
            <w:u w:val="single"/>
          </w:rPr>
          <w:t>www.concepcion.cl</w:t>
        </w:r>
      </w:hyperlink>
      <w:r>
        <w:rPr>
          <w:rFonts w:ascii="Arial" w:eastAsia="Arial" w:hAnsi="Arial" w:cs="Arial"/>
          <w:color w:val="000000"/>
          <w:sz w:val="28"/>
          <w:szCs w:val="28"/>
          <w:u w:val="single"/>
        </w:rPr>
        <w:t xml:space="preserve"> </w:t>
      </w:r>
      <w:r>
        <w:rPr>
          <w:rFonts w:ascii="Arial" w:eastAsia="Arial" w:hAnsi="Arial" w:cs="Arial"/>
          <w:color w:val="000000"/>
          <w:sz w:val="28"/>
          <w:szCs w:val="28"/>
        </w:rPr>
        <w:t xml:space="preserve">y serán notificados a través de contacto telefónico y/o correo electrónico. </w:t>
      </w:r>
    </w:p>
    <w:p w:rsidR="00E302E5" w:rsidRDefault="00E302E5">
      <w:pPr>
        <w:spacing w:line="360" w:lineRule="auto"/>
        <w:jc w:val="both"/>
        <w:rPr>
          <w:rFonts w:ascii="Arial" w:eastAsia="Arial" w:hAnsi="Arial" w:cs="Arial"/>
          <w:b/>
          <w:smallCaps/>
          <w:sz w:val="28"/>
          <w:szCs w:val="28"/>
        </w:rPr>
      </w:pPr>
    </w:p>
    <w:p w:rsidR="00E302E5" w:rsidRDefault="00CB4BCE">
      <w:pPr>
        <w:spacing w:line="360" w:lineRule="auto"/>
        <w:jc w:val="both"/>
        <w:rPr>
          <w:rFonts w:ascii="Arial" w:eastAsia="Arial" w:hAnsi="Arial" w:cs="Arial"/>
          <w:b/>
          <w:smallCaps/>
          <w:sz w:val="28"/>
          <w:szCs w:val="28"/>
        </w:rPr>
      </w:pPr>
      <w:r>
        <w:rPr>
          <w:rFonts w:ascii="Arial" w:eastAsia="Arial" w:hAnsi="Arial" w:cs="Arial"/>
          <w:b/>
          <w:smallCaps/>
          <w:sz w:val="28"/>
          <w:szCs w:val="28"/>
        </w:rPr>
        <w:t>F. CEREMONIA DE BIENVENIDA</w:t>
      </w:r>
    </w:p>
    <w:p w:rsidR="00E302E5" w:rsidRDefault="00CB4BCE">
      <w:pPr>
        <w:spacing w:line="360" w:lineRule="auto"/>
        <w:rPr>
          <w:rFonts w:ascii="Arial" w:eastAsia="Arial" w:hAnsi="Arial" w:cs="Arial"/>
          <w:sz w:val="28"/>
          <w:szCs w:val="28"/>
        </w:rPr>
      </w:pPr>
      <w:r>
        <w:rPr>
          <w:rFonts w:ascii="Arial" w:eastAsia="Arial" w:hAnsi="Arial" w:cs="Arial"/>
          <w:sz w:val="28"/>
          <w:szCs w:val="28"/>
        </w:rPr>
        <w:t xml:space="preserve">Se realizará una ceremonia virtual de bienvenida al proceso de ejecución del Capital de Fomento para Emprendedores con Discapacidad y/o cuidadores, el día </w:t>
      </w:r>
      <w:r w:rsidR="007B5710">
        <w:rPr>
          <w:rFonts w:ascii="Arial" w:eastAsia="Arial" w:hAnsi="Arial" w:cs="Arial"/>
          <w:b/>
          <w:sz w:val="28"/>
          <w:szCs w:val="28"/>
        </w:rPr>
        <w:t>05</w:t>
      </w:r>
      <w:r>
        <w:rPr>
          <w:rFonts w:ascii="Arial" w:eastAsia="Arial" w:hAnsi="Arial" w:cs="Arial"/>
          <w:b/>
          <w:sz w:val="28"/>
          <w:szCs w:val="28"/>
        </w:rPr>
        <w:t xml:space="preserve"> de marzo del 2021</w:t>
      </w:r>
      <w:r>
        <w:rPr>
          <w:rFonts w:ascii="Arial" w:eastAsia="Arial" w:hAnsi="Arial" w:cs="Arial"/>
          <w:sz w:val="28"/>
          <w:szCs w:val="28"/>
        </w:rPr>
        <w:t>, en la que participarán autoridades, los 20 adjudicatarios del proyecto y equipo oficina discapacidad.</w:t>
      </w:r>
    </w:p>
    <w:p w:rsidR="00E302E5" w:rsidRDefault="00CB4BCE">
      <w:pPr>
        <w:spacing w:line="360" w:lineRule="auto"/>
        <w:rPr>
          <w:rFonts w:ascii="Arial" w:eastAsia="Arial" w:hAnsi="Arial" w:cs="Arial"/>
          <w:sz w:val="28"/>
          <w:szCs w:val="28"/>
        </w:rPr>
      </w:pPr>
      <w:r>
        <w:rPr>
          <w:rFonts w:ascii="Arial" w:eastAsia="Arial" w:hAnsi="Arial" w:cs="Arial"/>
          <w:sz w:val="28"/>
          <w:szCs w:val="28"/>
        </w:rPr>
        <w:t xml:space="preserve">El horario y plataforma serán informados oportunamente. </w:t>
      </w:r>
    </w:p>
    <w:p w:rsidR="00E302E5" w:rsidRDefault="00E302E5">
      <w:pPr>
        <w:spacing w:line="360" w:lineRule="auto"/>
        <w:rPr>
          <w:rFonts w:ascii="Arial" w:eastAsia="Arial" w:hAnsi="Arial" w:cs="Arial"/>
          <w:b/>
          <w:smallCaps/>
          <w:sz w:val="28"/>
          <w:szCs w:val="28"/>
        </w:rPr>
      </w:pPr>
    </w:p>
    <w:p w:rsidR="00E302E5" w:rsidRDefault="00CB4BCE">
      <w:pPr>
        <w:spacing w:line="360" w:lineRule="auto"/>
        <w:rPr>
          <w:rFonts w:ascii="Arial" w:eastAsia="Arial" w:hAnsi="Arial" w:cs="Arial"/>
          <w:b/>
          <w:smallCaps/>
          <w:sz w:val="28"/>
          <w:szCs w:val="28"/>
        </w:rPr>
      </w:pPr>
      <w:r>
        <w:rPr>
          <w:rFonts w:ascii="Arial" w:eastAsia="Arial" w:hAnsi="Arial" w:cs="Arial"/>
          <w:b/>
          <w:smallCaps/>
          <w:sz w:val="28"/>
          <w:szCs w:val="28"/>
        </w:rPr>
        <w:t xml:space="preserve">G. TALLERES DE FORMACIÓN Y ASESORÍA. </w:t>
      </w:r>
    </w:p>
    <w:p w:rsidR="00E302E5" w:rsidRDefault="00CB4BCE">
      <w:pPr>
        <w:spacing w:line="360" w:lineRule="auto"/>
        <w:rPr>
          <w:rFonts w:ascii="Arial" w:eastAsia="Arial" w:hAnsi="Arial" w:cs="Arial"/>
          <w:sz w:val="28"/>
          <w:szCs w:val="28"/>
        </w:rPr>
      </w:pPr>
      <w:r>
        <w:rPr>
          <w:rFonts w:ascii="Arial" w:eastAsia="Arial" w:hAnsi="Arial" w:cs="Arial"/>
          <w:sz w:val="28"/>
          <w:szCs w:val="28"/>
        </w:rPr>
        <w:t xml:space="preserve">Los/as adjudicatarios/as de los 20 proyectos seleccionados deberán participar en módulos de Formación y Asesoría en materias de emprendimiento, los cuales se realizarán de manera remota en horario y plataforma por definir. </w:t>
      </w:r>
    </w:p>
    <w:p w:rsidR="00E302E5" w:rsidRDefault="00CB4BCE">
      <w:pPr>
        <w:spacing w:line="360" w:lineRule="auto"/>
        <w:jc w:val="both"/>
        <w:rPr>
          <w:rFonts w:ascii="Arial" w:eastAsia="Arial" w:hAnsi="Arial" w:cs="Arial"/>
          <w:sz w:val="28"/>
          <w:szCs w:val="28"/>
        </w:rPr>
      </w:pPr>
      <w:r>
        <w:rPr>
          <w:rFonts w:ascii="Arial" w:eastAsia="Arial" w:hAnsi="Arial" w:cs="Arial"/>
          <w:sz w:val="28"/>
          <w:szCs w:val="28"/>
        </w:rPr>
        <w:t>Las fechas de talleres serán:</w:t>
      </w:r>
    </w:p>
    <w:p w:rsidR="007B5710" w:rsidRDefault="00CB4BCE" w:rsidP="007B5710">
      <w:pPr>
        <w:numPr>
          <w:ilvl w:val="0"/>
          <w:numId w:val="1"/>
        </w:numPr>
        <w:pBdr>
          <w:top w:val="nil"/>
          <w:left w:val="nil"/>
          <w:bottom w:val="nil"/>
          <w:right w:val="nil"/>
          <w:between w:val="nil"/>
        </w:pBdr>
        <w:spacing w:line="360" w:lineRule="auto"/>
        <w:jc w:val="both"/>
        <w:rPr>
          <w:rFonts w:ascii="Arial" w:eastAsia="Arial" w:hAnsi="Arial" w:cs="Arial"/>
          <w:color w:val="000000"/>
          <w:sz w:val="28"/>
          <w:szCs w:val="28"/>
        </w:rPr>
      </w:pPr>
      <w:r>
        <w:rPr>
          <w:rFonts w:ascii="Arial" w:eastAsia="Arial" w:hAnsi="Arial" w:cs="Arial"/>
          <w:b/>
          <w:sz w:val="28"/>
          <w:szCs w:val="28"/>
        </w:rPr>
        <w:t>10</w:t>
      </w:r>
      <w:r>
        <w:rPr>
          <w:rFonts w:ascii="Arial" w:eastAsia="Arial" w:hAnsi="Arial" w:cs="Arial"/>
          <w:b/>
          <w:color w:val="000000"/>
          <w:sz w:val="28"/>
          <w:szCs w:val="28"/>
        </w:rPr>
        <w:t>, 1</w:t>
      </w:r>
      <w:r>
        <w:rPr>
          <w:rFonts w:ascii="Arial" w:eastAsia="Arial" w:hAnsi="Arial" w:cs="Arial"/>
          <w:b/>
          <w:sz w:val="28"/>
          <w:szCs w:val="28"/>
        </w:rPr>
        <w:t>7</w:t>
      </w:r>
      <w:r>
        <w:rPr>
          <w:rFonts w:ascii="Arial" w:eastAsia="Arial" w:hAnsi="Arial" w:cs="Arial"/>
          <w:b/>
          <w:color w:val="000000"/>
          <w:sz w:val="28"/>
          <w:szCs w:val="28"/>
        </w:rPr>
        <w:t>, 2</w:t>
      </w:r>
      <w:r>
        <w:rPr>
          <w:rFonts w:ascii="Arial" w:eastAsia="Arial" w:hAnsi="Arial" w:cs="Arial"/>
          <w:b/>
          <w:sz w:val="28"/>
          <w:szCs w:val="28"/>
        </w:rPr>
        <w:t>4</w:t>
      </w:r>
      <w:r>
        <w:rPr>
          <w:rFonts w:ascii="Arial" w:eastAsia="Arial" w:hAnsi="Arial" w:cs="Arial"/>
          <w:b/>
          <w:color w:val="000000"/>
          <w:sz w:val="28"/>
          <w:szCs w:val="28"/>
        </w:rPr>
        <w:t xml:space="preserve"> de</w:t>
      </w:r>
      <w:r>
        <w:rPr>
          <w:rFonts w:ascii="Arial" w:eastAsia="Arial" w:hAnsi="Arial" w:cs="Arial"/>
          <w:b/>
          <w:sz w:val="28"/>
          <w:szCs w:val="28"/>
        </w:rPr>
        <w:t xml:space="preserve"> marzo </w:t>
      </w:r>
      <w:r>
        <w:rPr>
          <w:rFonts w:ascii="Arial" w:eastAsia="Arial" w:hAnsi="Arial" w:cs="Arial"/>
          <w:b/>
          <w:color w:val="000000"/>
          <w:sz w:val="28"/>
          <w:szCs w:val="28"/>
        </w:rPr>
        <w:t>de 202</w:t>
      </w:r>
      <w:r>
        <w:rPr>
          <w:rFonts w:ascii="Arial" w:eastAsia="Arial" w:hAnsi="Arial" w:cs="Arial"/>
          <w:b/>
          <w:sz w:val="28"/>
          <w:szCs w:val="28"/>
        </w:rPr>
        <w:t>1</w:t>
      </w:r>
    </w:p>
    <w:p w:rsidR="007B5710" w:rsidRDefault="007B5710" w:rsidP="007B5710">
      <w:pPr>
        <w:pBdr>
          <w:top w:val="nil"/>
          <w:left w:val="nil"/>
          <w:bottom w:val="nil"/>
          <w:right w:val="nil"/>
          <w:between w:val="nil"/>
        </w:pBdr>
        <w:spacing w:line="360" w:lineRule="auto"/>
        <w:ind w:left="360"/>
        <w:jc w:val="both"/>
        <w:rPr>
          <w:rFonts w:ascii="Arial" w:eastAsia="Arial" w:hAnsi="Arial" w:cs="Arial"/>
          <w:b/>
          <w:sz w:val="28"/>
          <w:szCs w:val="28"/>
        </w:rPr>
      </w:pPr>
    </w:p>
    <w:p w:rsidR="007B5710" w:rsidRPr="007B5710" w:rsidRDefault="007B5710" w:rsidP="007B5710">
      <w:pPr>
        <w:pBdr>
          <w:top w:val="nil"/>
          <w:left w:val="nil"/>
          <w:bottom w:val="nil"/>
          <w:right w:val="nil"/>
          <w:between w:val="nil"/>
        </w:pBdr>
        <w:spacing w:line="360" w:lineRule="auto"/>
        <w:ind w:left="360"/>
        <w:jc w:val="both"/>
        <w:rPr>
          <w:rFonts w:ascii="Arial" w:eastAsia="Arial" w:hAnsi="Arial" w:cs="Arial"/>
          <w:color w:val="000000"/>
          <w:sz w:val="28"/>
          <w:szCs w:val="28"/>
        </w:rPr>
      </w:pPr>
    </w:p>
    <w:p w:rsidR="00E302E5" w:rsidRDefault="00CB4BCE">
      <w:pPr>
        <w:pBdr>
          <w:top w:val="nil"/>
          <w:left w:val="nil"/>
          <w:bottom w:val="nil"/>
          <w:right w:val="nil"/>
          <w:between w:val="nil"/>
        </w:pBdr>
        <w:spacing w:line="360" w:lineRule="auto"/>
        <w:ind w:left="720"/>
        <w:jc w:val="both"/>
        <w:rPr>
          <w:rFonts w:ascii="Arial" w:eastAsia="Arial" w:hAnsi="Arial" w:cs="Arial"/>
          <w:sz w:val="28"/>
          <w:szCs w:val="28"/>
        </w:rPr>
      </w:pPr>
      <w:r>
        <w:rPr>
          <w:rFonts w:ascii="Arial" w:eastAsia="Arial" w:hAnsi="Arial" w:cs="Arial"/>
          <w:b/>
          <w:color w:val="000000"/>
          <w:sz w:val="28"/>
          <w:szCs w:val="28"/>
        </w:rPr>
        <w:lastRenderedPageBreak/>
        <w:t xml:space="preserve"> </w:t>
      </w:r>
    </w:p>
    <w:p w:rsidR="00E302E5" w:rsidRDefault="00CB4BCE">
      <w:pPr>
        <w:spacing w:line="360" w:lineRule="auto"/>
        <w:jc w:val="both"/>
        <w:rPr>
          <w:rFonts w:ascii="Arial" w:eastAsia="Arial" w:hAnsi="Arial" w:cs="Arial"/>
          <w:b/>
          <w:smallCaps/>
          <w:sz w:val="28"/>
          <w:szCs w:val="28"/>
        </w:rPr>
      </w:pPr>
      <w:r>
        <w:rPr>
          <w:rFonts w:ascii="Arial" w:eastAsia="Arial" w:hAnsi="Arial" w:cs="Arial"/>
          <w:b/>
          <w:smallCaps/>
          <w:sz w:val="28"/>
          <w:szCs w:val="28"/>
        </w:rPr>
        <w:t>H. EJECUCIÓN DE PROYECTOS SELECCIONADOS.</w:t>
      </w:r>
    </w:p>
    <w:p w:rsidR="00E302E5" w:rsidRDefault="00CB4BCE">
      <w:pPr>
        <w:spacing w:line="360" w:lineRule="auto"/>
        <w:jc w:val="both"/>
        <w:rPr>
          <w:rFonts w:ascii="Arial" w:eastAsia="Arial" w:hAnsi="Arial" w:cs="Arial"/>
          <w:sz w:val="28"/>
          <w:szCs w:val="28"/>
        </w:rPr>
      </w:pPr>
      <w:r>
        <w:rPr>
          <w:rFonts w:ascii="Arial" w:eastAsia="Arial" w:hAnsi="Arial" w:cs="Arial"/>
          <w:sz w:val="28"/>
          <w:szCs w:val="28"/>
        </w:rPr>
        <w:t xml:space="preserve">Habrá un tiempo máximo de </w:t>
      </w:r>
      <w:r>
        <w:rPr>
          <w:rFonts w:ascii="Arial" w:eastAsia="Arial" w:hAnsi="Arial" w:cs="Arial"/>
          <w:b/>
          <w:sz w:val="28"/>
          <w:szCs w:val="28"/>
        </w:rPr>
        <w:t>6 meses</w:t>
      </w:r>
      <w:r>
        <w:rPr>
          <w:rFonts w:ascii="Arial" w:eastAsia="Arial" w:hAnsi="Arial" w:cs="Arial"/>
          <w:sz w:val="28"/>
          <w:szCs w:val="28"/>
        </w:rPr>
        <w:t xml:space="preserve"> </w:t>
      </w:r>
      <w:r>
        <w:rPr>
          <w:rFonts w:ascii="Arial" w:eastAsia="Arial" w:hAnsi="Arial" w:cs="Arial"/>
          <w:b/>
          <w:sz w:val="28"/>
          <w:szCs w:val="28"/>
        </w:rPr>
        <w:t>para ejecutar el proyecto</w:t>
      </w:r>
      <w:r>
        <w:rPr>
          <w:rFonts w:ascii="Arial" w:eastAsia="Arial" w:hAnsi="Arial" w:cs="Arial"/>
          <w:sz w:val="28"/>
          <w:szCs w:val="28"/>
        </w:rPr>
        <w:t>. El emprendimiento deberá ser ejecutado en la comuna de Concepción.</w:t>
      </w:r>
    </w:p>
    <w:p w:rsidR="00E302E5" w:rsidRDefault="00CB4BCE">
      <w:pPr>
        <w:spacing w:line="360" w:lineRule="auto"/>
        <w:rPr>
          <w:rFonts w:ascii="Arial" w:eastAsia="Arial" w:hAnsi="Arial" w:cs="Arial"/>
          <w:sz w:val="28"/>
          <w:szCs w:val="28"/>
        </w:rPr>
      </w:pPr>
      <w:r>
        <w:rPr>
          <w:rFonts w:ascii="Arial" w:eastAsia="Arial" w:hAnsi="Arial" w:cs="Arial"/>
          <w:sz w:val="28"/>
          <w:szCs w:val="28"/>
        </w:rPr>
        <w:t xml:space="preserve">Adjudicatarios/as en la línea de inversión tendrán plazo para ejecución de presupuesto, de 30 días, a contar de la asignación del recurso. </w:t>
      </w:r>
    </w:p>
    <w:p w:rsidR="00E302E5" w:rsidRDefault="00CB4BCE">
      <w:pPr>
        <w:spacing w:line="360" w:lineRule="auto"/>
        <w:rPr>
          <w:rFonts w:ascii="Arial" w:eastAsia="Arial" w:hAnsi="Arial" w:cs="Arial"/>
          <w:sz w:val="28"/>
          <w:szCs w:val="28"/>
        </w:rPr>
      </w:pPr>
      <w:r>
        <w:rPr>
          <w:rFonts w:ascii="Arial" w:eastAsia="Arial" w:hAnsi="Arial" w:cs="Arial"/>
          <w:sz w:val="28"/>
          <w:szCs w:val="28"/>
        </w:rPr>
        <w:t xml:space="preserve">Aquellos/as adjudicatarios/as que, por razones de salud, u otros motivos, no puedan ejecutar alguna de las etapas del proyecto, deberá ser representado por quien designe oportunamente. </w:t>
      </w:r>
    </w:p>
    <w:p w:rsidR="00E302E5" w:rsidRDefault="00CB4BCE">
      <w:pPr>
        <w:spacing w:line="360" w:lineRule="auto"/>
        <w:rPr>
          <w:rFonts w:ascii="Arial" w:eastAsia="Arial" w:hAnsi="Arial" w:cs="Arial"/>
          <w:sz w:val="28"/>
          <w:szCs w:val="28"/>
        </w:rPr>
      </w:pPr>
      <w:r>
        <w:rPr>
          <w:rFonts w:ascii="Arial" w:eastAsia="Arial" w:hAnsi="Arial" w:cs="Arial"/>
          <w:sz w:val="28"/>
          <w:szCs w:val="28"/>
        </w:rPr>
        <w:t xml:space="preserve">Se le solicitará al/la adjudicatario/a la entrega de un </w:t>
      </w:r>
      <w:r>
        <w:rPr>
          <w:rFonts w:ascii="Arial" w:eastAsia="Arial" w:hAnsi="Arial" w:cs="Arial"/>
          <w:b/>
          <w:sz w:val="28"/>
          <w:szCs w:val="28"/>
        </w:rPr>
        <w:t>informe final</w:t>
      </w:r>
      <w:r>
        <w:rPr>
          <w:rFonts w:ascii="Arial" w:eastAsia="Arial" w:hAnsi="Arial" w:cs="Arial"/>
          <w:sz w:val="28"/>
          <w:szCs w:val="28"/>
        </w:rPr>
        <w:t xml:space="preserve"> con documentos adjuntos de la inversión realizada con plazo de entrega el día </w:t>
      </w:r>
      <w:r>
        <w:rPr>
          <w:rFonts w:ascii="Arial" w:eastAsia="Arial" w:hAnsi="Arial" w:cs="Arial"/>
          <w:b/>
          <w:sz w:val="28"/>
          <w:szCs w:val="28"/>
        </w:rPr>
        <w:t xml:space="preserve">03 de noviembre del 2021, </w:t>
      </w:r>
      <w:r>
        <w:rPr>
          <w:rFonts w:ascii="Arial" w:eastAsia="Arial" w:hAnsi="Arial" w:cs="Arial"/>
          <w:sz w:val="28"/>
          <w:szCs w:val="28"/>
        </w:rPr>
        <w:t xml:space="preserve">el cual deberá ser enviado al correo electrónico </w:t>
      </w:r>
      <w:hyperlink r:id="rId18">
        <w:r>
          <w:rPr>
            <w:rFonts w:ascii="Arial" w:eastAsia="Arial" w:hAnsi="Arial" w:cs="Arial"/>
            <w:color w:val="000000"/>
            <w:sz w:val="28"/>
            <w:szCs w:val="28"/>
            <w:u w:val="single"/>
          </w:rPr>
          <w:t>oficinadiscapacida@concepcion.cl</w:t>
        </w:r>
      </w:hyperlink>
      <w:r>
        <w:rPr>
          <w:rFonts w:ascii="Arial" w:eastAsia="Arial" w:hAnsi="Arial" w:cs="Arial"/>
          <w:sz w:val="28"/>
          <w:szCs w:val="28"/>
        </w:rPr>
        <w:t xml:space="preserve"> o entregado en formato físico a profesionales de la Oficina de la Discapacidad en la fecha antes indicada y según las condiciones sanitarias lo permitan. El formato de rendición será enviado por correo electrónico durante el proceso de ejecución.  Esta r</w:t>
      </w:r>
      <w:r>
        <w:rPr>
          <w:rFonts w:ascii="Arial" w:eastAsia="Arial" w:hAnsi="Arial" w:cs="Arial"/>
          <w:color w:val="000000"/>
          <w:sz w:val="28"/>
          <w:szCs w:val="28"/>
          <w:highlight w:val="white"/>
        </w:rPr>
        <w:t>endición de cuentas se realizará conforme a los criterios de Contraloría General de la República (Circular número 30 de 2015).</w:t>
      </w:r>
    </w:p>
    <w:p w:rsidR="00E302E5" w:rsidRDefault="00E302E5">
      <w:pPr>
        <w:spacing w:line="360" w:lineRule="auto"/>
        <w:jc w:val="both"/>
        <w:rPr>
          <w:rFonts w:ascii="Arial" w:eastAsia="Arial" w:hAnsi="Arial" w:cs="Arial"/>
          <w:sz w:val="28"/>
          <w:szCs w:val="28"/>
        </w:rPr>
      </w:pPr>
    </w:p>
    <w:p w:rsidR="00E302E5" w:rsidRDefault="00CB4BCE">
      <w:pPr>
        <w:spacing w:line="360" w:lineRule="auto"/>
        <w:jc w:val="both"/>
        <w:rPr>
          <w:rFonts w:ascii="Arial" w:eastAsia="Arial" w:hAnsi="Arial" w:cs="Arial"/>
          <w:b/>
          <w:smallCaps/>
          <w:sz w:val="28"/>
          <w:szCs w:val="28"/>
        </w:rPr>
      </w:pPr>
      <w:r>
        <w:rPr>
          <w:rFonts w:ascii="Arial" w:eastAsia="Arial" w:hAnsi="Arial" w:cs="Arial"/>
          <w:b/>
          <w:smallCaps/>
          <w:sz w:val="28"/>
          <w:szCs w:val="28"/>
        </w:rPr>
        <w:t>I. SEGUIMIENTOS</w:t>
      </w:r>
    </w:p>
    <w:p w:rsidR="00E302E5" w:rsidRDefault="00CB4BCE">
      <w:pPr>
        <w:spacing w:line="360" w:lineRule="auto"/>
        <w:jc w:val="both"/>
        <w:rPr>
          <w:rFonts w:ascii="Arial" w:eastAsia="Arial" w:hAnsi="Arial" w:cs="Arial"/>
          <w:b/>
          <w:sz w:val="28"/>
          <w:szCs w:val="28"/>
        </w:rPr>
      </w:pPr>
      <w:r>
        <w:rPr>
          <w:rFonts w:ascii="Arial" w:eastAsia="Arial" w:hAnsi="Arial" w:cs="Arial"/>
          <w:sz w:val="28"/>
          <w:szCs w:val="28"/>
        </w:rPr>
        <w:t xml:space="preserve">Se realizará monitoreo, a cada uno de los adjudicatarios, con al menos un contacto telefónico, previa coordinación de fecha y horario, este proceso se llevará a cabo en el mes de </w:t>
      </w:r>
      <w:r>
        <w:rPr>
          <w:rFonts w:ascii="Arial" w:eastAsia="Arial" w:hAnsi="Arial" w:cs="Arial"/>
          <w:b/>
          <w:sz w:val="28"/>
          <w:szCs w:val="28"/>
        </w:rPr>
        <w:t>junio y septiembre del año 2021.</w:t>
      </w:r>
    </w:p>
    <w:p w:rsidR="007B5710" w:rsidRDefault="007B5710">
      <w:pPr>
        <w:spacing w:line="360" w:lineRule="auto"/>
        <w:jc w:val="both"/>
        <w:rPr>
          <w:rFonts w:ascii="Arial" w:eastAsia="Arial" w:hAnsi="Arial" w:cs="Arial"/>
          <w:b/>
          <w:sz w:val="28"/>
          <w:szCs w:val="28"/>
        </w:rPr>
      </w:pPr>
    </w:p>
    <w:p w:rsidR="00E302E5" w:rsidRDefault="00E302E5">
      <w:pPr>
        <w:spacing w:line="360" w:lineRule="auto"/>
        <w:jc w:val="both"/>
        <w:rPr>
          <w:rFonts w:ascii="Arial" w:eastAsia="Arial" w:hAnsi="Arial" w:cs="Arial"/>
          <w:sz w:val="28"/>
          <w:szCs w:val="28"/>
        </w:rPr>
      </w:pPr>
    </w:p>
    <w:p w:rsidR="00E302E5" w:rsidRDefault="00CB4BCE">
      <w:pPr>
        <w:spacing w:line="360" w:lineRule="auto"/>
        <w:jc w:val="both"/>
        <w:rPr>
          <w:rFonts w:ascii="Arial" w:eastAsia="Arial" w:hAnsi="Arial" w:cs="Arial"/>
          <w:b/>
          <w:smallCaps/>
          <w:sz w:val="28"/>
          <w:szCs w:val="28"/>
        </w:rPr>
      </w:pPr>
      <w:r>
        <w:rPr>
          <w:rFonts w:ascii="Arial" w:eastAsia="Arial" w:hAnsi="Arial" w:cs="Arial"/>
          <w:b/>
          <w:smallCaps/>
          <w:sz w:val="28"/>
          <w:szCs w:val="28"/>
        </w:rPr>
        <w:t xml:space="preserve">J. CIERRE PROYECTOS. </w:t>
      </w:r>
    </w:p>
    <w:p w:rsidR="00E302E5" w:rsidRDefault="00CB4BCE">
      <w:pPr>
        <w:spacing w:line="360" w:lineRule="auto"/>
        <w:jc w:val="both"/>
        <w:rPr>
          <w:rFonts w:ascii="Arial" w:eastAsia="Arial" w:hAnsi="Arial" w:cs="Arial"/>
          <w:sz w:val="28"/>
          <w:szCs w:val="28"/>
        </w:rPr>
      </w:pPr>
      <w:r>
        <w:rPr>
          <w:rFonts w:ascii="Arial" w:eastAsia="Arial" w:hAnsi="Arial" w:cs="Arial"/>
          <w:sz w:val="28"/>
          <w:szCs w:val="28"/>
        </w:rPr>
        <w:t xml:space="preserve">Se realizará ceremonia de finalización del proceso “Capital de Fomento Comunal para Emprendedores con Discapacidad y/o Cuidadores” el día </w:t>
      </w:r>
      <w:r>
        <w:rPr>
          <w:rFonts w:ascii="Arial" w:eastAsia="Arial" w:hAnsi="Arial" w:cs="Arial"/>
          <w:b/>
          <w:sz w:val="28"/>
          <w:szCs w:val="28"/>
        </w:rPr>
        <w:t xml:space="preserve"> 12 de noviembre de 2021</w:t>
      </w:r>
      <w:r>
        <w:rPr>
          <w:rFonts w:ascii="Arial" w:eastAsia="Arial" w:hAnsi="Arial" w:cs="Arial"/>
          <w:sz w:val="28"/>
          <w:szCs w:val="28"/>
        </w:rPr>
        <w:t>, en la que participarán autoridades, emprendedores y equipo de la Oficina de la Discapacidad.</w:t>
      </w:r>
    </w:p>
    <w:p w:rsidR="00E302E5" w:rsidRDefault="00E302E5">
      <w:pPr>
        <w:spacing w:line="360" w:lineRule="auto"/>
        <w:jc w:val="both"/>
        <w:rPr>
          <w:rFonts w:ascii="Arial" w:eastAsia="Arial" w:hAnsi="Arial" w:cs="Arial"/>
          <w:sz w:val="28"/>
          <w:szCs w:val="28"/>
        </w:rPr>
      </w:pPr>
    </w:p>
    <w:p w:rsidR="00E302E5" w:rsidRDefault="00CB4BCE">
      <w:pPr>
        <w:spacing w:line="360" w:lineRule="auto"/>
        <w:jc w:val="both"/>
        <w:rPr>
          <w:rFonts w:ascii="Arial" w:eastAsia="Arial" w:hAnsi="Arial" w:cs="Arial"/>
          <w:b/>
          <w:sz w:val="28"/>
          <w:szCs w:val="28"/>
        </w:rPr>
      </w:pPr>
      <w:r>
        <w:rPr>
          <w:rFonts w:ascii="Arial" w:eastAsia="Arial" w:hAnsi="Arial" w:cs="Arial"/>
          <w:b/>
          <w:sz w:val="28"/>
          <w:szCs w:val="28"/>
        </w:rPr>
        <w:t>5. SITUACIONES EXTRAORDINARIAS</w:t>
      </w:r>
    </w:p>
    <w:p w:rsidR="00E302E5" w:rsidRDefault="00CB4BCE">
      <w:pPr>
        <w:spacing w:line="360" w:lineRule="auto"/>
        <w:jc w:val="both"/>
        <w:rPr>
          <w:rFonts w:ascii="Arial" w:eastAsia="Arial" w:hAnsi="Arial" w:cs="Arial"/>
          <w:sz w:val="28"/>
          <w:szCs w:val="28"/>
        </w:rPr>
      </w:pPr>
      <w:r>
        <w:rPr>
          <w:rFonts w:ascii="Arial" w:eastAsia="Arial" w:hAnsi="Arial" w:cs="Arial"/>
          <w:sz w:val="28"/>
          <w:szCs w:val="28"/>
        </w:rPr>
        <w:t>En la eventualidad de que un/a proponente no cumpla lo establecido en las presentes bases, en sus actividades o destino de recursos, el Municipio se reserva el derecho de iniciar acciones que estime pertinente para salvaguardar los recursos públicos invertidos.</w:t>
      </w:r>
    </w:p>
    <w:p w:rsidR="00E302E5" w:rsidRDefault="00E302E5">
      <w:pPr>
        <w:spacing w:line="360" w:lineRule="auto"/>
        <w:rPr>
          <w:rFonts w:ascii="Arial" w:eastAsia="Arial" w:hAnsi="Arial" w:cs="Arial"/>
          <w:b/>
          <w:sz w:val="28"/>
          <w:szCs w:val="28"/>
        </w:rPr>
      </w:pPr>
    </w:p>
    <w:p w:rsidR="00E302E5" w:rsidRDefault="00E302E5">
      <w:pPr>
        <w:spacing w:line="360" w:lineRule="auto"/>
        <w:rPr>
          <w:rFonts w:ascii="Arial" w:eastAsia="Arial" w:hAnsi="Arial" w:cs="Arial"/>
          <w:b/>
          <w:sz w:val="28"/>
          <w:szCs w:val="28"/>
        </w:rPr>
      </w:pPr>
    </w:p>
    <w:p w:rsidR="00E302E5" w:rsidRDefault="00E302E5">
      <w:pPr>
        <w:spacing w:line="360" w:lineRule="auto"/>
        <w:rPr>
          <w:rFonts w:ascii="Arial" w:eastAsia="Arial" w:hAnsi="Arial" w:cs="Arial"/>
          <w:b/>
          <w:sz w:val="28"/>
          <w:szCs w:val="28"/>
        </w:rPr>
      </w:pPr>
    </w:p>
    <w:p w:rsidR="00E302E5" w:rsidRDefault="00E302E5">
      <w:pPr>
        <w:spacing w:line="360" w:lineRule="auto"/>
        <w:rPr>
          <w:rFonts w:ascii="Arial" w:eastAsia="Arial" w:hAnsi="Arial" w:cs="Arial"/>
          <w:b/>
          <w:sz w:val="28"/>
          <w:szCs w:val="28"/>
        </w:rPr>
      </w:pPr>
    </w:p>
    <w:p w:rsidR="007B5710" w:rsidRDefault="007B5710">
      <w:pPr>
        <w:spacing w:line="360" w:lineRule="auto"/>
        <w:rPr>
          <w:rFonts w:ascii="Arial" w:eastAsia="Arial" w:hAnsi="Arial" w:cs="Arial"/>
          <w:b/>
          <w:sz w:val="28"/>
          <w:szCs w:val="28"/>
        </w:rPr>
      </w:pPr>
    </w:p>
    <w:p w:rsidR="007B5710" w:rsidRDefault="007B5710">
      <w:pPr>
        <w:spacing w:line="360" w:lineRule="auto"/>
        <w:rPr>
          <w:rFonts w:ascii="Arial" w:eastAsia="Arial" w:hAnsi="Arial" w:cs="Arial"/>
          <w:b/>
          <w:sz w:val="28"/>
          <w:szCs w:val="28"/>
        </w:rPr>
      </w:pPr>
    </w:p>
    <w:p w:rsidR="007B5710" w:rsidRDefault="007B5710">
      <w:pPr>
        <w:spacing w:line="360" w:lineRule="auto"/>
        <w:rPr>
          <w:rFonts w:ascii="Arial" w:eastAsia="Arial" w:hAnsi="Arial" w:cs="Arial"/>
          <w:b/>
          <w:sz w:val="28"/>
          <w:szCs w:val="28"/>
        </w:rPr>
      </w:pPr>
    </w:p>
    <w:p w:rsidR="007B5710" w:rsidRDefault="007B5710">
      <w:pPr>
        <w:spacing w:line="360" w:lineRule="auto"/>
        <w:rPr>
          <w:rFonts w:ascii="Arial" w:eastAsia="Arial" w:hAnsi="Arial" w:cs="Arial"/>
          <w:b/>
          <w:sz w:val="28"/>
          <w:szCs w:val="28"/>
        </w:rPr>
      </w:pPr>
    </w:p>
    <w:p w:rsidR="007B5710" w:rsidRDefault="007B5710">
      <w:pPr>
        <w:spacing w:line="360" w:lineRule="auto"/>
        <w:rPr>
          <w:rFonts w:ascii="Arial" w:eastAsia="Arial" w:hAnsi="Arial" w:cs="Arial"/>
          <w:b/>
          <w:sz w:val="28"/>
          <w:szCs w:val="28"/>
        </w:rPr>
      </w:pPr>
    </w:p>
    <w:p w:rsidR="007B5710" w:rsidRDefault="007B5710">
      <w:pPr>
        <w:spacing w:line="360" w:lineRule="auto"/>
        <w:rPr>
          <w:rFonts w:ascii="Arial" w:eastAsia="Arial" w:hAnsi="Arial" w:cs="Arial"/>
          <w:b/>
          <w:sz w:val="28"/>
          <w:szCs w:val="28"/>
        </w:rPr>
      </w:pPr>
    </w:p>
    <w:p w:rsidR="00E302E5" w:rsidRDefault="00E302E5">
      <w:pPr>
        <w:spacing w:line="360" w:lineRule="auto"/>
        <w:rPr>
          <w:rFonts w:ascii="Arial" w:eastAsia="Arial" w:hAnsi="Arial" w:cs="Arial"/>
          <w:b/>
          <w:sz w:val="28"/>
          <w:szCs w:val="28"/>
        </w:rPr>
      </w:pPr>
    </w:p>
    <w:p w:rsidR="00E302E5" w:rsidRDefault="00E302E5">
      <w:pPr>
        <w:spacing w:line="360" w:lineRule="auto"/>
        <w:rPr>
          <w:rFonts w:ascii="Arial" w:eastAsia="Arial" w:hAnsi="Arial" w:cs="Arial"/>
          <w:b/>
          <w:sz w:val="28"/>
          <w:szCs w:val="28"/>
        </w:rPr>
      </w:pPr>
    </w:p>
    <w:p w:rsidR="00E302E5" w:rsidRDefault="00E302E5">
      <w:pPr>
        <w:spacing w:line="360" w:lineRule="auto"/>
        <w:jc w:val="center"/>
        <w:rPr>
          <w:rFonts w:ascii="Arial" w:eastAsia="Arial" w:hAnsi="Arial" w:cs="Arial"/>
          <w:b/>
          <w:sz w:val="28"/>
          <w:szCs w:val="28"/>
        </w:rPr>
      </w:pPr>
    </w:p>
    <w:p w:rsidR="00E302E5" w:rsidRDefault="00CB4BCE">
      <w:pPr>
        <w:spacing w:line="360" w:lineRule="auto"/>
        <w:jc w:val="center"/>
        <w:rPr>
          <w:rFonts w:ascii="Arial" w:eastAsia="Arial" w:hAnsi="Arial" w:cs="Arial"/>
          <w:b/>
          <w:sz w:val="28"/>
          <w:szCs w:val="28"/>
        </w:rPr>
      </w:pPr>
      <w:r>
        <w:rPr>
          <w:rFonts w:ascii="Arial" w:eastAsia="Arial" w:hAnsi="Arial" w:cs="Arial"/>
          <w:b/>
          <w:sz w:val="28"/>
          <w:szCs w:val="28"/>
        </w:rPr>
        <w:t xml:space="preserve">CRONOGRAMA </w:t>
      </w:r>
    </w:p>
    <w:tbl>
      <w:tblPr>
        <w:tblStyle w:val="a1"/>
        <w:tblW w:w="1003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4819"/>
        <w:gridCol w:w="3941"/>
      </w:tblGrid>
      <w:tr w:rsidR="00E302E5">
        <w:trPr>
          <w:trHeight w:val="553"/>
        </w:trPr>
        <w:tc>
          <w:tcPr>
            <w:tcW w:w="1277" w:type="dxa"/>
            <w:vAlign w:val="center"/>
          </w:tcPr>
          <w:p w:rsidR="00E302E5" w:rsidRDefault="00CB4BCE">
            <w:pPr>
              <w:spacing w:line="360" w:lineRule="auto"/>
              <w:jc w:val="center"/>
              <w:rPr>
                <w:rFonts w:ascii="Arial" w:eastAsia="Arial" w:hAnsi="Arial" w:cs="Arial"/>
                <w:b/>
                <w:sz w:val="28"/>
                <w:szCs w:val="28"/>
              </w:rPr>
            </w:pPr>
            <w:r>
              <w:rPr>
                <w:rFonts w:ascii="Arial" w:eastAsia="Arial" w:hAnsi="Arial" w:cs="Arial"/>
                <w:b/>
                <w:sz w:val="28"/>
                <w:szCs w:val="28"/>
              </w:rPr>
              <w:t>LETRA</w:t>
            </w:r>
          </w:p>
        </w:tc>
        <w:tc>
          <w:tcPr>
            <w:tcW w:w="4819" w:type="dxa"/>
            <w:vAlign w:val="center"/>
          </w:tcPr>
          <w:p w:rsidR="00E302E5" w:rsidRDefault="00CB4BCE">
            <w:pPr>
              <w:spacing w:line="360" w:lineRule="auto"/>
              <w:jc w:val="center"/>
              <w:rPr>
                <w:rFonts w:ascii="Arial" w:eastAsia="Arial" w:hAnsi="Arial" w:cs="Arial"/>
                <w:b/>
                <w:sz w:val="28"/>
                <w:szCs w:val="28"/>
              </w:rPr>
            </w:pPr>
            <w:r>
              <w:rPr>
                <w:rFonts w:ascii="Arial" w:eastAsia="Arial" w:hAnsi="Arial" w:cs="Arial"/>
                <w:b/>
                <w:sz w:val="28"/>
                <w:szCs w:val="28"/>
              </w:rPr>
              <w:t>ETAPA</w:t>
            </w:r>
          </w:p>
        </w:tc>
        <w:tc>
          <w:tcPr>
            <w:tcW w:w="3941" w:type="dxa"/>
            <w:vAlign w:val="center"/>
          </w:tcPr>
          <w:p w:rsidR="00E302E5" w:rsidRDefault="00CB4BCE">
            <w:pPr>
              <w:spacing w:line="360" w:lineRule="auto"/>
              <w:jc w:val="center"/>
              <w:rPr>
                <w:rFonts w:ascii="Arial" w:eastAsia="Arial" w:hAnsi="Arial" w:cs="Arial"/>
                <w:b/>
                <w:sz w:val="28"/>
                <w:szCs w:val="28"/>
              </w:rPr>
            </w:pPr>
            <w:r>
              <w:rPr>
                <w:rFonts w:ascii="Arial" w:eastAsia="Arial" w:hAnsi="Arial" w:cs="Arial"/>
                <w:b/>
                <w:sz w:val="28"/>
                <w:szCs w:val="28"/>
              </w:rPr>
              <w:t>FECHAS</w:t>
            </w:r>
          </w:p>
        </w:tc>
      </w:tr>
      <w:tr w:rsidR="00E302E5">
        <w:trPr>
          <w:trHeight w:val="620"/>
        </w:trPr>
        <w:tc>
          <w:tcPr>
            <w:tcW w:w="1277" w:type="dxa"/>
            <w:vAlign w:val="center"/>
          </w:tcPr>
          <w:p w:rsidR="00E302E5" w:rsidRDefault="00CB4BCE">
            <w:pPr>
              <w:spacing w:line="360" w:lineRule="auto"/>
              <w:jc w:val="center"/>
              <w:rPr>
                <w:rFonts w:ascii="Arial" w:eastAsia="Arial" w:hAnsi="Arial" w:cs="Arial"/>
                <w:b/>
                <w:sz w:val="28"/>
                <w:szCs w:val="28"/>
              </w:rPr>
            </w:pPr>
            <w:r>
              <w:rPr>
                <w:rFonts w:ascii="Arial" w:eastAsia="Arial" w:hAnsi="Arial" w:cs="Arial"/>
                <w:b/>
                <w:sz w:val="28"/>
                <w:szCs w:val="28"/>
              </w:rPr>
              <w:t>A</w:t>
            </w:r>
          </w:p>
        </w:tc>
        <w:tc>
          <w:tcPr>
            <w:tcW w:w="4819" w:type="dxa"/>
            <w:vAlign w:val="center"/>
          </w:tcPr>
          <w:p w:rsidR="00E302E5" w:rsidRDefault="00CB4BCE">
            <w:pPr>
              <w:spacing w:line="360" w:lineRule="auto"/>
              <w:rPr>
                <w:rFonts w:ascii="Arial" w:eastAsia="Arial" w:hAnsi="Arial" w:cs="Arial"/>
                <w:sz w:val="28"/>
                <w:szCs w:val="28"/>
              </w:rPr>
            </w:pPr>
            <w:r>
              <w:rPr>
                <w:rFonts w:ascii="Arial" w:eastAsia="Arial" w:hAnsi="Arial" w:cs="Arial"/>
                <w:b/>
                <w:smallCaps/>
                <w:sz w:val="28"/>
                <w:szCs w:val="28"/>
              </w:rPr>
              <w:t xml:space="preserve">PUBLICACIÓN DE LAS BASES </w:t>
            </w:r>
          </w:p>
        </w:tc>
        <w:tc>
          <w:tcPr>
            <w:tcW w:w="3941" w:type="dxa"/>
            <w:vAlign w:val="center"/>
          </w:tcPr>
          <w:p w:rsidR="00E302E5" w:rsidRDefault="00CB4BCE" w:rsidP="007B5710">
            <w:pPr>
              <w:spacing w:line="360" w:lineRule="auto"/>
              <w:rPr>
                <w:rFonts w:ascii="Arial" w:eastAsia="Arial" w:hAnsi="Arial" w:cs="Arial"/>
                <w:b/>
                <w:sz w:val="28"/>
                <w:szCs w:val="28"/>
              </w:rPr>
            </w:pPr>
            <w:r>
              <w:rPr>
                <w:rFonts w:ascii="Arial" w:eastAsia="Arial" w:hAnsi="Arial" w:cs="Arial"/>
                <w:b/>
                <w:sz w:val="28"/>
                <w:szCs w:val="28"/>
              </w:rPr>
              <w:t>1</w:t>
            </w:r>
            <w:r w:rsidR="007B5710">
              <w:rPr>
                <w:rFonts w:ascii="Arial" w:eastAsia="Arial" w:hAnsi="Arial" w:cs="Arial"/>
                <w:b/>
                <w:sz w:val="28"/>
                <w:szCs w:val="28"/>
              </w:rPr>
              <w:t>7</w:t>
            </w:r>
            <w:r>
              <w:rPr>
                <w:rFonts w:ascii="Arial" w:eastAsia="Arial" w:hAnsi="Arial" w:cs="Arial"/>
                <w:b/>
                <w:sz w:val="28"/>
                <w:szCs w:val="28"/>
              </w:rPr>
              <w:t xml:space="preserve"> de Febrero del 2021 </w:t>
            </w:r>
          </w:p>
        </w:tc>
      </w:tr>
      <w:tr w:rsidR="00E302E5">
        <w:trPr>
          <w:trHeight w:val="597"/>
        </w:trPr>
        <w:tc>
          <w:tcPr>
            <w:tcW w:w="1277" w:type="dxa"/>
            <w:vAlign w:val="center"/>
          </w:tcPr>
          <w:p w:rsidR="00E302E5" w:rsidRDefault="00CB4BCE">
            <w:pPr>
              <w:spacing w:line="360" w:lineRule="auto"/>
              <w:jc w:val="center"/>
              <w:rPr>
                <w:rFonts w:ascii="Arial" w:eastAsia="Arial" w:hAnsi="Arial" w:cs="Arial"/>
                <w:b/>
                <w:sz w:val="28"/>
                <w:szCs w:val="28"/>
              </w:rPr>
            </w:pPr>
            <w:r>
              <w:rPr>
                <w:rFonts w:ascii="Arial" w:eastAsia="Arial" w:hAnsi="Arial" w:cs="Arial"/>
                <w:b/>
                <w:sz w:val="28"/>
                <w:szCs w:val="28"/>
              </w:rPr>
              <w:t>B</w:t>
            </w:r>
          </w:p>
        </w:tc>
        <w:tc>
          <w:tcPr>
            <w:tcW w:w="4819" w:type="dxa"/>
            <w:vAlign w:val="center"/>
          </w:tcPr>
          <w:p w:rsidR="00E302E5" w:rsidRDefault="00CB4BCE">
            <w:pPr>
              <w:spacing w:line="360" w:lineRule="auto"/>
              <w:rPr>
                <w:rFonts w:ascii="Arial" w:eastAsia="Arial" w:hAnsi="Arial" w:cs="Arial"/>
                <w:sz w:val="28"/>
                <w:szCs w:val="28"/>
              </w:rPr>
            </w:pPr>
            <w:r>
              <w:rPr>
                <w:rFonts w:ascii="Arial" w:eastAsia="Arial" w:hAnsi="Arial" w:cs="Arial"/>
                <w:b/>
                <w:smallCaps/>
                <w:sz w:val="28"/>
                <w:szCs w:val="28"/>
              </w:rPr>
              <w:t>ATENCIÓN DE CONSULTAS</w:t>
            </w:r>
          </w:p>
        </w:tc>
        <w:tc>
          <w:tcPr>
            <w:tcW w:w="3941" w:type="dxa"/>
            <w:vAlign w:val="center"/>
          </w:tcPr>
          <w:p w:rsidR="00E302E5" w:rsidRDefault="007B5710">
            <w:pPr>
              <w:spacing w:line="360" w:lineRule="auto"/>
              <w:rPr>
                <w:rFonts w:ascii="Arial" w:eastAsia="Arial" w:hAnsi="Arial" w:cs="Arial"/>
                <w:sz w:val="28"/>
                <w:szCs w:val="28"/>
              </w:rPr>
            </w:pPr>
            <w:r>
              <w:rPr>
                <w:rFonts w:ascii="Arial" w:eastAsia="Arial" w:hAnsi="Arial" w:cs="Arial"/>
                <w:b/>
                <w:sz w:val="28"/>
                <w:szCs w:val="28"/>
              </w:rPr>
              <w:t>18 al 22</w:t>
            </w:r>
            <w:r w:rsidR="00CB4BCE">
              <w:rPr>
                <w:rFonts w:ascii="Arial" w:eastAsia="Arial" w:hAnsi="Arial" w:cs="Arial"/>
                <w:b/>
                <w:sz w:val="28"/>
                <w:szCs w:val="28"/>
              </w:rPr>
              <w:t xml:space="preserve"> de Febrero del 2021</w:t>
            </w:r>
          </w:p>
        </w:tc>
      </w:tr>
      <w:tr w:rsidR="00E302E5">
        <w:trPr>
          <w:trHeight w:val="597"/>
        </w:trPr>
        <w:tc>
          <w:tcPr>
            <w:tcW w:w="1277" w:type="dxa"/>
            <w:vAlign w:val="center"/>
          </w:tcPr>
          <w:p w:rsidR="00E302E5" w:rsidRDefault="00CB4BCE">
            <w:pPr>
              <w:spacing w:line="360" w:lineRule="auto"/>
              <w:jc w:val="center"/>
              <w:rPr>
                <w:rFonts w:ascii="Arial" w:eastAsia="Arial" w:hAnsi="Arial" w:cs="Arial"/>
                <w:b/>
                <w:sz w:val="28"/>
                <w:szCs w:val="28"/>
              </w:rPr>
            </w:pPr>
            <w:r>
              <w:rPr>
                <w:rFonts w:ascii="Arial" w:eastAsia="Arial" w:hAnsi="Arial" w:cs="Arial"/>
                <w:b/>
                <w:sz w:val="28"/>
                <w:szCs w:val="28"/>
              </w:rPr>
              <w:t>C</w:t>
            </w:r>
          </w:p>
        </w:tc>
        <w:tc>
          <w:tcPr>
            <w:tcW w:w="4819" w:type="dxa"/>
            <w:vAlign w:val="center"/>
          </w:tcPr>
          <w:p w:rsidR="00E302E5" w:rsidRDefault="00CB4BCE">
            <w:pPr>
              <w:spacing w:line="360" w:lineRule="auto"/>
              <w:rPr>
                <w:rFonts w:ascii="Arial" w:eastAsia="Arial" w:hAnsi="Arial" w:cs="Arial"/>
                <w:sz w:val="28"/>
                <w:szCs w:val="28"/>
              </w:rPr>
            </w:pPr>
            <w:r>
              <w:rPr>
                <w:rFonts w:ascii="Arial" w:eastAsia="Arial" w:hAnsi="Arial" w:cs="Arial"/>
                <w:b/>
                <w:smallCaps/>
                <w:sz w:val="28"/>
                <w:szCs w:val="28"/>
              </w:rPr>
              <w:t>POSTULACIÓN DE PROYECTOS</w:t>
            </w:r>
          </w:p>
        </w:tc>
        <w:tc>
          <w:tcPr>
            <w:tcW w:w="3941" w:type="dxa"/>
            <w:vAlign w:val="center"/>
          </w:tcPr>
          <w:p w:rsidR="00E302E5" w:rsidRDefault="007B5710">
            <w:pPr>
              <w:spacing w:line="360" w:lineRule="auto"/>
              <w:rPr>
                <w:rFonts w:ascii="Arial" w:eastAsia="Arial" w:hAnsi="Arial" w:cs="Arial"/>
                <w:sz w:val="28"/>
                <w:szCs w:val="28"/>
              </w:rPr>
            </w:pPr>
            <w:r>
              <w:rPr>
                <w:rFonts w:ascii="Arial" w:eastAsia="Arial" w:hAnsi="Arial" w:cs="Arial"/>
                <w:b/>
                <w:sz w:val="28"/>
                <w:szCs w:val="28"/>
              </w:rPr>
              <w:t>18 al 25</w:t>
            </w:r>
            <w:r w:rsidR="00CB4BCE">
              <w:rPr>
                <w:rFonts w:ascii="Arial" w:eastAsia="Arial" w:hAnsi="Arial" w:cs="Arial"/>
                <w:b/>
                <w:sz w:val="28"/>
                <w:szCs w:val="28"/>
              </w:rPr>
              <w:t xml:space="preserve"> de Febrero del 2021</w:t>
            </w:r>
          </w:p>
        </w:tc>
      </w:tr>
      <w:tr w:rsidR="00E302E5">
        <w:trPr>
          <w:trHeight w:val="597"/>
        </w:trPr>
        <w:tc>
          <w:tcPr>
            <w:tcW w:w="1277" w:type="dxa"/>
            <w:vAlign w:val="center"/>
          </w:tcPr>
          <w:p w:rsidR="00E302E5" w:rsidRDefault="00CB4BCE">
            <w:pPr>
              <w:spacing w:line="360" w:lineRule="auto"/>
              <w:jc w:val="center"/>
              <w:rPr>
                <w:rFonts w:ascii="Arial" w:eastAsia="Arial" w:hAnsi="Arial" w:cs="Arial"/>
                <w:b/>
                <w:sz w:val="28"/>
                <w:szCs w:val="28"/>
              </w:rPr>
            </w:pPr>
            <w:r>
              <w:rPr>
                <w:rFonts w:ascii="Arial" w:eastAsia="Arial" w:hAnsi="Arial" w:cs="Arial"/>
                <w:b/>
                <w:sz w:val="28"/>
                <w:szCs w:val="28"/>
              </w:rPr>
              <w:t>D</w:t>
            </w:r>
          </w:p>
        </w:tc>
        <w:tc>
          <w:tcPr>
            <w:tcW w:w="4819" w:type="dxa"/>
            <w:vAlign w:val="center"/>
          </w:tcPr>
          <w:p w:rsidR="00E302E5" w:rsidRDefault="00CB4BCE">
            <w:pPr>
              <w:spacing w:line="360" w:lineRule="auto"/>
              <w:rPr>
                <w:rFonts w:ascii="Arial" w:eastAsia="Arial" w:hAnsi="Arial" w:cs="Arial"/>
                <w:b/>
                <w:smallCaps/>
                <w:sz w:val="28"/>
                <w:szCs w:val="28"/>
              </w:rPr>
            </w:pPr>
            <w:r>
              <w:rPr>
                <w:rFonts w:ascii="Arial" w:eastAsia="Arial" w:hAnsi="Arial" w:cs="Arial"/>
                <w:b/>
                <w:smallCaps/>
                <w:sz w:val="28"/>
                <w:szCs w:val="28"/>
              </w:rPr>
              <w:t>EVALUACIÓN DE LOS PROYECTOS</w:t>
            </w:r>
          </w:p>
        </w:tc>
        <w:tc>
          <w:tcPr>
            <w:tcW w:w="3941" w:type="dxa"/>
            <w:vAlign w:val="center"/>
          </w:tcPr>
          <w:p w:rsidR="00E302E5" w:rsidRPr="007B5710" w:rsidRDefault="007B5710">
            <w:pPr>
              <w:spacing w:line="360" w:lineRule="auto"/>
              <w:rPr>
                <w:rFonts w:ascii="Arial" w:eastAsia="Arial" w:hAnsi="Arial" w:cs="Arial"/>
                <w:b/>
                <w:sz w:val="28"/>
                <w:szCs w:val="28"/>
              </w:rPr>
            </w:pPr>
            <w:r>
              <w:rPr>
                <w:rFonts w:ascii="Arial" w:eastAsia="Arial" w:hAnsi="Arial" w:cs="Arial"/>
                <w:b/>
                <w:sz w:val="28"/>
                <w:szCs w:val="28"/>
              </w:rPr>
              <w:t>26 de Febrero al 01 de Marzo</w:t>
            </w:r>
            <w:r w:rsidR="00CB4BCE">
              <w:rPr>
                <w:rFonts w:ascii="Arial" w:eastAsia="Arial" w:hAnsi="Arial" w:cs="Arial"/>
                <w:b/>
                <w:sz w:val="28"/>
                <w:szCs w:val="28"/>
              </w:rPr>
              <w:t xml:space="preserve"> del 2021</w:t>
            </w:r>
          </w:p>
        </w:tc>
      </w:tr>
      <w:tr w:rsidR="00E302E5">
        <w:trPr>
          <w:trHeight w:val="620"/>
        </w:trPr>
        <w:tc>
          <w:tcPr>
            <w:tcW w:w="1277" w:type="dxa"/>
            <w:vAlign w:val="center"/>
          </w:tcPr>
          <w:p w:rsidR="00E302E5" w:rsidRDefault="00CB4BCE">
            <w:pPr>
              <w:spacing w:line="360" w:lineRule="auto"/>
              <w:jc w:val="center"/>
              <w:rPr>
                <w:rFonts w:ascii="Arial" w:eastAsia="Arial" w:hAnsi="Arial" w:cs="Arial"/>
                <w:b/>
                <w:sz w:val="28"/>
                <w:szCs w:val="28"/>
              </w:rPr>
            </w:pPr>
            <w:r>
              <w:rPr>
                <w:rFonts w:ascii="Arial" w:eastAsia="Arial" w:hAnsi="Arial" w:cs="Arial"/>
                <w:b/>
                <w:sz w:val="28"/>
                <w:szCs w:val="28"/>
              </w:rPr>
              <w:t>E</w:t>
            </w:r>
          </w:p>
        </w:tc>
        <w:tc>
          <w:tcPr>
            <w:tcW w:w="4819" w:type="dxa"/>
            <w:vAlign w:val="center"/>
          </w:tcPr>
          <w:p w:rsidR="00E302E5" w:rsidRDefault="00CB4BCE">
            <w:pPr>
              <w:spacing w:line="360" w:lineRule="auto"/>
              <w:rPr>
                <w:rFonts w:ascii="Arial" w:eastAsia="Arial" w:hAnsi="Arial" w:cs="Arial"/>
                <w:b/>
                <w:smallCaps/>
                <w:sz w:val="28"/>
                <w:szCs w:val="28"/>
              </w:rPr>
            </w:pPr>
            <w:r>
              <w:rPr>
                <w:rFonts w:ascii="Arial" w:eastAsia="Arial" w:hAnsi="Arial" w:cs="Arial"/>
                <w:b/>
                <w:smallCaps/>
                <w:sz w:val="28"/>
                <w:szCs w:val="28"/>
              </w:rPr>
              <w:t>PUBLICACIÓN DE RESULTADOS</w:t>
            </w:r>
          </w:p>
        </w:tc>
        <w:tc>
          <w:tcPr>
            <w:tcW w:w="3941" w:type="dxa"/>
            <w:vAlign w:val="center"/>
          </w:tcPr>
          <w:p w:rsidR="00E302E5" w:rsidRDefault="007B5710">
            <w:pPr>
              <w:spacing w:line="360" w:lineRule="auto"/>
              <w:rPr>
                <w:rFonts w:ascii="Arial" w:eastAsia="Arial" w:hAnsi="Arial" w:cs="Arial"/>
                <w:sz w:val="28"/>
                <w:szCs w:val="28"/>
              </w:rPr>
            </w:pPr>
            <w:r>
              <w:rPr>
                <w:rFonts w:ascii="Arial" w:eastAsia="Arial" w:hAnsi="Arial" w:cs="Arial"/>
                <w:b/>
                <w:sz w:val="28"/>
                <w:szCs w:val="28"/>
              </w:rPr>
              <w:t>03</w:t>
            </w:r>
            <w:r w:rsidR="00CB4BCE">
              <w:rPr>
                <w:rFonts w:ascii="Arial" w:eastAsia="Arial" w:hAnsi="Arial" w:cs="Arial"/>
                <w:b/>
                <w:sz w:val="28"/>
                <w:szCs w:val="28"/>
              </w:rPr>
              <w:t xml:space="preserve"> de Marzo de 2021</w:t>
            </w:r>
          </w:p>
        </w:tc>
      </w:tr>
      <w:tr w:rsidR="00E302E5">
        <w:trPr>
          <w:trHeight w:val="620"/>
        </w:trPr>
        <w:tc>
          <w:tcPr>
            <w:tcW w:w="1277" w:type="dxa"/>
            <w:vAlign w:val="center"/>
          </w:tcPr>
          <w:p w:rsidR="00E302E5" w:rsidRDefault="00CB4BCE">
            <w:pPr>
              <w:spacing w:line="360" w:lineRule="auto"/>
              <w:jc w:val="center"/>
              <w:rPr>
                <w:rFonts w:ascii="Arial" w:eastAsia="Arial" w:hAnsi="Arial" w:cs="Arial"/>
                <w:b/>
                <w:sz w:val="28"/>
                <w:szCs w:val="28"/>
              </w:rPr>
            </w:pPr>
            <w:r>
              <w:rPr>
                <w:rFonts w:ascii="Arial" w:eastAsia="Arial" w:hAnsi="Arial" w:cs="Arial"/>
                <w:b/>
                <w:sz w:val="28"/>
                <w:szCs w:val="28"/>
              </w:rPr>
              <w:t>F</w:t>
            </w:r>
          </w:p>
        </w:tc>
        <w:tc>
          <w:tcPr>
            <w:tcW w:w="4819" w:type="dxa"/>
            <w:vAlign w:val="center"/>
          </w:tcPr>
          <w:p w:rsidR="00E302E5" w:rsidRDefault="00CB4BCE">
            <w:pPr>
              <w:spacing w:line="360" w:lineRule="auto"/>
              <w:rPr>
                <w:rFonts w:ascii="Arial" w:eastAsia="Arial" w:hAnsi="Arial" w:cs="Arial"/>
                <w:b/>
                <w:smallCaps/>
                <w:sz w:val="28"/>
                <w:szCs w:val="28"/>
              </w:rPr>
            </w:pPr>
            <w:r>
              <w:rPr>
                <w:rFonts w:ascii="Arial" w:eastAsia="Arial" w:hAnsi="Arial" w:cs="Arial"/>
                <w:b/>
                <w:smallCaps/>
                <w:sz w:val="28"/>
                <w:szCs w:val="28"/>
              </w:rPr>
              <w:t xml:space="preserve">CEREMONIA DE BIENVENIDA </w:t>
            </w:r>
          </w:p>
        </w:tc>
        <w:tc>
          <w:tcPr>
            <w:tcW w:w="3941" w:type="dxa"/>
            <w:vAlign w:val="center"/>
          </w:tcPr>
          <w:p w:rsidR="00E302E5" w:rsidRDefault="007B5710">
            <w:pPr>
              <w:spacing w:line="360" w:lineRule="auto"/>
              <w:rPr>
                <w:rFonts w:ascii="Arial" w:eastAsia="Arial" w:hAnsi="Arial" w:cs="Arial"/>
                <w:b/>
                <w:sz w:val="28"/>
                <w:szCs w:val="28"/>
              </w:rPr>
            </w:pPr>
            <w:r>
              <w:rPr>
                <w:rFonts w:ascii="Arial" w:eastAsia="Arial" w:hAnsi="Arial" w:cs="Arial"/>
                <w:b/>
                <w:sz w:val="28"/>
                <w:szCs w:val="28"/>
              </w:rPr>
              <w:t>05</w:t>
            </w:r>
            <w:r w:rsidR="00CB4BCE">
              <w:rPr>
                <w:rFonts w:ascii="Arial" w:eastAsia="Arial" w:hAnsi="Arial" w:cs="Arial"/>
                <w:b/>
                <w:sz w:val="28"/>
                <w:szCs w:val="28"/>
              </w:rPr>
              <w:t xml:space="preserve"> de Marzo de 2021</w:t>
            </w:r>
          </w:p>
        </w:tc>
      </w:tr>
      <w:tr w:rsidR="00E302E5">
        <w:trPr>
          <w:trHeight w:val="1194"/>
        </w:trPr>
        <w:tc>
          <w:tcPr>
            <w:tcW w:w="1277" w:type="dxa"/>
            <w:vAlign w:val="center"/>
          </w:tcPr>
          <w:p w:rsidR="00E302E5" w:rsidRDefault="00CB4BCE">
            <w:pPr>
              <w:spacing w:line="360" w:lineRule="auto"/>
              <w:jc w:val="center"/>
              <w:rPr>
                <w:rFonts w:ascii="Arial" w:eastAsia="Arial" w:hAnsi="Arial" w:cs="Arial"/>
                <w:b/>
                <w:sz w:val="28"/>
                <w:szCs w:val="28"/>
              </w:rPr>
            </w:pPr>
            <w:r>
              <w:rPr>
                <w:rFonts w:ascii="Arial" w:eastAsia="Arial" w:hAnsi="Arial" w:cs="Arial"/>
                <w:b/>
                <w:sz w:val="28"/>
                <w:szCs w:val="28"/>
              </w:rPr>
              <w:t>G</w:t>
            </w:r>
          </w:p>
        </w:tc>
        <w:tc>
          <w:tcPr>
            <w:tcW w:w="4819" w:type="dxa"/>
            <w:vAlign w:val="center"/>
          </w:tcPr>
          <w:p w:rsidR="00E302E5" w:rsidRDefault="00CB4BCE">
            <w:pPr>
              <w:spacing w:line="360" w:lineRule="auto"/>
              <w:rPr>
                <w:rFonts w:ascii="Arial" w:eastAsia="Arial" w:hAnsi="Arial" w:cs="Arial"/>
                <w:sz w:val="28"/>
                <w:szCs w:val="28"/>
              </w:rPr>
            </w:pPr>
            <w:r>
              <w:rPr>
                <w:rFonts w:ascii="Arial" w:eastAsia="Arial" w:hAnsi="Arial" w:cs="Arial"/>
                <w:b/>
                <w:smallCaps/>
                <w:sz w:val="28"/>
                <w:szCs w:val="28"/>
              </w:rPr>
              <w:t>TALLERES DE FORMACIÓN Y ASESORÍA</w:t>
            </w:r>
          </w:p>
        </w:tc>
        <w:tc>
          <w:tcPr>
            <w:tcW w:w="3941" w:type="dxa"/>
            <w:vAlign w:val="center"/>
          </w:tcPr>
          <w:p w:rsidR="00E302E5" w:rsidRDefault="00CB4BCE">
            <w:pPr>
              <w:spacing w:line="360" w:lineRule="auto"/>
              <w:rPr>
                <w:rFonts w:ascii="Arial" w:eastAsia="Arial" w:hAnsi="Arial" w:cs="Arial"/>
                <w:b/>
                <w:sz w:val="28"/>
                <w:szCs w:val="28"/>
              </w:rPr>
            </w:pPr>
            <w:r>
              <w:rPr>
                <w:rFonts w:ascii="Arial" w:eastAsia="Arial" w:hAnsi="Arial" w:cs="Arial"/>
                <w:b/>
                <w:sz w:val="28"/>
                <w:szCs w:val="28"/>
              </w:rPr>
              <w:t>10,17 y 24 de Marzo de 2021</w:t>
            </w:r>
          </w:p>
        </w:tc>
      </w:tr>
      <w:tr w:rsidR="00E302E5">
        <w:trPr>
          <w:trHeight w:val="1217"/>
        </w:trPr>
        <w:tc>
          <w:tcPr>
            <w:tcW w:w="1277" w:type="dxa"/>
            <w:vAlign w:val="center"/>
          </w:tcPr>
          <w:p w:rsidR="00E302E5" w:rsidRDefault="00CB4BCE">
            <w:pPr>
              <w:spacing w:line="360" w:lineRule="auto"/>
              <w:jc w:val="center"/>
              <w:rPr>
                <w:rFonts w:ascii="Arial" w:eastAsia="Arial" w:hAnsi="Arial" w:cs="Arial"/>
                <w:b/>
                <w:sz w:val="28"/>
                <w:szCs w:val="28"/>
              </w:rPr>
            </w:pPr>
            <w:r>
              <w:rPr>
                <w:rFonts w:ascii="Arial" w:eastAsia="Arial" w:hAnsi="Arial" w:cs="Arial"/>
                <w:b/>
                <w:sz w:val="28"/>
                <w:szCs w:val="28"/>
              </w:rPr>
              <w:t>H</w:t>
            </w:r>
          </w:p>
        </w:tc>
        <w:tc>
          <w:tcPr>
            <w:tcW w:w="4819" w:type="dxa"/>
            <w:vAlign w:val="center"/>
          </w:tcPr>
          <w:p w:rsidR="00E302E5" w:rsidRDefault="00CB4BCE">
            <w:pPr>
              <w:spacing w:line="360" w:lineRule="auto"/>
              <w:rPr>
                <w:rFonts w:ascii="Arial" w:eastAsia="Arial" w:hAnsi="Arial" w:cs="Arial"/>
                <w:sz w:val="28"/>
                <w:szCs w:val="28"/>
              </w:rPr>
            </w:pPr>
            <w:r>
              <w:rPr>
                <w:rFonts w:ascii="Arial" w:eastAsia="Arial" w:hAnsi="Arial" w:cs="Arial"/>
                <w:b/>
                <w:smallCaps/>
                <w:sz w:val="28"/>
                <w:szCs w:val="28"/>
              </w:rPr>
              <w:t>EJECUCIÓN DE PROYECTOS SELECCIONADOS</w:t>
            </w:r>
          </w:p>
        </w:tc>
        <w:tc>
          <w:tcPr>
            <w:tcW w:w="3941" w:type="dxa"/>
            <w:vAlign w:val="center"/>
          </w:tcPr>
          <w:p w:rsidR="00E302E5" w:rsidRDefault="00CB4BCE">
            <w:pPr>
              <w:spacing w:line="360" w:lineRule="auto"/>
              <w:rPr>
                <w:rFonts w:ascii="Arial" w:eastAsia="Arial" w:hAnsi="Arial" w:cs="Arial"/>
                <w:b/>
                <w:sz w:val="28"/>
                <w:szCs w:val="28"/>
              </w:rPr>
            </w:pPr>
            <w:r>
              <w:rPr>
                <w:rFonts w:ascii="Arial" w:eastAsia="Arial" w:hAnsi="Arial" w:cs="Arial"/>
                <w:b/>
                <w:sz w:val="28"/>
                <w:szCs w:val="28"/>
              </w:rPr>
              <w:t>6 meses</w:t>
            </w:r>
            <w:r>
              <w:rPr>
                <w:rFonts w:ascii="Arial" w:eastAsia="Arial" w:hAnsi="Arial" w:cs="Arial"/>
                <w:sz w:val="28"/>
                <w:szCs w:val="28"/>
              </w:rPr>
              <w:t xml:space="preserve"> </w:t>
            </w:r>
            <w:r>
              <w:rPr>
                <w:rFonts w:ascii="Arial" w:eastAsia="Arial" w:hAnsi="Arial" w:cs="Arial"/>
                <w:b/>
                <w:sz w:val="28"/>
                <w:szCs w:val="28"/>
              </w:rPr>
              <w:t>de ejecución de proyecto.</w:t>
            </w:r>
          </w:p>
        </w:tc>
      </w:tr>
      <w:tr w:rsidR="00E302E5">
        <w:trPr>
          <w:trHeight w:val="855"/>
        </w:trPr>
        <w:tc>
          <w:tcPr>
            <w:tcW w:w="1277" w:type="dxa"/>
            <w:vAlign w:val="center"/>
          </w:tcPr>
          <w:p w:rsidR="00E302E5" w:rsidRDefault="00CB4BCE">
            <w:pPr>
              <w:spacing w:line="360" w:lineRule="auto"/>
              <w:jc w:val="center"/>
              <w:rPr>
                <w:rFonts w:ascii="Arial" w:eastAsia="Arial" w:hAnsi="Arial" w:cs="Arial"/>
                <w:b/>
                <w:sz w:val="28"/>
                <w:szCs w:val="28"/>
              </w:rPr>
            </w:pPr>
            <w:r>
              <w:rPr>
                <w:rFonts w:ascii="Arial" w:eastAsia="Arial" w:hAnsi="Arial" w:cs="Arial"/>
                <w:b/>
                <w:sz w:val="28"/>
                <w:szCs w:val="28"/>
              </w:rPr>
              <w:t>I</w:t>
            </w:r>
          </w:p>
        </w:tc>
        <w:tc>
          <w:tcPr>
            <w:tcW w:w="4819" w:type="dxa"/>
            <w:vAlign w:val="center"/>
          </w:tcPr>
          <w:p w:rsidR="00E302E5" w:rsidRDefault="00CB4BCE">
            <w:pPr>
              <w:spacing w:line="360" w:lineRule="auto"/>
              <w:rPr>
                <w:rFonts w:ascii="Arial" w:eastAsia="Arial" w:hAnsi="Arial" w:cs="Arial"/>
                <w:sz w:val="28"/>
                <w:szCs w:val="28"/>
              </w:rPr>
            </w:pPr>
            <w:r>
              <w:rPr>
                <w:rFonts w:ascii="Arial" w:eastAsia="Arial" w:hAnsi="Arial" w:cs="Arial"/>
                <w:b/>
                <w:sz w:val="28"/>
                <w:szCs w:val="28"/>
              </w:rPr>
              <w:t>SEGUIMIENTOS</w:t>
            </w:r>
          </w:p>
        </w:tc>
        <w:tc>
          <w:tcPr>
            <w:tcW w:w="3941" w:type="dxa"/>
            <w:vAlign w:val="center"/>
          </w:tcPr>
          <w:p w:rsidR="00E302E5" w:rsidRDefault="00CB4BCE">
            <w:pPr>
              <w:spacing w:line="360" w:lineRule="auto"/>
              <w:rPr>
                <w:rFonts w:ascii="Arial" w:eastAsia="Arial" w:hAnsi="Arial" w:cs="Arial"/>
                <w:b/>
                <w:sz w:val="28"/>
                <w:szCs w:val="28"/>
              </w:rPr>
            </w:pPr>
            <w:r>
              <w:rPr>
                <w:rFonts w:ascii="Arial" w:eastAsia="Arial" w:hAnsi="Arial" w:cs="Arial"/>
                <w:b/>
                <w:sz w:val="28"/>
                <w:szCs w:val="28"/>
              </w:rPr>
              <w:t>Junio y Septiembre de 2021</w:t>
            </w:r>
          </w:p>
        </w:tc>
      </w:tr>
      <w:tr w:rsidR="00E302E5">
        <w:trPr>
          <w:trHeight w:val="855"/>
        </w:trPr>
        <w:tc>
          <w:tcPr>
            <w:tcW w:w="1277" w:type="dxa"/>
            <w:vAlign w:val="center"/>
          </w:tcPr>
          <w:p w:rsidR="00E302E5" w:rsidRDefault="00CB4BCE">
            <w:pPr>
              <w:spacing w:line="360" w:lineRule="auto"/>
              <w:jc w:val="center"/>
              <w:rPr>
                <w:rFonts w:ascii="Arial" w:eastAsia="Arial" w:hAnsi="Arial" w:cs="Arial"/>
                <w:b/>
                <w:sz w:val="28"/>
                <w:szCs w:val="28"/>
              </w:rPr>
            </w:pPr>
            <w:r>
              <w:rPr>
                <w:rFonts w:ascii="Arial" w:eastAsia="Arial" w:hAnsi="Arial" w:cs="Arial"/>
                <w:b/>
                <w:sz w:val="28"/>
                <w:szCs w:val="28"/>
              </w:rPr>
              <w:t>J</w:t>
            </w:r>
          </w:p>
        </w:tc>
        <w:tc>
          <w:tcPr>
            <w:tcW w:w="4819" w:type="dxa"/>
            <w:vAlign w:val="center"/>
          </w:tcPr>
          <w:p w:rsidR="00E302E5" w:rsidRDefault="00CB4BCE">
            <w:pPr>
              <w:spacing w:line="360" w:lineRule="auto"/>
              <w:rPr>
                <w:rFonts w:ascii="Arial" w:eastAsia="Arial" w:hAnsi="Arial" w:cs="Arial"/>
                <w:b/>
                <w:sz w:val="28"/>
                <w:szCs w:val="28"/>
              </w:rPr>
            </w:pPr>
            <w:r>
              <w:rPr>
                <w:rFonts w:ascii="Arial" w:eastAsia="Arial" w:hAnsi="Arial" w:cs="Arial"/>
                <w:b/>
                <w:sz w:val="28"/>
                <w:szCs w:val="28"/>
              </w:rPr>
              <w:t>INFORME FINAL Y RENDICIÓN</w:t>
            </w:r>
          </w:p>
        </w:tc>
        <w:tc>
          <w:tcPr>
            <w:tcW w:w="3941" w:type="dxa"/>
            <w:vAlign w:val="center"/>
          </w:tcPr>
          <w:p w:rsidR="00E302E5" w:rsidRDefault="00CB4BCE">
            <w:pPr>
              <w:spacing w:line="360" w:lineRule="auto"/>
              <w:rPr>
                <w:rFonts w:ascii="Arial" w:eastAsia="Arial" w:hAnsi="Arial" w:cs="Arial"/>
                <w:b/>
                <w:sz w:val="28"/>
                <w:szCs w:val="28"/>
              </w:rPr>
            </w:pPr>
            <w:r>
              <w:rPr>
                <w:rFonts w:ascii="Arial" w:eastAsia="Arial" w:hAnsi="Arial" w:cs="Arial"/>
                <w:b/>
                <w:sz w:val="28"/>
                <w:szCs w:val="28"/>
              </w:rPr>
              <w:t>03 de Noviembre de 2021</w:t>
            </w:r>
          </w:p>
        </w:tc>
      </w:tr>
      <w:tr w:rsidR="00E302E5">
        <w:trPr>
          <w:trHeight w:val="697"/>
        </w:trPr>
        <w:tc>
          <w:tcPr>
            <w:tcW w:w="1277" w:type="dxa"/>
            <w:vAlign w:val="center"/>
          </w:tcPr>
          <w:p w:rsidR="00E302E5" w:rsidRDefault="00CB4BCE">
            <w:pPr>
              <w:spacing w:line="360" w:lineRule="auto"/>
              <w:jc w:val="center"/>
              <w:rPr>
                <w:rFonts w:ascii="Arial" w:eastAsia="Arial" w:hAnsi="Arial" w:cs="Arial"/>
                <w:b/>
                <w:sz w:val="28"/>
                <w:szCs w:val="28"/>
              </w:rPr>
            </w:pPr>
            <w:r>
              <w:rPr>
                <w:rFonts w:ascii="Arial" w:eastAsia="Arial" w:hAnsi="Arial" w:cs="Arial"/>
                <w:b/>
                <w:sz w:val="28"/>
                <w:szCs w:val="28"/>
              </w:rPr>
              <w:t>K</w:t>
            </w:r>
          </w:p>
        </w:tc>
        <w:tc>
          <w:tcPr>
            <w:tcW w:w="4819" w:type="dxa"/>
            <w:vAlign w:val="center"/>
          </w:tcPr>
          <w:p w:rsidR="00E302E5" w:rsidRDefault="00CB4BCE">
            <w:pPr>
              <w:spacing w:line="360" w:lineRule="auto"/>
              <w:rPr>
                <w:rFonts w:ascii="Arial" w:eastAsia="Arial" w:hAnsi="Arial" w:cs="Arial"/>
                <w:b/>
                <w:sz w:val="28"/>
                <w:szCs w:val="28"/>
              </w:rPr>
            </w:pPr>
            <w:r>
              <w:rPr>
                <w:rFonts w:ascii="Arial" w:eastAsia="Arial" w:hAnsi="Arial" w:cs="Arial"/>
                <w:b/>
                <w:smallCaps/>
                <w:sz w:val="28"/>
                <w:szCs w:val="28"/>
              </w:rPr>
              <w:t>CIERRE PROYECTOS</w:t>
            </w:r>
          </w:p>
        </w:tc>
        <w:tc>
          <w:tcPr>
            <w:tcW w:w="3941" w:type="dxa"/>
            <w:vAlign w:val="center"/>
          </w:tcPr>
          <w:p w:rsidR="00E302E5" w:rsidRDefault="00CB4BCE">
            <w:pPr>
              <w:spacing w:line="360" w:lineRule="auto"/>
              <w:rPr>
                <w:rFonts w:ascii="Arial" w:eastAsia="Arial" w:hAnsi="Arial" w:cs="Arial"/>
                <w:sz w:val="28"/>
                <w:szCs w:val="28"/>
              </w:rPr>
            </w:pPr>
            <w:r>
              <w:rPr>
                <w:rFonts w:ascii="Arial" w:eastAsia="Arial" w:hAnsi="Arial" w:cs="Arial"/>
                <w:b/>
                <w:sz w:val="28"/>
                <w:szCs w:val="28"/>
              </w:rPr>
              <w:t>12 de Noviembre de 2021</w:t>
            </w:r>
          </w:p>
        </w:tc>
      </w:tr>
    </w:tbl>
    <w:p w:rsidR="00E302E5" w:rsidRDefault="00E302E5">
      <w:pPr>
        <w:spacing w:line="360" w:lineRule="auto"/>
        <w:jc w:val="both"/>
        <w:rPr>
          <w:rFonts w:ascii="Arial" w:eastAsia="Arial" w:hAnsi="Arial" w:cs="Arial"/>
          <w:sz w:val="28"/>
          <w:szCs w:val="28"/>
        </w:rPr>
      </w:pPr>
    </w:p>
    <w:sectPr w:rsidR="00E302E5">
      <w:headerReference w:type="default" r:id="rId19"/>
      <w:footerReference w:type="default" r:id="rId20"/>
      <w:footerReference w:type="first" r:id="rId21"/>
      <w:pgSz w:w="12240" w:h="15840"/>
      <w:pgMar w:top="1418" w:right="1177" w:bottom="1418"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644D" w:rsidRDefault="0047644D">
      <w:pPr>
        <w:spacing w:after="0" w:line="240" w:lineRule="auto"/>
      </w:pPr>
      <w:r>
        <w:separator/>
      </w:r>
    </w:p>
  </w:endnote>
  <w:endnote w:type="continuationSeparator" w:id="0">
    <w:p w:rsidR="0047644D" w:rsidRDefault="00476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02E5" w:rsidRDefault="00CB4BCE">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B5710">
      <w:rPr>
        <w:noProof/>
        <w:color w:val="000000"/>
      </w:rPr>
      <w:t>16</w:t>
    </w:r>
    <w:r>
      <w:rPr>
        <w:color w:val="000000"/>
      </w:rPr>
      <w:fldChar w:fldCharType="end"/>
    </w:r>
  </w:p>
  <w:p w:rsidR="00E302E5" w:rsidRDefault="00E302E5">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02E5" w:rsidRDefault="00E302E5">
    <w:pPr>
      <w:pBdr>
        <w:top w:val="nil"/>
        <w:left w:val="nil"/>
        <w:bottom w:val="nil"/>
        <w:right w:val="nil"/>
        <w:between w:val="nil"/>
      </w:pBdr>
      <w:tabs>
        <w:tab w:val="center" w:pos="4419"/>
        <w:tab w:val="right" w:pos="8838"/>
      </w:tabs>
      <w:spacing w:after="0" w:line="240" w:lineRule="auto"/>
      <w:jc w:val="right"/>
      <w:rPr>
        <w:color w:val="000000"/>
      </w:rPr>
    </w:pPr>
  </w:p>
  <w:p w:rsidR="00E302E5" w:rsidRDefault="00E302E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644D" w:rsidRDefault="0047644D">
      <w:pPr>
        <w:spacing w:after="0" w:line="240" w:lineRule="auto"/>
      </w:pPr>
      <w:r>
        <w:separator/>
      </w:r>
    </w:p>
  </w:footnote>
  <w:footnote w:type="continuationSeparator" w:id="0">
    <w:p w:rsidR="0047644D" w:rsidRDefault="00476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02E5" w:rsidRDefault="00CB4BCE">
    <w:pPr>
      <w:pBdr>
        <w:top w:val="nil"/>
        <w:left w:val="nil"/>
        <w:bottom w:val="nil"/>
        <w:right w:val="nil"/>
        <w:between w:val="nil"/>
      </w:pBdr>
      <w:tabs>
        <w:tab w:val="center" w:pos="4419"/>
        <w:tab w:val="right" w:pos="8838"/>
      </w:tabs>
      <w:spacing w:after="0" w:line="240" w:lineRule="auto"/>
      <w:jc w:val="right"/>
      <w:rPr>
        <w:b/>
        <w:color w:val="000000"/>
        <w:sz w:val="18"/>
        <w:szCs w:val="18"/>
      </w:rPr>
    </w:pPr>
    <w:r>
      <w:rPr>
        <w:b/>
        <w:color w:val="000000"/>
        <w:sz w:val="18"/>
        <w:szCs w:val="18"/>
      </w:rPr>
      <w:t>CAPITAL PARA EMPRENDEDORES CON</w:t>
    </w:r>
    <w:r>
      <w:rPr>
        <w:noProof/>
      </w:rPr>
      <w:drawing>
        <wp:anchor distT="0" distB="0" distL="114300" distR="114300" simplePos="0" relativeHeight="251658240" behindDoc="0" locked="0" layoutInCell="1" hidden="0" allowOverlap="1">
          <wp:simplePos x="0" y="0"/>
          <wp:positionH relativeFrom="column">
            <wp:posOffset>158115</wp:posOffset>
          </wp:positionH>
          <wp:positionV relativeFrom="paragraph">
            <wp:posOffset>-344803</wp:posOffset>
          </wp:positionV>
          <wp:extent cx="895350" cy="895350"/>
          <wp:effectExtent l="0" t="0" r="0" b="0"/>
          <wp:wrapSquare wrapText="bothSides" distT="0" distB="0" distL="114300" distR="114300"/>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95350" cy="895350"/>
                  </a:xfrm>
                  <a:prstGeom prst="rect">
                    <a:avLst/>
                  </a:prstGeom>
                  <a:ln/>
                </pic:spPr>
              </pic:pic>
            </a:graphicData>
          </a:graphic>
        </wp:anchor>
      </w:drawing>
    </w:r>
  </w:p>
  <w:p w:rsidR="00E302E5" w:rsidRDefault="00CB4BCE">
    <w:pPr>
      <w:pBdr>
        <w:top w:val="nil"/>
        <w:left w:val="nil"/>
        <w:bottom w:val="nil"/>
        <w:right w:val="nil"/>
        <w:between w:val="nil"/>
      </w:pBdr>
      <w:tabs>
        <w:tab w:val="center" w:pos="4419"/>
        <w:tab w:val="right" w:pos="8838"/>
      </w:tabs>
      <w:spacing w:after="0" w:line="240" w:lineRule="auto"/>
      <w:jc w:val="right"/>
      <w:rPr>
        <w:b/>
        <w:color w:val="000000"/>
        <w:sz w:val="18"/>
        <w:szCs w:val="18"/>
      </w:rPr>
    </w:pPr>
    <w:r>
      <w:rPr>
        <w:b/>
        <w:color w:val="000000"/>
        <w:sz w:val="18"/>
        <w:szCs w:val="18"/>
      </w:rPr>
      <w:t xml:space="preserve">DISCAPACIDAD Y/O CUIDADORES DE </w:t>
    </w:r>
    <w:proofErr w:type="spellStart"/>
    <w:r>
      <w:rPr>
        <w:b/>
        <w:color w:val="000000"/>
        <w:sz w:val="18"/>
        <w:szCs w:val="18"/>
      </w:rPr>
      <w:t>PcD</w:t>
    </w:r>
    <w:proofErr w:type="spellEnd"/>
  </w:p>
  <w:p w:rsidR="00E302E5" w:rsidRDefault="00E302E5">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42277"/>
    <w:multiLevelType w:val="multilevel"/>
    <w:tmpl w:val="CC5C891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BD37206"/>
    <w:multiLevelType w:val="multilevel"/>
    <w:tmpl w:val="4008D5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B461E59"/>
    <w:multiLevelType w:val="multilevel"/>
    <w:tmpl w:val="D848F142"/>
    <w:lvl w:ilvl="0">
      <w:start w:val="6"/>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B9850AA"/>
    <w:multiLevelType w:val="multilevel"/>
    <w:tmpl w:val="A0F092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7911D1E"/>
    <w:multiLevelType w:val="multilevel"/>
    <w:tmpl w:val="5F0CEB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80B0E01"/>
    <w:multiLevelType w:val="multilevel"/>
    <w:tmpl w:val="C62AF7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2E5"/>
    <w:rsid w:val="00090499"/>
    <w:rsid w:val="000C300A"/>
    <w:rsid w:val="0047644D"/>
    <w:rsid w:val="00646C77"/>
    <w:rsid w:val="007B5710"/>
    <w:rsid w:val="00877042"/>
    <w:rsid w:val="00A27E18"/>
    <w:rsid w:val="00CB4BCE"/>
    <w:rsid w:val="00E302E5"/>
    <w:rsid w:val="00FD37B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09A6D0-97E6-40B0-BC88-9EE6AA2D5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2E4C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4C5A"/>
  </w:style>
  <w:style w:type="paragraph" w:styleId="Piedepgina">
    <w:name w:val="footer"/>
    <w:basedOn w:val="Normal"/>
    <w:link w:val="PiedepginaCar"/>
    <w:uiPriority w:val="99"/>
    <w:unhideWhenUsed/>
    <w:rsid w:val="002E4C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4C5A"/>
  </w:style>
  <w:style w:type="paragraph" w:styleId="Prrafodelista">
    <w:name w:val="List Paragraph"/>
    <w:basedOn w:val="Normal"/>
    <w:uiPriority w:val="34"/>
    <w:qFormat/>
    <w:rsid w:val="002E4C5A"/>
    <w:pPr>
      <w:ind w:left="720"/>
      <w:contextualSpacing/>
    </w:pPr>
  </w:style>
  <w:style w:type="character" w:styleId="Hipervnculo">
    <w:name w:val="Hyperlink"/>
    <w:basedOn w:val="Fuentedeprrafopredeter"/>
    <w:uiPriority w:val="99"/>
    <w:unhideWhenUsed/>
    <w:rsid w:val="006060BE"/>
    <w:rPr>
      <w:color w:val="0563C1" w:themeColor="hyperlink"/>
      <w:u w:val="single"/>
    </w:rPr>
  </w:style>
  <w:style w:type="paragraph" w:styleId="Textodeglobo">
    <w:name w:val="Balloon Text"/>
    <w:basedOn w:val="Normal"/>
    <w:link w:val="TextodegloboCar"/>
    <w:uiPriority w:val="99"/>
    <w:semiHidden/>
    <w:unhideWhenUsed/>
    <w:rsid w:val="00A976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76EB"/>
    <w:rPr>
      <w:rFonts w:ascii="Segoe UI" w:hAnsi="Segoe UI" w:cs="Segoe UI"/>
      <w:sz w:val="18"/>
      <w:szCs w:val="18"/>
    </w:rPr>
  </w:style>
  <w:style w:type="table" w:styleId="Tablaconcuadrcula">
    <w:name w:val="Table Grid"/>
    <w:basedOn w:val="Tablanormal"/>
    <w:uiPriority w:val="39"/>
    <w:rsid w:val="00FF4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52A13"/>
    <w:rPr>
      <w:sz w:val="16"/>
      <w:szCs w:val="16"/>
    </w:rPr>
  </w:style>
  <w:style w:type="paragraph" w:styleId="Textocomentario">
    <w:name w:val="annotation text"/>
    <w:basedOn w:val="Normal"/>
    <w:link w:val="TextocomentarioCar"/>
    <w:uiPriority w:val="99"/>
    <w:semiHidden/>
    <w:unhideWhenUsed/>
    <w:rsid w:val="00252A1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52A13"/>
    <w:rPr>
      <w:sz w:val="20"/>
      <w:szCs w:val="20"/>
    </w:rPr>
  </w:style>
  <w:style w:type="paragraph" w:styleId="Asuntodelcomentario">
    <w:name w:val="annotation subject"/>
    <w:basedOn w:val="Textocomentario"/>
    <w:next w:val="Textocomentario"/>
    <w:link w:val="AsuntodelcomentarioCar"/>
    <w:uiPriority w:val="99"/>
    <w:semiHidden/>
    <w:unhideWhenUsed/>
    <w:rsid w:val="00252A13"/>
    <w:rPr>
      <w:b/>
      <w:bCs/>
    </w:rPr>
  </w:style>
  <w:style w:type="character" w:customStyle="1" w:styleId="AsuntodelcomentarioCar">
    <w:name w:val="Asunto del comentario Car"/>
    <w:basedOn w:val="TextocomentarioCar"/>
    <w:link w:val="Asuntodelcomentario"/>
    <w:uiPriority w:val="99"/>
    <w:semiHidden/>
    <w:rsid w:val="00252A13"/>
    <w:rPr>
      <w:b/>
      <w:bCs/>
      <w:sz w:val="20"/>
      <w:szCs w:val="20"/>
    </w:rPr>
  </w:style>
  <w:style w:type="character" w:styleId="Hipervnculovisitado">
    <w:name w:val="FollowedHyperlink"/>
    <w:basedOn w:val="Fuentedeprrafopredeter"/>
    <w:uiPriority w:val="99"/>
    <w:semiHidden/>
    <w:unhideWhenUsed/>
    <w:rsid w:val="003D0B38"/>
    <w:rPr>
      <w:color w:val="954F72"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Tabladecuadrcula6concolores1">
    <w:name w:val="Tabla de cuadrícula 6 con colores1"/>
    <w:basedOn w:val="Tablanormal"/>
    <w:uiPriority w:val="51"/>
    <w:rsid w:val="00090499"/>
    <w:pPr>
      <w:spacing w:after="0" w:line="240" w:lineRule="auto"/>
    </w:pPr>
    <w:rPr>
      <w:rFonts w:asciiTheme="minorHAnsi" w:eastAsiaTheme="minorHAnsi" w:hAnsi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mailto:oficinadiscapacida@concepcion.c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concepcion.cl" TargetMode="External"/><Relationship Id="rId2" Type="http://schemas.openxmlformats.org/officeDocument/2006/relationships/numbering" Target="numbering.xml"/><Relationship Id="rId16" Type="http://schemas.openxmlformats.org/officeDocument/2006/relationships/hyperlink" Target="mailto:oficinadiscapacidad@concepcion.c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cepcion.cl/formulario-oficina-de-partes/" TargetMode="External"/><Relationship Id="rId5" Type="http://schemas.openxmlformats.org/officeDocument/2006/relationships/webSettings" Target="webSettings.xml"/><Relationship Id="rId15" Type="http://schemas.openxmlformats.org/officeDocument/2006/relationships/hyperlink" Target="http://www.concepcion.cl" TargetMode="External"/><Relationship Id="rId23" Type="http://schemas.openxmlformats.org/officeDocument/2006/relationships/theme" Target="theme/theme1.xml"/><Relationship Id="rId10" Type="http://schemas.openxmlformats.org/officeDocument/2006/relationships/hyperlink" Target="mailto:oficinadiscapacidad@concepcion.c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ncepcion.cl" TargetMode="Externa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YBH/ZiTzDuJvwyaZrD1rQ0X9zw==">AMUW2mVLNdD3HvvUh1WMWU5ryiua8tSuSpWa5i3357hFqcd8xHO36uOQ0Ma4xLjFW4ZYm6AVid1QYv0oaoIzUZaYMwN6w/xSNGv2kzXlzs6Cj8Bfd7yjd+53k21ISKNSBCfwvyczal8l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2278</Words>
  <Characters>12529</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Informatica</dc:creator>
  <cp:lastModifiedBy>Olaya Mosquera V.</cp:lastModifiedBy>
  <cp:revision>2</cp:revision>
  <dcterms:created xsi:type="dcterms:W3CDTF">2021-02-18T20:01:00Z</dcterms:created>
  <dcterms:modified xsi:type="dcterms:W3CDTF">2021-02-18T20:01:00Z</dcterms:modified>
</cp:coreProperties>
</file>