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05EB" w14:textId="77777777" w:rsidR="003D1904" w:rsidRDefault="003D1904" w:rsidP="00625C80">
      <w:pPr>
        <w:rPr>
          <w:rFonts w:cs="Arial"/>
          <w:lang w:val="es-CL"/>
        </w:rPr>
      </w:pPr>
    </w:p>
    <w:p w14:paraId="0D22EBF4" w14:textId="77777777" w:rsidR="003D1904" w:rsidRPr="006A6B14" w:rsidRDefault="003D1904" w:rsidP="00625C80">
      <w:pPr>
        <w:rPr>
          <w:rFonts w:cs="Arial"/>
          <w:lang w:val="es-CL"/>
        </w:rPr>
      </w:pPr>
    </w:p>
    <w:p w14:paraId="0FC2B27B" w14:textId="341FABAC" w:rsidR="003D1904" w:rsidRPr="006A6B14" w:rsidRDefault="00E360F6" w:rsidP="00625C80">
      <w:pPr>
        <w:pStyle w:val="Ttulo1"/>
        <w:rPr>
          <w:lang w:val="es-CL"/>
        </w:rPr>
      </w:pPr>
      <w:r>
        <w:rPr>
          <w:lang w:val="es-CL"/>
        </w:rPr>
        <w:t>DECLARACIÓN JURADA</w:t>
      </w:r>
    </w:p>
    <w:p w14:paraId="3B45CD0F" w14:textId="77777777" w:rsidR="003D1904" w:rsidRPr="006A6B14" w:rsidRDefault="003D1904" w:rsidP="00625C80">
      <w:pPr>
        <w:rPr>
          <w:lang w:val="es-CL"/>
        </w:rPr>
      </w:pPr>
    </w:p>
    <w:p w14:paraId="7FD89103" w14:textId="77777777" w:rsidR="003D1904" w:rsidRPr="006A6B14" w:rsidRDefault="003D1904" w:rsidP="003523E7">
      <w:pPr>
        <w:rPr>
          <w:lang w:val="es-CL"/>
        </w:rPr>
      </w:pPr>
    </w:p>
    <w:p w14:paraId="324014C1" w14:textId="7AF4CC59" w:rsidR="003D1904" w:rsidRPr="006A6B14" w:rsidRDefault="003D1904" w:rsidP="003523E7">
      <w:pPr>
        <w:pStyle w:val="Ttulo3"/>
        <w:rPr>
          <w:lang w:val="es-CL"/>
        </w:rPr>
      </w:pPr>
      <w:r w:rsidRPr="006A6B14">
        <w:rPr>
          <w:lang w:val="es-CL"/>
        </w:rPr>
        <w:t>A la Unidad de Patentes y Renta</w:t>
      </w:r>
      <w:r w:rsidR="00E360F6">
        <w:rPr>
          <w:lang w:val="es-CL"/>
        </w:rPr>
        <w:t>S MUNICIPALE</w:t>
      </w:r>
      <w:r w:rsidRPr="006A6B14">
        <w:rPr>
          <w:lang w:val="es-CL"/>
        </w:rPr>
        <w:t>s</w:t>
      </w:r>
      <w:r w:rsidRPr="00095F74">
        <w:rPr>
          <w:u w:val="none"/>
          <w:lang w:val="es-CL"/>
        </w:rPr>
        <w:t>:</w:t>
      </w:r>
    </w:p>
    <w:p w14:paraId="5F6902E8" w14:textId="77777777" w:rsidR="003D1904" w:rsidRPr="006A6B14" w:rsidRDefault="003D1904" w:rsidP="003523E7">
      <w:pPr>
        <w:rPr>
          <w:lang w:val="es-CL"/>
        </w:rPr>
      </w:pPr>
    </w:p>
    <w:p w14:paraId="5AA17378" w14:textId="2564A3F1" w:rsidR="003D1904" w:rsidRPr="006A6B14" w:rsidRDefault="003D1904" w:rsidP="003523E7">
      <w:pPr>
        <w:rPr>
          <w:rFonts w:cs="Arial"/>
          <w:lang w:val="es-CL"/>
        </w:rPr>
      </w:pPr>
      <w:r w:rsidRPr="006A6B14">
        <w:rPr>
          <w:rFonts w:cs="Arial"/>
          <w:lang w:val="es-CL"/>
        </w:rPr>
        <w:t>Solicito a la Municipalidad de Concepción,</w:t>
      </w:r>
      <w:r>
        <w:rPr>
          <w:rFonts w:cs="Arial"/>
          <w:lang w:val="es-CL"/>
        </w:rPr>
        <w:t xml:space="preserve"> </w:t>
      </w:r>
      <w:r w:rsidRPr="006A6B14">
        <w:rPr>
          <w:rFonts w:cs="Arial"/>
          <w:lang w:val="es-CL"/>
        </w:rPr>
        <w:t xml:space="preserve">que de acuerdo a las disposiciones del </w:t>
      </w:r>
      <w:r w:rsidR="00F05E7F">
        <w:rPr>
          <w:rFonts w:cs="Arial"/>
          <w:lang w:val="es-CL"/>
        </w:rPr>
        <w:t xml:space="preserve">Decreto con Fuerza de Ley N° 2, de 1959, sobre Plan Habitacional, y al </w:t>
      </w:r>
      <w:r w:rsidRPr="006A6B14">
        <w:rPr>
          <w:rFonts w:cs="Arial"/>
          <w:lang w:val="es-CL"/>
        </w:rPr>
        <w:t xml:space="preserve">artículo </w:t>
      </w:r>
      <w:r w:rsidR="00E360F6">
        <w:rPr>
          <w:rFonts w:cs="Arial"/>
          <w:lang w:val="es-CL"/>
        </w:rPr>
        <w:t>162</w:t>
      </w:r>
      <w:r w:rsidRPr="006A6B14">
        <w:rPr>
          <w:rFonts w:cs="Arial"/>
          <w:lang w:val="es-CL"/>
        </w:rPr>
        <w:t xml:space="preserve"> del</w:t>
      </w:r>
      <w:r w:rsidR="00F05E7F">
        <w:rPr>
          <w:rFonts w:cs="Arial"/>
          <w:lang w:val="es-CL"/>
        </w:rPr>
        <w:t xml:space="preserve"> </w:t>
      </w:r>
      <w:r w:rsidR="00E360F6">
        <w:rPr>
          <w:rFonts w:cs="Arial"/>
          <w:lang w:val="es-CL"/>
        </w:rPr>
        <w:t xml:space="preserve">Decreto con Fuerza de Ley </w:t>
      </w:r>
      <w:r>
        <w:rPr>
          <w:rFonts w:cs="Arial"/>
          <w:lang w:val="es-CL"/>
        </w:rPr>
        <w:t>N° 4</w:t>
      </w:r>
      <w:r w:rsidR="00E360F6">
        <w:rPr>
          <w:rFonts w:cs="Arial"/>
          <w:lang w:val="es-CL"/>
        </w:rPr>
        <w:t>58</w:t>
      </w:r>
      <w:r>
        <w:rPr>
          <w:rFonts w:cs="Arial"/>
          <w:lang w:val="es-CL"/>
        </w:rPr>
        <w:t>, de 19</w:t>
      </w:r>
      <w:r w:rsidR="00E360F6">
        <w:rPr>
          <w:rFonts w:cs="Arial"/>
          <w:lang w:val="es-CL"/>
        </w:rPr>
        <w:t>76</w:t>
      </w:r>
      <w:r>
        <w:rPr>
          <w:rFonts w:cs="Arial"/>
          <w:lang w:val="es-CL"/>
        </w:rPr>
        <w:t xml:space="preserve">, </w:t>
      </w:r>
      <w:r w:rsidR="00E360F6">
        <w:rPr>
          <w:rFonts w:cs="Arial"/>
          <w:lang w:val="es-CL"/>
        </w:rPr>
        <w:t xml:space="preserve">Ley General de Urbanismo y Construcciones, </w:t>
      </w:r>
      <w:r w:rsidR="00F05E7F">
        <w:rPr>
          <w:rFonts w:cs="Arial"/>
          <w:lang w:val="es-CL"/>
        </w:rPr>
        <w:t>consider</w:t>
      </w:r>
      <w:r w:rsidR="00095F74">
        <w:rPr>
          <w:rFonts w:cs="Arial"/>
          <w:lang w:val="es-CL"/>
        </w:rPr>
        <w:t>e</w:t>
      </w:r>
      <w:r w:rsidR="00F05E7F">
        <w:rPr>
          <w:rFonts w:cs="Arial"/>
          <w:lang w:val="es-CL"/>
        </w:rPr>
        <w:t xml:space="preserve"> lo siguiente</w:t>
      </w:r>
      <w:r>
        <w:rPr>
          <w:rFonts w:cs="Arial"/>
          <w:lang w:val="es-CL"/>
        </w:rPr>
        <w:t>:</w:t>
      </w:r>
    </w:p>
    <w:p w14:paraId="7ED79FBA" w14:textId="77777777" w:rsidR="003D1904" w:rsidRPr="006A6B14" w:rsidRDefault="003D1904" w:rsidP="003523E7">
      <w:pPr>
        <w:jc w:val="both"/>
        <w:rPr>
          <w:rFonts w:cs="Arial"/>
          <w:lang w:val="es-CL"/>
        </w:rPr>
      </w:pPr>
    </w:p>
    <w:p w14:paraId="31179A4F" w14:textId="77777777" w:rsidR="003D1904" w:rsidRPr="006A6B14" w:rsidRDefault="003D1904" w:rsidP="00625C80">
      <w:pPr>
        <w:rPr>
          <w:lang w:val="es-CL"/>
        </w:rPr>
      </w:pPr>
    </w:p>
    <w:p w14:paraId="7187865D" w14:textId="77777777" w:rsidR="003D1904" w:rsidRPr="006A6B14" w:rsidRDefault="003D1904" w:rsidP="00625C80">
      <w:pPr>
        <w:pStyle w:val="Ttulo3"/>
        <w:rPr>
          <w:lang w:val="es-CL"/>
        </w:rPr>
      </w:pPr>
      <w:r>
        <w:rPr>
          <w:lang w:val="es-CL"/>
        </w:rPr>
        <w:t>IDENTIFICACIÓN DEL SOLICITANTE</w:t>
      </w:r>
      <w:r w:rsidRPr="00095F74">
        <w:rPr>
          <w:u w:val="none"/>
          <w:lang w:val="es-CL"/>
        </w:rPr>
        <w:t>:</w:t>
      </w:r>
    </w:p>
    <w:p w14:paraId="773A8A6E" w14:textId="77777777" w:rsidR="003D1904" w:rsidRDefault="003D1904" w:rsidP="00625C80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3D1904" w14:paraId="0908E846" w14:textId="77777777" w:rsidTr="0007145D">
        <w:tc>
          <w:tcPr>
            <w:tcW w:w="2268" w:type="dxa"/>
            <w:vAlign w:val="center"/>
          </w:tcPr>
          <w:p w14:paraId="1BDD867D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Razón Social</w:t>
            </w:r>
          </w:p>
        </w:tc>
        <w:tc>
          <w:tcPr>
            <w:tcW w:w="6804" w:type="dxa"/>
            <w:gridSpan w:val="3"/>
            <w:vAlign w:val="center"/>
          </w:tcPr>
          <w:p w14:paraId="1C7D2BE0" w14:textId="77777777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29A8694F" w14:textId="77777777" w:rsidTr="0007145D">
        <w:tc>
          <w:tcPr>
            <w:tcW w:w="2268" w:type="dxa"/>
            <w:vAlign w:val="center"/>
          </w:tcPr>
          <w:p w14:paraId="35C38C3D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RUT</w:t>
            </w:r>
          </w:p>
        </w:tc>
        <w:tc>
          <w:tcPr>
            <w:tcW w:w="2268" w:type="dxa"/>
            <w:vAlign w:val="center"/>
          </w:tcPr>
          <w:p w14:paraId="29E7CC97" w14:textId="77777777" w:rsidR="003D1904" w:rsidRPr="0007145D" w:rsidRDefault="003D1904" w:rsidP="00625C80">
            <w:pPr>
              <w:rPr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3CA07AD2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Rol de Patente</w:t>
            </w:r>
          </w:p>
        </w:tc>
        <w:tc>
          <w:tcPr>
            <w:tcW w:w="2268" w:type="dxa"/>
            <w:vAlign w:val="center"/>
          </w:tcPr>
          <w:p w14:paraId="7394AC71" w14:textId="77777777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455B607D" w14:textId="77777777" w:rsidTr="0007145D">
        <w:tc>
          <w:tcPr>
            <w:tcW w:w="2268" w:type="dxa"/>
            <w:vAlign w:val="center"/>
          </w:tcPr>
          <w:p w14:paraId="3CDCB1B9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Dirección</w:t>
            </w:r>
          </w:p>
        </w:tc>
        <w:tc>
          <w:tcPr>
            <w:tcW w:w="6804" w:type="dxa"/>
            <w:gridSpan w:val="3"/>
            <w:vAlign w:val="center"/>
          </w:tcPr>
          <w:p w14:paraId="799ADE9F" w14:textId="77777777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4FC07A60" w14:textId="77777777" w:rsidTr="0007145D">
        <w:tc>
          <w:tcPr>
            <w:tcW w:w="2268" w:type="dxa"/>
            <w:vAlign w:val="center"/>
          </w:tcPr>
          <w:p w14:paraId="5D917672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Teléfono</w:t>
            </w:r>
          </w:p>
        </w:tc>
        <w:tc>
          <w:tcPr>
            <w:tcW w:w="6804" w:type="dxa"/>
            <w:gridSpan w:val="3"/>
            <w:vAlign w:val="center"/>
          </w:tcPr>
          <w:p w14:paraId="3079E7DB" w14:textId="77777777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4704AFC2" w14:textId="77777777" w:rsidTr="0007145D">
        <w:tc>
          <w:tcPr>
            <w:tcW w:w="2268" w:type="dxa"/>
            <w:vAlign w:val="center"/>
          </w:tcPr>
          <w:p w14:paraId="26238919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Correo electrónico</w:t>
            </w:r>
          </w:p>
        </w:tc>
        <w:tc>
          <w:tcPr>
            <w:tcW w:w="6804" w:type="dxa"/>
            <w:gridSpan w:val="3"/>
            <w:vAlign w:val="center"/>
          </w:tcPr>
          <w:p w14:paraId="3C4F3DDA" w14:textId="77777777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:rsidRPr="0007145D" w14:paraId="0A81DE71" w14:textId="77777777" w:rsidTr="003523E7">
        <w:tc>
          <w:tcPr>
            <w:tcW w:w="2268" w:type="dxa"/>
            <w:vAlign w:val="center"/>
          </w:tcPr>
          <w:p w14:paraId="19D77DF8" w14:textId="77777777" w:rsidR="003D1904" w:rsidRPr="0007145D" w:rsidRDefault="003D1904" w:rsidP="0049613A">
            <w:pPr>
              <w:rPr>
                <w:lang w:val="es-CL"/>
              </w:rPr>
            </w:pPr>
            <w:r>
              <w:rPr>
                <w:lang w:val="es-CL"/>
              </w:rPr>
              <w:t>Representante legal</w:t>
            </w:r>
          </w:p>
        </w:tc>
        <w:tc>
          <w:tcPr>
            <w:tcW w:w="6804" w:type="dxa"/>
            <w:gridSpan w:val="3"/>
            <w:vAlign w:val="center"/>
          </w:tcPr>
          <w:p w14:paraId="7B085A6C" w14:textId="77777777" w:rsidR="003D1904" w:rsidRPr="0007145D" w:rsidRDefault="003D1904" w:rsidP="0049613A">
            <w:pPr>
              <w:rPr>
                <w:lang w:val="es-CL"/>
              </w:rPr>
            </w:pPr>
          </w:p>
        </w:tc>
      </w:tr>
      <w:tr w:rsidR="003D1904" w:rsidRPr="0007145D" w14:paraId="7C800490" w14:textId="77777777" w:rsidTr="003523E7">
        <w:tc>
          <w:tcPr>
            <w:tcW w:w="2268" w:type="dxa"/>
            <w:vAlign w:val="center"/>
          </w:tcPr>
          <w:p w14:paraId="333F5C9C" w14:textId="77777777" w:rsidR="003D1904" w:rsidRDefault="003D1904" w:rsidP="0049613A">
            <w:pPr>
              <w:rPr>
                <w:lang w:val="es-CL"/>
              </w:rPr>
            </w:pPr>
            <w:r>
              <w:rPr>
                <w:lang w:val="es-CL"/>
              </w:rPr>
              <w:t>RUT R. legal</w:t>
            </w:r>
          </w:p>
        </w:tc>
        <w:tc>
          <w:tcPr>
            <w:tcW w:w="6804" w:type="dxa"/>
            <w:gridSpan w:val="3"/>
            <w:vAlign w:val="center"/>
          </w:tcPr>
          <w:p w14:paraId="20D0920F" w14:textId="77777777" w:rsidR="003D1904" w:rsidRPr="0007145D" w:rsidRDefault="003D1904" w:rsidP="0049613A">
            <w:pPr>
              <w:rPr>
                <w:lang w:val="es-CL"/>
              </w:rPr>
            </w:pPr>
          </w:p>
        </w:tc>
      </w:tr>
      <w:tr w:rsidR="003D1904" w:rsidRPr="0007145D" w14:paraId="260548EA" w14:textId="77777777" w:rsidTr="003523E7">
        <w:tc>
          <w:tcPr>
            <w:tcW w:w="2268" w:type="dxa"/>
            <w:vAlign w:val="center"/>
          </w:tcPr>
          <w:p w14:paraId="563C1494" w14:textId="77777777" w:rsidR="003D1904" w:rsidRDefault="003D1904" w:rsidP="0049613A">
            <w:pPr>
              <w:rPr>
                <w:lang w:val="es-CL"/>
              </w:rPr>
            </w:pPr>
            <w:r>
              <w:rPr>
                <w:lang w:val="es-CL"/>
              </w:rPr>
              <w:t>Domicilio particular</w:t>
            </w:r>
          </w:p>
        </w:tc>
        <w:tc>
          <w:tcPr>
            <w:tcW w:w="6804" w:type="dxa"/>
            <w:gridSpan w:val="3"/>
            <w:vAlign w:val="center"/>
          </w:tcPr>
          <w:p w14:paraId="59EE4CCD" w14:textId="77777777" w:rsidR="003D1904" w:rsidRPr="0007145D" w:rsidRDefault="003D1904" w:rsidP="0049613A">
            <w:pPr>
              <w:rPr>
                <w:lang w:val="es-CL"/>
              </w:rPr>
            </w:pPr>
          </w:p>
        </w:tc>
      </w:tr>
    </w:tbl>
    <w:p w14:paraId="33CAF6D3" w14:textId="6BBA985E" w:rsidR="003D1904" w:rsidRDefault="003D1904" w:rsidP="00625C80">
      <w:pPr>
        <w:rPr>
          <w:lang w:val="es-CL"/>
        </w:rPr>
      </w:pPr>
    </w:p>
    <w:p w14:paraId="7074461B" w14:textId="77777777" w:rsidR="00F30352" w:rsidRPr="006A6B14" w:rsidRDefault="00F30352" w:rsidP="00625C80">
      <w:pPr>
        <w:rPr>
          <w:lang w:val="es-CL"/>
        </w:rPr>
      </w:pPr>
    </w:p>
    <w:p w14:paraId="0C6BD0E0" w14:textId="1F71F1DA" w:rsidR="003D1904" w:rsidRPr="006A6B14" w:rsidRDefault="00E360F6" w:rsidP="00625C80">
      <w:pPr>
        <w:pStyle w:val="Ttulo3"/>
        <w:rPr>
          <w:lang w:val="es-CL"/>
        </w:rPr>
      </w:pPr>
      <w:r>
        <w:rPr>
          <w:lang w:val="es-CL"/>
        </w:rPr>
        <w:t>D</w:t>
      </w:r>
      <w:r w:rsidR="003D1904">
        <w:rPr>
          <w:lang w:val="es-CL"/>
        </w:rPr>
        <w:t>e</w:t>
      </w:r>
      <w:r>
        <w:rPr>
          <w:lang w:val="es-CL"/>
        </w:rPr>
        <w:t>CLARO BAJO JURAMENTE QUE</w:t>
      </w:r>
      <w:r w:rsidR="003D1904" w:rsidRPr="00095F74">
        <w:rPr>
          <w:u w:val="none"/>
          <w:lang w:val="es-CL"/>
        </w:rPr>
        <w:t>:</w:t>
      </w:r>
    </w:p>
    <w:p w14:paraId="396FFD3B" w14:textId="77777777" w:rsidR="00E360F6" w:rsidRPr="00F01A59" w:rsidRDefault="00E360F6" w:rsidP="00E360F6"/>
    <w:p w14:paraId="1F38DB26" w14:textId="758C61F3" w:rsidR="003D1904" w:rsidRDefault="00E360F6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rPr>
          <w:rFonts w:cs="Arial"/>
        </w:rPr>
        <w:t>E</w:t>
      </w:r>
      <w:r w:rsidRPr="00CC0C4D">
        <w:rPr>
          <w:rFonts w:cs="Arial"/>
        </w:rPr>
        <w:t xml:space="preserve">n mi domicilio particular, destinado a vivienda, ejerceré las actividades </w:t>
      </w:r>
      <w:r>
        <w:rPr>
          <w:rFonts w:cs="Arial"/>
        </w:rPr>
        <w:t>de un pequeño comercio o taller artesanal o el ejercicio de una actividad profesional sin sobrepasar la mitad de la superficie edificada, no siendo necesario efectuar un cambio de destino de la propiedad</w:t>
      </w:r>
      <w:r w:rsidR="003D1904">
        <w:t>;</w:t>
      </w:r>
    </w:p>
    <w:p w14:paraId="7C041C3A" w14:textId="77777777" w:rsidR="00E360F6" w:rsidRPr="00F01A59" w:rsidRDefault="00E360F6" w:rsidP="00E360F6"/>
    <w:p w14:paraId="633BF601" w14:textId="48CE4DA8" w:rsidR="003D1904" w:rsidRDefault="00E360F6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rPr>
          <w:rFonts w:cs="Arial"/>
        </w:rPr>
        <w:t>Subsistirá como principal destino de la propiedad el habitacional, y</w:t>
      </w:r>
    </w:p>
    <w:p w14:paraId="0E595CDB" w14:textId="77777777" w:rsidR="003D1904" w:rsidRPr="00F01A59" w:rsidRDefault="003D1904" w:rsidP="00742738"/>
    <w:p w14:paraId="154C04E5" w14:textId="71BB7C37" w:rsidR="003D1904" w:rsidRDefault="00E360F6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rPr>
          <w:rFonts w:cs="Arial"/>
        </w:rPr>
        <w:t>No existen otras patentes municipales otorgadas en la propiedad</w:t>
      </w:r>
    </w:p>
    <w:p w14:paraId="6FBE3D66" w14:textId="023BCE2D" w:rsidR="003D1904" w:rsidRDefault="003D1904" w:rsidP="00625C80">
      <w:pPr>
        <w:rPr>
          <w:lang w:val="es-CL"/>
        </w:rPr>
      </w:pPr>
    </w:p>
    <w:p w14:paraId="4B6142B1" w14:textId="6D48542F" w:rsidR="00F05E7F" w:rsidRDefault="00F05E7F" w:rsidP="00625C80">
      <w:pPr>
        <w:rPr>
          <w:lang w:val="es-CL"/>
        </w:rPr>
      </w:pPr>
    </w:p>
    <w:p w14:paraId="0AD27A00" w14:textId="479F0D45" w:rsidR="00F05E7F" w:rsidRDefault="00F05E7F" w:rsidP="00625C80">
      <w:pPr>
        <w:rPr>
          <w:lang w:val="es-CL"/>
        </w:rPr>
      </w:pPr>
    </w:p>
    <w:p w14:paraId="3BCCDD8B" w14:textId="77777777" w:rsidR="00F05E7F" w:rsidRDefault="00F05E7F" w:rsidP="00625C80">
      <w:pPr>
        <w:rPr>
          <w:lang w:val="es-CL"/>
        </w:rPr>
      </w:pPr>
    </w:p>
    <w:p w14:paraId="70465841" w14:textId="420BBCAC" w:rsidR="003D1904" w:rsidRPr="00625C80" w:rsidRDefault="003D1904" w:rsidP="00625C80">
      <w:pPr>
        <w:pStyle w:val="Ttulo3"/>
        <w:jc w:val="right"/>
        <w:rPr>
          <w:u w:val="none"/>
          <w:lang w:val="es-CL"/>
        </w:rPr>
      </w:pPr>
      <w:r w:rsidRPr="00625C80">
        <w:rPr>
          <w:u w:val="none"/>
          <w:lang w:val="es-CL"/>
        </w:rPr>
        <w:t>_______________________________________</w:t>
      </w:r>
      <w:r w:rsidR="00EC4CD2">
        <w:rPr>
          <w:u w:val="none"/>
          <w:lang w:val="es-CL"/>
        </w:rPr>
        <w:t>____</w:t>
      </w:r>
      <w:r w:rsidRPr="00625C80">
        <w:rPr>
          <w:u w:val="none"/>
          <w:lang w:val="es-CL"/>
        </w:rPr>
        <w:t>_____</w:t>
      </w:r>
    </w:p>
    <w:p w14:paraId="55B4AC86" w14:textId="7AA2B609" w:rsidR="003D1904" w:rsidRPr="00625C80" w:rsidRDefault="003D1904" w:rsidP="00625C80">
      <w:pPr>
        <w:pStyle w:val="Ttulo3"/>
        <w:jc w:val="right"/>
        <w:rPr>
          <w:u w:val="none"/>
          <w:lang w:val="es-CL"/>
        </w:rPr>
      </w:pPr>
      <w:r w:rsidRPr="00625C80">
        <w:rPr>
          <w:u w:val="none"/>
          <w:lang w:val="es-CL"/>
        </w:rPr>
        <w:t>NOMBRE, FIRMA Y RUT</w:t>
      </w:r>
      <w:r>
        <w:rPr>
          <w:u w:val="none"/>
          <w:lang w:val="es-CL"/>
        </w:rPr>
        <w:t xml:space="preserve"> del </w:t>
      </w:r>
      <w:bookmarkStart w:id="0" w:name="_Hlk83028655"/>
      <w:r w:rsidR="00E360F6">
        <w:rPr>
          <w:u w:val="none"/>
          <w:lang w:val="es-CL"/>
        </w:rPr>
        <w:t>REPRESENTANTE LEGAL</w:t>
      </w:r>
      <w:bookmarkEnd w:id="0"/>
    </w:p>
    <w:p w14:paraId="0F4B74B6" w14:textId="268FBA55" w:rsidR="003D1904" w:rsidRDefault="003D1904" w:rsidP="00625C80">
      <w:pPr>
        <w:rPr>
          <w:rFonts w:cs="Arial"/>
          <w:lang w:val="es-CL"/>
        </w:rPr>
      </w:pPr>
    </w:p>
    <w:p w14:paraId="72EC1B14" w14:textId="77777777" w:rsidR="007C6C8A" w:rsidRDefault="007C6C8A" w:rsidP="00625C80">
      <w:pPr>
        <w:rPr>
          <w:rFonts w:cs="Arial"/>
          <w:lang w:val="es-CL"/>
        </w:rPr>
      </w:pPr>
    </w:p>
    <w:p w14:paraId="0B1E3C13" w14:textId="0E27A110" w:rsidR="00F05E7F" w:rsidRDefault="00075844" w:rsidP="00075844">
      <w:pPr>
        <w:pStyle w:val="Ttulo3"/>
        <w:rPr>
          <w:lang w:val="es-CL"/>
        </w:rPr>
      </w:pPr>
      <w:bookmarkStart w:id="1" w:name="_Hlk83030246"/>
      <w:r>
        <w:rPr>
          <w:lang w:val="es-CL"/>
        </w:rPr>
        <w:t>información interna del departamento</w:t>
      </w:r>
      <w:r w:rsidRPr="00075844">
        <w:rPr>
          <w:u w:val="none"/>
          <w:lang w:val="es-CL"/>
        </w:rPr>
        <w:t>:</w:t>
      </w:r>
    </w:p>
    <w:bookmarkEnd w:id="1"/>
    <w:p w14:paraId="5DA84200" w14:textId="2E9F822B" w:rsidR="00E360F6" w:rsidRDefault="00E360F6" w:rsidP="00625C80">
      <w:pPr>
        <w:rPr>
          <w:rFonts w:cs="Arial"/>
          <w:lang w:val="es-CL"/>
        </w:rPr>
      </w:pPr>
      <w:r w:rsidRPr="00CC0C4D">
        <w:rPr>
          <w:rFonts w:cs="Arial"/>
        </w:rPr>
        <w:t>El incumplimiento</w:t>
      </w:r>
      <w:r w:rsidR="00075844">
        <w:rPr>
          <w:rFonts w:cs="Arial"/>
        </w:rPr>
        <w:t>,</w:t>
      </w:r>
      <w:r w:rsidRPr="00CC0C4D">
        <w:rPr>
          <w:rFonts w:cs="Arial"/>
        </w:rPr>
        <w:t xml:space="preserve"> comprobado por inspectores municipales, a las normas precedentes será motivo para la caducidad automática de la patente otorgada</w:t>
      </w:r>
      <w:r w:rsidR="00075844">
        <w:rPr>
          <w:rFonts w:cs="Arial"/>
        </w:rPr>
        <w:t>,</w:t>
      </w:r>
      <w:r w:rsidRPr="00CC0C4D">
        <w:rPr>
          <w:rFonts w:cs="Arial"/>
        </w:rPr>
        <w:t xml:space="preserve"> sin prejuicio de las sanciones que correspondiera por </w:t>
      </w:r>
      <w:r w:rsidR="00075844">
        <w:rPr>
          <w:rFonts w:cs="Arial"/>
        </w:rPr>
        <w:t xml:space="preserve">infracción </w:t>
      </w:r>
      <w:r w:rsidRPr="00CC0C4D">
        <w:rPr>
          <w:rFonts w:cs="Arial"/>
        </w:rPr>
        <w:t>al</w:t>
      </w:r>
      <w:r w:rsidR="00075844">
        <w:rPr>
          <w:rFonts w:cs="Arial"/>
        </w:rPr>
        <w:t xml:space="preserve"> </w:t>
      </w:r>
      <w:r w:rsidR="00075844">
        <w:rPr>
          <w:rFonts w:cs="Arial"/>
          <w:lang w:val="es-CL"/>
        </w:rPr>
        <w:t>Decreto con Fuerza de Ley N° 458, de 1976, Ley General de Urbanismo y Construcciones</w:t>
      </w:r>
    </w:p>
    <w:sectPr w:rsidR="00E360F6" w:rsidSect="00F01A59">
      <w:headerReference w:type="default" r:id="rId7"/>
      <w:pgSz w:w="12242" w:h="18677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1083" w14:textId="77777777" w:rsidR="00BA7FB5" w:rsidRDefault="00BA7FB5" w:rsidP="00F07215">
      <w:r>
        <w:separator/>
      </w:r>
    </w:p>
  </w:endnote>
  <w:endnote w:type="continuationSeparator" w:id="0">
    <w:p w14:paraId="6CB6430F" w14:textId="77777777" w:rsidR="00BA7FB5" w:rsidRDefault="00BA7FB5" w:rsidP="00F0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1663" w14:textId="77777777" w:rsidR="00BA7FB5" w:rsidRDefault="00BA7FB5" w:rsidP="00F07215">
      <w:r>
        <w:separator/>
      </w:r>
    </w:p>
  </w:footnote>
  <w:footnote w:type="continuationSeparator" w:id="0">
    <w:p w14:paraId="3A1006CF" w14:textId="77777777" w:rsidR="00BA7FB5" w:rsidRDefault="00BA7FB5" w:rsidP="00F0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FD15" w14:textId="5ED34AD7" w:rsidR="003D1904" w:rsidRDefault="00887972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32C7C8B" wp14:editId="019F7EE2">
          <wp:simplePos x="0" y="0"/>
          <wp:positionH relativeFrom="page">
            <wp:posOffset>6480810</wp:posOffset>
          </wp:positionH>
          <wp:positionV relativeFrom="page">
            <wp:posOffset>180340</wp:posOffset>
          </wp:positionV>
          <wp:extent cx="1076325" cy="1028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4CB2B6BD" wp14:editId="694E80E9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1440180" cy="144018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A7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F8E5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6E2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BA9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A4D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C0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AB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692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4A1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6E41C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51626FAA"/>
    <w:multiLevelType w:val="hybridMultilevel"/>
    <w:tmpl w:val="29E46C28"/>
    <w:lvl w:ilvl="0" w:tplc="340A0001">
      <w:start w:val="1"/>
      <w:numFmt w:val="bullet"/>
      <w:pStyle w:val="Listaconvieta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1D64589"/>
    <w:multiLevelType w:val="hybridMultilevel"/>
    <w:tmpl w:val="B85E5B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3976"/>
    <w:multiLevelType w:val="hybridMultilevel"/>
    <w:tmpl w:val="BB868402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BB3E28"/>
    <w:multiLevelType w:val="hybridMultilevel"/>
    <w:tmpl w:val="A26C85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70881"/>
    <w:multiLevelType w:val="hybridMultilevel"/>
    <w:tmpl w:val="D46CA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32E9A"/>
    <w:multiLevelType w:val="hybridMultilevel"/>
    <w:tmpl w:val="117E6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1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0F"/>
    <w:rsid w:val="00004680"/>
    <w:rsid w:val="00004D94"/>
    <w:rsid w:val="0007145D"/>
    <w:rsid w:val="00075844"/>
    <w:rsid w:val="00095F74"/>
    <w:rsid w:val="000D1FB4"/>
    <w:rsid w:val="00123245"/>
    <w:rsid w:val="00140F94"/>
    <w:rsid w:val="00166B8B"/>
    <w:rsid w:val="001F201D"/>
    <w:rsid w:val="0023740C"/>
    <w:rsid w:val="002454FB"/>
    <w:rsid w:val="00265B75"/>
    <w:rsid w:val="00266C1E"/>
    <w:rsid w:val="002870DF"/>
    <w:rsid w:val="002B6BC9"/>
    <w:rsid w:val="002C55BF"/>
    <w:rsid w:val="003523E7"/>
    <w:rsid w:val="00373A5B"/>
    <w:rsid w:val="003D1904"/>
    <w:rsid w:val="003F6BB3"/>
    <w:rsid w:val="00403BBC"/>
    <w:rsid w:val="00433890"/>
    <w:rsid w:val="00445B11"/>
    <w:rsid w:val="0049613A"/>
    <w:rsid w:val="004B1852"/>
    <w:rsid w:val="00517FC6"/>
    <w:rsid w:val="005852D9"/>
    <w:rsid w:val="005E6839"/>
    <w:rsid w:val="005E6BD1"/>
    <w:rsid w:val="005F48D0"/>
    <w:rsid w:val="00607E26"/>
    <w:rsid w:val="0061054D"/>
    <w:rsid w:val="00617C0F"/>
    <w:rsid w:val="00625C80"/>
    <w:rsid w:val="006A6B14"/>
    <w:rsid w:val="006C50BD"/>
    <w:rsid w:val="00706F61"/>
    <w:rsid w:val="00722A39"/>
    <w:rsid w:val="00723324"/>
    <w:rsid w:val="00725902"/>
    <w:rsid w:val="00742738"/>
    <w:rsid w:val="00770AC5"/>
    <w:rsid w:val="007C6C8A"/>
    <w:rsid w:val="0082618A"/>
    <w:rsid w:val="008819E1"/>
    <w:rsid w:val="00887972"/>
    <w:rsid w:val="008B165E"/>
    <w:rsid w:val="008B6D09"/>
    <w:rsid w:val="00912ED3"/>
    <w:rsid w:val="00942C8C"/>
    <w:rsid w:val="009567BB"/>
    <w:rsid w:val="009B571D"/>
    <w:rsid w:val="009D6AC4"/>
    <w:rsid w:val="009F0FA5"/>
    <w:rsid w:val="00A0186B"/>
    <w:rsid w:val="00A26E44"/>
    <w:rsid w:val="00A270DA"/>
    <w:rsid w:val="00A37243"/>
    <w:rsid w:val="00A47536"/>
    <w:rsid w:val="00A752DC"/>
    <w:rsid w:val="00A946AA"/>
    <w:rsid w:val="00AA4CDD"/>
    <w:rsid w:val="00AB3493"/>
    <w:rsid w:val="00AC07B0"/>
    <w:rsid w:val="00AD75A6"/>
    <w:rsid w:val="00AE4885"/>
    <w:rsid w:val="00B337E6"/>
    <w:rsid w:val="00B33ACA"/>
    <w:rsid w:val="00B33C8D"/>
    <w:rsid w:val="00B75E48"/>
    <w:rsid w:val="00BA7FB5"/>
    <w:rsid w:val="00BB66EC"/>
    <w:rsid w:val="00BF6F3C"/>
    <w:rsid w:val="00C00AC7"/>
    <w:rsid w:val="00C27A58"/>
    <w:rsid w:val="00C647BB"/>
    <w:rsid w:val="00C75DC5"/>
    <w:rsid w:val="00C821D0"/>
    <w:rsid w:val="00D343A0"/>
    <w:rsid w:val="00D376DB"/>
    <w:rsid w:val="00D4265D"/>
    <w:rsid w:val="00D64A3E"/>
    <w:rsid w:val="00D82AA1"/>
    <w:rsid w:val="00DD39B2"/>
    <w:rsid w:val="00E05E7B"/>
    <w:rsid w:val="00E06325"/>
    <w:rsid w:val="00E360F6"/>
    <w:rsid w:val="00E41290"/>
    <w:rsid w:val="00EB3FA8"/>
    <w:rsid w:val="00EC4CD2"/>
    <w:rsid w:val="00EE05C6"/>
    <w:rsid w:val="00F01A59"/>
    <w:rsid w:val="00F05E7F"/>
    <w:rsid w:val="00F07215"/>
    <w:rsid w:val="00F252F8"/>
    <w:rsid w:val="00F30352"/>
    <w:rsid w:val="00F845BE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07DA6"/>
  <w15:docId w15:val="{54C36B54-3CE1-4C67-99C7-B18D0B5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8C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6A6B14"/>
    <w:pPr>
      <w:keepNext/>
      <w:jc w:val="center"/>
      <w:outlineLvl w:val="0"/>
    </w:pPr>
    <w:rPr>
      <w:rFonts w:cs="Arial"/>
      <w:b/>
      <w:bCs/>
      <w:caps/>
      <w:kern w:val="32"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6A6B14"/>
    <w:pPr>
      <w:keepNext/>
      <w:jc w:val="center"/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6A6B14"/>
    <w:pPr>
      <w:keepNext/>
      <w:outlineLvl w:val="2"/>
    </w:pPr>
    <w:rPr>
      <w:rFonts w:cs="Arial"/>
      <w:b/>
      <w:bCs/>
      <w:caps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75E48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75E4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Fuentedeprrafopredeter"/>
    <w:uiPriority w:val="99"/>
    <w:semiHidden/>
    <w:locked/>
    <w:rsid w:val="00B75E48"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C5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75E48"/>
    <w:rPr>
      <w:rFonts w:cs="Times New Roman"/>
      <w:sz w:val="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2C8C"/>
    <w:pPr>
      <w:jc w:val="center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2C8C"/>
    <w:rPr>
      <w:rFonts w:ascii="Arial" w:hAnsi="Arial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072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7215"/>
    <w:rPr>
      <w:rFonts w:cs="Times New Roman"/>
      <w:sz w:val="24"/>
      <w:lang w:val="es-ES" w:eastAsia="es-ES"/>
    </w:rPr>
  </w:style>
  <w:style w:type="character" w:styleId="Hipervnculo">
    <w:name w:val="Hyperlink"/>
    <w:basedOn w:val="Fuentedeprrafopredeter"/>
    <w:uiPriority w:val="99"/>
    <w:rsid w:val="00265B75"/>
    <w:rPr>
      <w:rFonts w:cs="Times New Roman"/>
      <w:color w:val="0563C1"/>
      <w:u w:val="single"/>
    </w:rPr>
  </w:style>
  <w:style w:type="paragraph" w:styleId="Listaconvietas">
    <w:name w:val="List Bullet"/>
    <w:basedOn w:val="Normal"/>
    <w:uiPriority w:val="99"/>
    <w:rsid w:val="00F01A59"/>
    <w:pPr>
      <w:numPr>
        <w:numId w:val="13"/>
      </w:numPr>
      <w:tabs>
        <w:tab w:val="num" w:pos="284"/>
      </w:tabs>
      <w:ind w:left="284" w:hanging="284"/>
    </w:pPr>
  </w:style>
  <w:style w:type="character" w:customStyle="1" w:styleId="Ttulo3Car">
    <w:name w:val="Título 3 Car"/>
    <w:basedOn w:val="Fuentedeprrafopredeter"/>
    <w:link w:val="Ttulo3"/>
    <w:uiPriority w:val="99"/>
    <w:locked/>
    <w:rsid w:val="00625C80"/>
    <w:rPr>
      <w:rFonts w:ascii="Arial" w:hAnsi="Arial" w:cs="Arial"/>
      <w:b/>
      <w:bCs/>
      <w:caps/>
      <w:sz w:val="26"/>
      <w:szCs w:val="26"/>
      <w:u w:val="single"/>
      <w:lang w:val="es-ES" w:eastAsia="es-ES" w:bidi="ar-SA"/>
    </w:rPr>
  </w:style>
  <w:style w:type="table" w:styleId="Tablaconcuadrcula">
    <w:name w:val="Table Grid"/>
    <w:basedOn w:val="Tablanormal"/>
    <w:uiPriority w:val="99"/>
    <w:locked/>
    <w:rsid w:val="00D64A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CERTIFICADO DE REBAJA DE INVERSIONES</vt:lpstr>
    </vt:vector>
  </TitlesOfParts>
  <Company>Municipalidad de Concepcion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CERTIFICADO DE REBAJA DE INVERSIONES</dc:title>
  <dc:subject/>
  <dc:creator>Dirección de Finanzas</dc:creator>
  <cp:keywords/>
  <dc:description/>
  <cp:lastModifiedBy>Gonzalo Cortés</cp:lastModifiedBy>
  <cp:revision>6</cp:revision>
  <cp:lastPrinted>2015-04-14T13:00:00Z</cp:lastPrinted>
  <dcterms:created xsi:type="dcterms:W3CDTF">2021-09-20T13:30:00Z</dcterms:created>
  <dcterms:modified xsi:type="dcterms:W3CDTF">2021-09-23T16:26:00Z</dcterms:modified>
</cp:coreProperties>
</file>