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2C" w:rsidRDefault="0065302C">
      <w:pPr>
        <w:ind w:left="0" w:hanging="2"/>
        <w:jc w:val="both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3571ED" w:rsidRPr="0048518B" w:rsidRDefault="003571ED" w:rsidP="003571ED">
      <w:pPr>
        <w:ind w:left="0" w:hanging="2"/>
        <w:jc w:val="center"/>
        <w:rPr>
          <w:b/>
        </w:rPr>
      </w:pPr>
      <w:r>
        <w:rPr>
          <w:b/>
        </w:rPr>
        <w:t>CONVOCATORIA EXPOSICIONES 2023</w:t>
      </w:r>
    </w:p>
    <w:p w:rsidR="003571ED" w:rsidRPr="00DD1C4F" w:rsidRDefault="003571ED" w:rsidP="003571ED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PUNTO DE CULTURA DE LA MUNICIPALIDAD DE CONCEPCIÓN</w:t>
      </w:r>
    </w:p>
    <w:p w:rsidR="0065302C" w:rsidRDefault="005565D1">
      <w:pPr>
        <w:tabs>
          <w:tab w:val="left" w:pos="3402"/>
          <w:tab w:val="left" w:pos="3544"/>
        </w:tabs>
        <w:ind w:left="0" w:right="-516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 </w:t>
      </w:r>
    </w:p>
    <w:p w:rsidR="003571ED" w:rsidRDefault="005565D1">
      <w:p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 w:rsidRPr="003571ED">
        <w:rPr>
          <w:rFonts w:ascii="Calibri" w:eastAsia="Calibri" w:hAnsi="Calibri" w:cs="Calibri"/>
          <w:b/>
          <w:sz w:val="22"/>
          <w:szCs w:val="22"/>
        </w:rPr>
        <w:t>FORMULARIO DE POSTULACIÓN</w:t>
      </w:r>
      <w:r w:rsidR="003571E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65302C" w:rsidRPr="003571ED" w:rsidRDefault="003571ED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3571ED">
        <w:rPr>
          <w:rFonts w:ascii="Calibri" w:eastAsia="Calibri" w:hAnsi="Calibri" w:cs="Calibri"/>
          <w:b/>
          <w:sz w:val="22"/>
          <w:szCs w:val="22"/>
        </w:rPr>
        <w:t>MODALIDAD 1: ARTE CONTEMPORÁNEO</w:t>
      </w:r>
    </w:p>
    <w:p w:rsidR="0065302C" w:rsidRDefault="005565D1">
      <w:pPr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571ED" w:rsidTr="003571ED">
        <w:tc>
          <w:tcPr>
            <w:tcW w:w="8980" w:type="dxa"/>
          </w:tcPr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3571ED" w:rsidP="000D399D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 w:firstLine="0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Datos personales y de contacto de los/as encargados/as de proyecto.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0D399D" w:rsidRPr="000D399D" w:rsidRDefault="000D399D" w:rsidP="000D399D">
            <w:pPr>
              <w:pStyle w:val="Prrafodelista"/>
              <w:numPr>
                <w:ilvl w:val="1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Nombre completo: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1.2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Cédula de Identidad: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1.3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Dirección: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1.4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Teléfono: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1.5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3571ED" w:rsidRDefault="003571ED" w:rsidP="000D399D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Breve biografía de expositor/a/es y/o curador/a/es (hasta 2 mil caracteres con espacio para cada biografía).</w:t>
            </w: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3571ED" w:rsidRPr="000D399D">
              <w:rPr>
                <w:rFonts w:ascii="Calibri" w:eastAsia="Calibri" w:hAnsi="Calibri" w:cs="Calibri"/>
              </w:rPr>
              <w:t>exto con descripción de la propuesta en términos formales y temáticos (hasta 2 mil caracteres con espacio).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3571ED" w:rsidP="000D399D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Imágenes de obras a exhibir o relacionadas al proyecto expositivo. Si estima necesario, agregar esquemas, bosquejos y/o proyección de obras en plano de la sala, adjunto en el presente documento.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3571ED" w:rsidRDefault="003571ED" w:rsidP="000D399D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Si estima relevante, agregar breve información de exposiciones y proyectos anteriores, textos, links e imágenes.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numPr>
                <w:ilvl w:val="0"/>
                <w:numId w:val="3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Para referencia: plano de la sala cuyas medidas son 17,6 m. de largo x 6,65 m. de ancho x 2,70 m. de alto.</w:t>
            </w: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400713" w:rsidRDefault="00400713" w:rsidP="00400713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noProof/>
                <w:lang w:eastAsia="es-CL"/>
              </w:rPr>
              <w:drawing>
                <wp:inline distT="0" distB="0" distL="0" distR="0">
                  <wp:extent cx="5305425" cy="3867150"/>
                  <wp:effectExtent l="0" t="0" r="9525" b="0"/>
                  <wp:docPr id="1" name="Imagen 1" descr="Descripción: C:\Users\Carolina Lara\Desktop\Sala Federico Ramírez\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Users\Carolina Lara\Desktop\Sala Federico Ramírez\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99D" w:rsidRP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sectPr w:rsidR="006530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C0" w:rsidRDefault="00687BC0">
      <w:pPr>
        <w:spacing w:line="240" w:lineRule="auto"/>
        <w:ind w:left="0" w:hanging="2"/>
      </w:pPr>
      <w:r>
        <w:separator/>
      </w:r>
    </w:p>
  </w:endnote>
  <w:endnote w:type="continuationSeparator" w:id="0">
    <w:p w:rsidR="00687BC0" w:rsidRDefault="00687B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Default="0055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5302C" w:rsidRDefault="00653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Default="0055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0713">
      <w:rPr>
        <w:noProof/>
        <w:color w:val="000000"/>
      </w:rPr>
      <w:t>3</w:t>
    </w:r>
    <w:r>
      <w:rPr>
        <w:color w:val="000000"/>
      </w:rPr>
      <w:fldChar w:fldCharType="end"/>
    </w:r>
  </w:p>
  <w:p w:rsidR="0065302C" w:rsidRDefault="00653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ED" w:rsidRDefault="003571ED" w:rsidP="003571E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C0" w:rsidRDefault="00687BC0">
      <w:pPr>
        <w:spacing w:line="240" w:lineRule="auto"/>
        <w:ind w:left="0" w:hanging="2"/>
      </w:pPr>
      <w:r>
        <w:separator/>
      </w:r>
    </w:p>
  </w:footnote>
  <w:footnote w:type="continuationSeparator" w:id="0">
    <w:p w:rsidR="00687BC0" w:rsidRDefault="00687B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Default="0055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5302C" w:rsidRDefault="00653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Pr="003571ED" w:rsidRDefault="003571ED" w:rsidP="003571ED">
    <w:pPr>
      <w:pStyle w:val="Encabezado"/>
      <w:ind w:left="0" w:hanging="2"/>
    </w:pPr>
    <w:r>
      <w:rPr>
        <w:noProof/>
        <w:lang w:val="es-CL" w:eastAsia="es-CL"/>
      </w:rPr>
      <w:drawing>
        <wp:inline distT="0" distB="0" distL="0" distR="0" wp14:anchorId="6AFBFDEF" wp14:editId="6049B455">
          <wp:extent cx="933224" cy="931645"/>
          <wp:effectExtent l="0" t="0" r="0" b="0"/>
          <wp:docPr id="3" name="Imagen 3" descr="C:\Users\Carolina Lara\Desktop\PCFR\relogo\LOGOTIPOS DIRECCION-20220613T172105Z-001\LOGOTIPOS DIRECCION\DIRECCION CULTUR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 Lara\Desktop\PCFR\relogo\LOGOTIPOS DIRECCION-20220613T172105Z-001\LOGOTIPOS DIRECCION\DIRECCION CULTURA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128" cy="933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tab/>
    </w:r>
    <w:r>
      <w:tab/>
      <w:t xml:space="preserve">         </w:t>
    </w:r>
    <w:r>
      <w:rPr>
        <w:noProof/>
        <w:lang w:val="es-CL" w:eastAsia="es-CL"/>
      </w:rPr>
      <w:drawing>
        <wp:inline distT="0" distB="0" distL="0" distR="0" wp14:anchorId="0697FA1F" wp14:editId="0F63378E">
          <wp:extent cx="831034" cy="857250"/>
          <wp:effectExtent l="0" t="0" r="0" b="0"/>
          <wp:docPr id="4" name="Imagen 4" descr="C:\Users\Carolina Lara\Desktop\PCFR\relogo\LOGOTIPO2PC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olina Lara\Desktop\PCFR\relogo\LOGOTIPO2PCF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034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ED" w:rsidRDefault="003571ED" w:rsidP="003571E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A36"/>
    <w:multiLevelType w:val="hybridMultilevel"/>
    <w:tmpl w:val="4488AAB0"/>
    <w:lvl w:ilvl="0" w:tplc="76E831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EFC"/>
    <w:multiLevelType w:val="hybridMultilevel"/>
    <w:tmpl w:val="F600F48C"/>
    <w:lvl w:ilvl="0" w:tplc="F3BC2B3C">
      <w:start w:val="1"/>
      <w:numFmt w:val="bullet"/>
      <w:lvlText w:val=""/>
      <w:lvlJc w:val="left"/>
      <w:pPr>
        <w:ind w:left="719" w:hanging="360"/>
      </w:pPr>
      <w:rPr>
        <w:rFonts w:ascii="Symbol" w:eastAsia="Calibri" w:hAnsi="Symbol" w:cs="Calibri" w:hint="default"/>
      </w:rPr>
    </w:lvl>
    <w:lvl w:ilvl="1" w:tplc="34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734A1C7D"/>
    <w:multiLevelType w:val="multilevel"/>
    <w:tmpl w:val="5156CC40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2C"/>
    <w:rsid w:val="000D399D"/>
    <w:rsid w:val="002854DA"/>
    <w:rsid w:val="003571ED"/>
    <w:rsid w:val="00400713"/>
    <w:rsid w:val="00482D8D"/>
    <w:rsid w:val="005565D1"/>
    <w:rsid w:val="0065302C"/>
    <w:rsid w:val="00687BC0"/>
    <w:rsid w:val="009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jc w:val="both"/>
    </w:pPr>
    <w:rPr>
      <w:rFonts w:cs="Times New Roman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3571ED"/>
    <w:rPr>
      <w:rFonts w:cs="Times New Roman"/>
      <w:position w:val="-1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1ED"/>
    <w:rPr>
      <w:rFonts w:ascii="Tahoma" w:hAnsi="Tahoma" w:cs="Tahoma"/>
      <w:position w:val="-1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571ED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jc w:val="both"/>
    </w:pPr>
    <w:rPr>
      <w:rFonts w:cs="Times New Roman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3571ED"/>
    <w:rPr>
      <w:rFonts w:cs="Times New Roman"/>
      <w:position w:val="-1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1ED"/>
    <w:rPr>
      <w:rFonts w:ascii="Tahoma" w:hAnsi="Tahoma" w:cs="Tahoma"/>
      <w:position w:val="-1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571ED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3yk2p1+YFaU6Z+AigaEcaCPlrg==">AMUW2mXLJDdC/xK8uL3kjI1WLMN/fV4citvj0W+XT91pyLFS7E9BfzgSJCdB3XOdXLSyu1/e/veezYsEi/YQ0wz4McdlQ6IjFxVWZBJn91NAbxQF0qLs8zs=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PabloAlvarado</dc:creator>
  <cp:lastModifiedBy>Carolina Lara</cp:lastModifiedBy>
  <cp:revision>5</cp:revision>
  <dcterms:created xsi:type="dcterms:W3CDTF">2022-02-11T14:52:00Z</dcterms:created>
  <dcterms:modified xsi:type="dcterms:W3CDTF">2022-07-01T15:36:00Z</dcterms:modified>
</cp:coreProperties>
</file>