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5DC8B" w14:textId="2F9C906B" w:rsidR="00E064AA" w:rsidRPr="00492232" w:rsidRDefault="00000000" w:rsidP="00AE132F">
      <w:pPr>
        <w:jc w:val="center"/>
        <w:rPr>
          <w:b/>
          <w:bCs/>
          <w:sz w:val="24"/>
          <w:szCs w:val="24"/>
          <w:lang w:val="es-CL"/>
        </w:rPr>
      </w:pPr>
      <w:r w:rsidRPr="00492232">
        <w:rPr>
          <w:b/>
          <w:bCs/>
          <w:sz w:val="24"/>
          <w:szCs w:val="24"/>
          <w:lang w:val="es-CL"/>
        </w:rPr>
        <w:t>ESTATUTOS</w:t>
      </w:r>
    </w:p>
    <w:p w14:paraId="72EAAC9D" w14:textId="45FB99F9" w:rsidR="00E064AA" w:rsidRPr="00492232" w:rsidRDefault="00000000" w:rsidP="008079A9">
      <w:pPr>
        <w:jc w:val="center"/>
        <w:rPr>
          <w:b/>
          <w:bCs/>
          <w:sz w:val="24"/>
          <w:szCs w:val="24"/>
          <w:lang w:val="es-CL"/>
        </w:rPr>
      </w:pPr>
      <w:r w:rsidRPr="00492232">
        <w:rPr>
          <w:b/>
          <w:bCs/>
          <w:sz w:val="24"/>
          <w:szCs w:val="24"/>
          <w:lang w:val="es-CL"/>
        </w:rPr>
        <w:t>ORGANIZACIÓN COMUNITARIA</w:t>
      </w:r>
      <w:r w:rsidR="000320E8">
        <w:rPr>
          <w:b/>
          <w:bCs/>
          <w:sz w:val="24"/>
          <w:szCs w:val="24"/>
          <w:lang w:val="es-CL"/>
        </w:rPr>
        <w:t xml:space="preserve"> COMITÉ DE VIVIENDA</w:t>
      </w:r>
    </w:p>
    <w:p w14:paraId="2FED075C" w14:textId="77777777" w:rsidR="00E064AA" w:rsidRPr="00492232" w:rsidRDefault="00E064AA" w:rsidP="008079A9">
      <w:pPr>
        <w:jc w:val="both"/>
        <w:rPr>
          <w:b/>
          <w:bCs/>
          <w:sz w:val="24"/>
          <w:szCs w:val="24"/>
          <w:lang w:val="es-CL"/>
        </w:rPr>
      </w:pPr>
    </w:p>
    <w:p w14:paraId="334025DF" w14:textId="347BD3A0" w:rsidR="00E064AA" w:rsidRPr="00492232" w:rsidRDefault="008079A9" w:rsidP="008079A9">
      <w:pPr>
        <w:jc w:val="both"/>
        <w:rPr>
          <w:b/>
          <w:bCs/>
          <w:sz w:val="24"/>
          <w:szCs w:val="24"/>
          <w:lang w:val="es-CL"/>
        </w:rPr>
      </w:pPr>
      <w:r w:rsidRPr="00492232">
        <w:rPr>
          <w:b/>
          <w:bCs/>
          <w:sz w:val="24"/>
          <w:szCs w:val="24"/>
          <w:lang w:val="es-CL"/>
        </w:rPr>
        <w:t>“________________________________________________________________”</w:t>
      </w:r>
    </w:p>
    <w:p w14:paraId="4C722491" w14:textId="77777777" w:rsidR="008079A9" w:rsidRPr="00492232" w:rsidRDefault="008079A9" w:rsidP="008079A9">
      <w:pPr>
        <w:jc w:val="both"/>
        <w:rPr>
          <w:b/>
          <w:bCs/>
          <w:sz w:val="24"/>
          <w:szCs w:val="24"/>
          <w:lang w:val="es-CL"/>
        </w:rPr>
      </w:pPr>
    </w:p>
    <w:p w14:paraId="10DF8C43" w14:textId="42798F10" w:rsidR="008079A9" w:rsidRPr="00492232" w:rsidRDefault="00AC09EE" w:rsidP="008079A9">
      <w:pPr>
        <w:jc w:val="center"/>
        <w:rPr>
          <w:b/>
          <w:bCs/>
          <w:sz w:val="24"/>
          <w:szCs w:val="24"/>
          <w:lang w:val="es-CL"/>
        </w:rPr>
      </w:pPr>
      <w:r w:rsidRPr="00492232">
        <w:rPr>
          <w:b/>
          <w:bCs/>
          <w:sz w:val="24"/>
          <w:szCs w:val="24"/>
          <w:lang w:val="es-CL"/>
        </w:rPr>
        <w:t>TÍTULO I</w:t>
      </w:r>
    </w:p>
    <w:p w14:paraId="3EF9A07F" w14:textId="6C519575" w:rsidR="00E064AA" w:rsidRPr="00492232" w:rsidRDefault="00AC09EE" w:rsidP="008079A9">
      <w:pPr>
        <w:jc w:val="center"/>
        <w:rPr>
          <w:b/>
          <w:bCs/>
          <w:sz w:val="24"/>
          <w:szCs w:val="24"/>
          <w:lang w:val="es-CL"/>
        </w:rPr>
      </w:pPr>
      <w:r w:rsidRPr="00492232">
        <w:rPr>
          <w:b/>
          <w:bCs/>
          <w:sz w:val="24"/>
          <w:szCs w:val="24"/>
          <w:lang w:val="es-CL"/>
        </w:rPr>
        <w:t>DENOMINACIÓN Y OBJETIVOS</w:t>
      </w:r>
    </w:p>
    <w:p w14:paraId="098F02BB" w14:textId="77777777" w:rsidR="00E064AA" w:rsidRPr="00492232" w:rsidRDefault="00E064AA" w:rsidP="008079A9">
      <w:pPr>
        <w:jc w:val="both"/>
        <w:rPr>
          <w:sz w:val="24"/>
          <w:szCs w:val="24"/>
          <w:lang w:val="es-CL"/>
        </w:rPr>
      </w:pPr>
    </w:p>
    <w:p w14:paraId="4E686433" w14:textId="7BCD6FD5" w:rsidR="00E064AA" w:rsidRPr="00492232" w:rsidRDefault="00000000" w:rsidP="008079A9">
      <w:pPr>
        <w:jc w:val="both"/>
        <w:rPr>
          <w:sz w:val="24"/>
          <w:szCs w:val="24"/>
          <w:lang w:val="es-CL"/>
        </w:rPr>
      </w:pPr>
      <w:r w:rsidRPr="00492232">
        <w:rPr>
          <w:b/>
          <w:bCs/>
          <w:sz w:val="24"/>
          <w:szCs w:val="24"/>
          <w:lang w:val="es-CL"/>
        </w:rPr>
        <w:t>ARTÍCULO 1º:</w:t>
      </w:r>
      <w:r w:rsidRPr="00492232">
        <w:rPr>
          <w:sz w:val="24"/>
          <w:szCs w:val="24"/>
          <w:lang w:val="es-CL"/>
        </w:rPr>
        <w:t xml:space="preserve"> </w:t>
      </w:r>
      <w:r w:rsidR="008D1EEA" w:rsidRPr="008D1EEA">
        <w:rPr>
          <w:sz w:val="24"/>
          <w:szCs w:val="24"/>
          <w:lang w:val="es-CL"/>
        </w:rPr>
        <w:t>Constitúyase una organización comunitaria de carácter funcional de duración indefinida, regida por la Ley N°19.418</w:t>
      </w:r>
      <w:r w:rsidR="008D1EEA" w:rsidRPr="008D1EEA">
        <w:rPr>
          <w:bCs/>
          <w:sz w:val="24"/>
          <w:szCs w:val="24"/>
          <w:lang w:val="es-CL"/>
        </w:rPr>
        <w:t xml:space="preserve">, sobre Junta de Vecinos y Demás Organizaciones Comunitarias, modificada por la Ley </w:t>
      </w:r>
      <w:r w:rsidR="008079A9" w:rsidRPr="00492232">
        <w:rPr>
          <w:sz w:val="24"/>
          <w:szCs w:val="24"/>
          <w:lang w:val="es-CL"/>
        </w:rPr>
        <w:t>Nº19.692, de 25 de septiembre de 2000; por la Ley Nº19.806, de 31 de mayo de 2002; por la ley Nº20.131, de 17 de noviembre de 2006;  por la ley Nº20.500, de 16 de febrero de 2011; por la ley N°20.718, de fecha 02 de enero de 2014; por la ley 21.146, de fecha 27 de febrero de 2019;</w:t>
      </w:r>
      <w:r w:rsidRPr="00492232">
        <w:rPr>
          <w:sz w:val="24"/>
          <w:szCs w:val="24"/>
          <w:lang w:val="es-CL"/>
        </w:rPr>
        <w:t xml:space="preserve"> denominada </w:t>
      </w:r>
      <w:r w:rsidRPr="00492232">
        <w:rPr>
          <w:b/>
          <w:bCs/>
          <w:sz w:val="24"/>
          <w:szCs w:val="24"/>
          <w:lang w:val="es-CL"/>
        </w:rPr>
        <w:t>ORGANIZACIÓN COMUNITARIA</w:t>
      </w:r>
      <w:r w:rsidR="00492232" w:rsidRPr="00492232">
        <w:rPr>
          <w:sz w:val="24"/>
          <w:szCs w:val="24"/>
          <w:lang w:val="es-CL"/>
        </w:rPr>
        <w:t xml:space="preserve"> </w:t>
      </w:r>
      <w:r w:rsidR="000320E8" w:rsidRPr="000320E8">
        <w:rPr>
          <w:b/>
          <w:bCs/>
          <w:sz w:val="24"/>
          <w:szCs w:val="24"/>
          <w:lang w:val="es-CL"/>
        </w:rPr>
        <w:t>COMITÉ DE VIVIENDA</w:t>
      </w:r>
      <w:r w:rsidR="000320E8">
        <w:rPr>
          <w:sz w:val="24"/>
          <w:szCs w:val="24"/>
          <w:lang w:val="es-CL"/>
        </w:rPr>
        <w:t xml:space="preserve"> </w:t>
      </w:r>
      <w:r w:rsidRPr="00492232">
        <w:rPr>
          <w:sz w:val="24"/>
          <w:szCs w:val="24"/>
          <w:lang w:val="es-CL"/>
        </w:rPr>
        <w:t>________________________________</w:t>
      </w:r>
      <w:r w:rsidR="003F5FFD" w:rsidRPr="00492232">
        <w:rPr>
          <w:sz w:val="24"/>
          <w:szCs w:val="24"/>
          <w:lang w:val="es-CL"/>
        </w:rPr>
        <w:t>_________________________</w:t>
      </w:r>
      <w:r w:rsidR="00492232">
        <w:rPr>
          <w:sz w:val="24"/>
          <w:szCs w:val="24"/>
          <w:lang w:val="es-CL"/>
        </w:rPr>
        <w:t>________</w:t>
      </w:r>
      <w:r w:rsidRPr="00492232">
        <w:rPr>
          <w:sz w:val="24"/>
          <w:szCs w:val="24"/>
          <w:lang w:val="es-CL"/>
        </w:rPr>
        <w:t xml:space="preserve">, </w:t>
      </w:r>
      <w:r w:rsidR="00066800" w:rsidRPr="00492232">
        <w:rPr>
          <w:sz w:val="24"/>
          <w:szCs w:val="24"/>
          <w:lang w:val="es-CL"/>
        </w:rPr>
        <w:t>con</w:t>
      </w:r>
      <w:r w:rsidR="008079A9" w:rsidRPr="00492232">
        <w:rPr>
          <w:sz w:val="24"/>
          <w:szCs w:val="24"/>
          <w:lang w:val="es-CL"/>
        </w:rPr>
        <w:t xml:space="preserve"> </w:t>
      </w:r>
      <w:r w:rsidR="00066800" w:rsidRPr="00492232">
        <w:rPr>
          <w:sz w:val="24"/>
          <w:szCs w:val="24"/>
          <w:lang w:val="es-CL"/>
        </w:rPr>
        <w:t>domicilio</w:t>
      </w:r>
      <w:r w:rsidR="00492232" w:rsidRPr="00492232">
        <w:rPr>
          <w:sz w:val="24"/>
          <w:szCs w:val="24"/>
          <w:lang w:val="es-CL"/>
        </w:rPr>
        <w:t xml:space="preserve"> </w:t>
      </w:r>
      <w:r w:rsidR="008079A9" w:rsidRPr="00492232">
        <w:rPr>
          <w:sz w:val="24"/>
          <w:szCs w:val="24"/>
          <w:lang w:val="es-CL"/>
        </w:rPr>
        <w:t>en</w:t>
      </w:r>
      <w:r w:rsidR="00066800" w:rsidRPr="00492232">
        <w:rPr>
          <w:sz w:val="24"/>
          <w:szCs w:val="24"/>
          <w:lang w:val="es-CL"/>
        </w:rPr>
        <w:t>:___________________________________________________</w:t>
      </w:r>
      <w:r w:rsidR="00492232">
        <w:rPr>
          <w:sz w:val="24"/>
          <w:szCs w:val="24"/>
          <w:lang w:val="es-CL"/>
        </w:rPr>
        <w:t xml:space="preserve">_, </w:t>
      </w:r>
      <w:r w:rsidRPr="00492232">
        <w:rPr>
          <w:sz w:val="24"/>
          <w:szCs w:val="24"/>
          <w:lang w:val="es-CL"/>
        </w:rPr>
        <w:t>Comuna de Concepción, Provincia de Concep</w:t>
      </w:r>
      <w:r w:rsidR="00066800" w:rsidRPr="00492232">
        <w:rPr>
          <w:sz w:val="24"/>
          <w:szCs w:val="24"/>
          <w:lang w:val="es-CL"/>
        </w:rPr>
        <w:t xml:space="preserve">ción, VIII Región del Bío – Bío, </w:t>
      </w:r>
      <w:r w:rsidR="00066800" w:rsidRPr="008D1EEA">
        <w:rPr>
          <w:b/>
          <w:bCs/>
          <w:sz w:val="24"/>
          <w:szCs w:val="24"/>
          <w:lang w:val="es-CL"/>
        </w:rPr>
        <w:t>con domicilio digital (correo electrónico de la organización</w:t>
      </w:r>
      <w:r w:rsidR="008079A9" w:rsidRPr="008D1EEA">
        <w:rPr>
          <w:b/>
          <w:bCs/>
          <w:sz w:val="24"/>
          <w:szCs w:val="24"/>
          <w:lang w:val="es-CL"/>
        </w:rPr>
        <w:t>)</w:t>
      </w:r>
      <w:r w:rsidR="00066800" w:rsidRPr="008D1EEA">
        <w:rPr>
          <w:sz w:val="24"/>
          <w:szCs w:val="24"/>
          <w:lang w:val="es-CL"/>
        </w:rPr>
        <w:t>:_____________________________________________</w:t>
      </w:r>
      <w:r w:rsidR="00492232" w:rsidRPr="008D1EEA">
        <w:rPr>
          <w:sz w:val="24"/>
          <w:szCs w:val="24"/>
          <w:lang w:val="es-CL"/>
        </w:rPr>
        <w:t>_________</w:t>
      </w:r>
    </w:p>
    <w:p w14:paraId="15D8CF13" w14:textId="77777777" w:rsidR="00E064AA" w:rsidRPr="00492232" w:rsidRDefault="00E064AA" w:rsidP="008079A9">
      <w:pPr>
        <w:jc w:val="both"/>
        <w:rPr>
          <w:sz w:val="24"/>
          <w:szCs w:val="24"/>
          <w:lang w:val="es-CL"/>
        </w:rPr>
      </w:pPr>
    </w:p>
    <w:p w14:paraId="398CB783" w14:textId="7874BB2C" w:rsidR="00E064AA" w:rsidRPr="00492232" w:rsidRDefault="00000000" w:rsidP="008079A9">
      <w:pPr>
        <w:jc w:val="both"/>
        <w:rPr>
          <w:sz w:val="24"/>
          <w:szCs w:val="24"/>
          <w:lang w:val="es-CL"/>
        </w:rPr>
      </w:pPr>
      <w:r w:rsidRPr="00492232">
        <w:rPr>
          <w:b/>
          <w:bCs/>
          <w:sz w:val="24"/>
          <w:szCs w:val="24"/>
          <w:lang w:val="es-CL"/>
        </w:rPr>
        <w:t>ARTÍCULO 2º</w:t>
      </w:r>
      <w:r w:rsidR="00443432" w:rsidRPr="00492232">
        <w:rPr>
          <w:sz w:val="24"/>
          <w:szCs w:val="24"/>
          <w:lang w:val="es-CL"/>
        </w:rPr>
        <w:t>: Serán</w:t>
      </w:r>
      <w:r w:rsidRPr="00492232">
        <w:rPr>
          <w:sz w:val="24"/>
          <w:szCs w:val="24"/>
          <w:lang w:val="es-CL"/>
        </w:rPr>
        <w:t xml:space="preserve"> objetivos generales de la Organización los siguientes:</w:t>
      </w:r>
    </w:p>
    <w:p w14:paraId="14848A26" w14:textId="5907F8A9" w:rsidR="00BF030F" w:rsidRPr="00492232" w:rsidRDefault="00000000" w:rsidP="008079A9">
      <w:pPr>
        <w:pStyle w:val="Prrafodelista"/>
        <w:numPr>
          <w:ilvl w:val="0"/>
          <w:numId w:val="18"/>
        </w:numPr>
        <w:rPr>
          <w:sz w:val="24"/>
          <w:szCs w:val="24"/>
          <w:lang w:val="es-CL"/>
        </w:rPr>
      </w:pPr>
      <w:r w:rsidRPr="00492232">
        <w:rPr>
          <w:sz w:val="24"/>
          <w:szCs w:val="24"/>
          <w:lang w:val="es-CL"/>
        </w:rPr>
        <w:t xml:space="preserve">Representar o promover valores e intereses específicos de la comunidad, especialmente en el ámbito  </w:t>
      </w:r>
      <w:r w:rsidRPr="00492232">
        <w:rPr>
          <w:spacing w:val="53"/>
          <w:sz w:val="24"/>
          <w:szCs w:val="24"/>
          <w:lang w:val="es-CL"/>
        </w:rPr>
        <w:t xml:space="preserve"> </w:t>
      </w:r>
      <w:r w:rsidRPr="00492232">
        <w:rPr>
          <w:sz w:val="24"/>
          <w:szCs w:val="24"/>
          <w:lang w:val="es-CL"/>
        </w:rPr>
        <w:t>de</w:t>
      </w:r>
      <w:r w:rsidRPr="00492232">
        <w:rPr>
          <w:sz w:val="24"/>
          <w:szCs w:val="24"/>
          <w:u w:val="single"/>
          <w:lang w:val="es-CL"/>
        </w:rPr>
        <w:t xml:space="preserve"> </w:t>
      </w:r>
      <w:r w:rsidRPr="00492232">
        <w:rPr>
          <w:sz w:val="24"/>
          <w:szCs w:val="24"/>
          <w:u w:val="single"/>
          <w:lang w:val="es-CL"/>
        </w:rPr>
        <w:tab/>
      </w:r>
      <w:r w:rsidR="00BF030F" w:rsidRPr="00492232">
        <w:rPr>
          <w:sz w:val="24"/>
          <w:szCs w:val="24"/>
          <w:u w:val="single"/>
          <w:lang w:val="es-CL"/>
        </w:rPr>
        <w:t>_______________________________________________________</w:t>
      </w:r>
      <w:r w:rsidRPr="00492232">
        <w:rPr>
          <w:sz w:val="24"/>
          <w:szCs w:val="24"/>
          <w:lang w:val="es-CL"/>
        </w:rPr>
        <w:t>, contribuyendo a asegurar su participación en el progreso de la</w:t>
      </w:r>
      <w:r w:rsidRPr="00492232">
        <w:rPr>
          <w:spacing w:val="-19"/>
          <w:sz w:val="24"/>
          <w:szCs w:val="24"/>
          <w:lang w:val="es-CL"/>
        </w:rPr>
        <w:t xml:space="preserve"> </w:t>
      </w:r>
      <w:r w:rsidRPr="00492232">
        <w:rPr>
          <w:sz w:val="24"/>
          <w:szCs w:val="24"/>
          <w:lang w:val="es-CL"/>
        </w:rPr>
        <w:t>comuna;</w:t>
      </w:r>
    </w:p>
    <w:p w14:paraId="33011D82" w14:textId="77777777" w:rsidR="00BF030F" w:rsidRPr="00492232" w:rsidRDefault="00000000" w:rsidP="008079A9">
      <w:pPr>
        <w:pStyle w:val="Prrafodelista"/>
        <w:numPr>
          <w:ilvl w:val="0"/>
          <w:numId w:val="18"/>
        </w:numPr>
        <w:rPr>
          <w:sz w:val="24"/>
          <w:szCs w:val="24"/>
          <w:lang w:val="es-CL"/>
        </w:rPr>
      </w:pPr>
      <w:r w:rsidRPr="00492232">
        <w:rPr>
          <w:sz w:val="24"/>
          <w:szCs w:val="24"/>
          <w:lang w:val="es-CL"/>
        </w:rPr>
        <w:t>Propender a la elevación y perfeccionamiento intelectual de sus afiliados, la satisfacción de sus inquietudes de expresión y realización en sus distintas manifestaciones y la integración de sus valores propios al acervo de la</w:t>
      </w:r>
      <w:r w:rsidRPr="00492232">
        <w:rPr>
          <w:spacing w:val="-14"/>
          <w:sz w:val="24"/>
          <w:szCs w:val="24"/>
          <w:lang w:val="es-CL"/>
        </w:rPr>
        <w:t xml:space="preserve"> </w:t>
      </w:r>
      <w:r w:rsidRPr="00492232">
        <w:rPr>
          <w:sz w:val="24"/>
          <w:szCs w:val="24"/>
          <w:lang w:val="es-CL"/>
        </w:rPr>
        <w:t>nación;</w:t>
      </w:r>
    </w:p>
    <w:p w14:paraId="16217A6B" w14:textId="77777777" w:rsidR="00BF030F" w:rsidRPr="00492232" w:rsidRDefault="00000000" w:rsidP="008079A9">
      <w:pPr>
        <w:pStyle w:val="Prrafodelista"/>
        <w:numPr>
          <w:ilvl w:val="0"/>
          <w:numId w:val="18"/>
        </w:numPr>
        <w:rPr>
          <w:sz w:val="24"/>
          <w:szCs w:val="24"/>
          <w:lang w:val="es-CL"/>
        </w:rPr>
      </w:pPr>
      <w:r w:rsidRPr="00492232">
        <w:rPr>
          <w:sz w:val="24"/>
          <w:szCs w:val="24"/>
          <w:lang w:val="es-CL"/>
        </w:rPr>
        <w:t>Interpretar y expresar los intereses y aspiraciones de sus afiliados en acciones tendientes a la formación y superación personal de ellos, en los aspectos físico, intelectual, cultural, artístico, social y</w:t>
      </w:r>
      <w:r w:rsidRPr="00492232">
        <w:rPr>
          <w:spacing w:val="-7"/>
          <w:sz w:val="24"/>
          <w:szCs w:val="24"/>
          <w:lang w:val="es-CL"/>
        </w:rPr>
        <w:t xml:space="preserve"> </w:t>
      </w:r>
      <w:r w:rsidRPr="00492232">
        <w:rPr>
          <w:sz w:val="24"/>
          <w:szCs w:val="24"/>
          <w:lang w:val="es-CL"/>
        </w:rPr>
        <w:t>técnico;</w:t>
      </w:r>
    </w:p>
    <w:p w14:paraId="42592A52" w14:textId="77777777" w:rsidR="00BF030F" w:rsidRPr="00492232" w:rsidRDefault="00000000" w:rsidP="008079A9">
      <w:pPr>
        <w:pStyle w:val="Prrafodelista"/>
        <w:numPr>
          <w:ilvl w:val="0"/>
          <w:numId w:val="18"/>
        </w:numPr>
        <w:rPr>
          <w:sz w:val="24"/>
          <w:szCs w:val="24"/>
          <w:lang w:val="es-CL"/>
        </w:rPr>
      </w:pPr>
      <w:r w:rsidRPr="00492232">
        <w:rPr>
          <w:sz w:val="24"/>
          <w:szCs w:val="24"/>
          <w:lang w:val="es-CL"/>
        </w:rPr>
        <w:t>Promover el sentido de comunidad y solidaridad entre sus afiliados, a través de la convivencia y de la realización de acciones de bien</w:t>
      </w:r>
      <w:r w:rsidRPr="00492232">
        <w:rPr>
          <w:spacing w:val="-7"/>
          <w:sz w:val="24"/>
          <w:szCs w:val="24"/>
          <w:lang w:val="es-CL"/>
        </w:rPr>
        <w:t xml:space="preserve"> </w:t>
      </w:r>
      <w:r w:rsidRPr="00492232">
        <w:rPr>
          <w:sz w:val="24"/>
          <w:szCs w:val="24"/>
          <w:lang w:val="es-CL"/>
        </w:rPr>
        <w:t>común;</w:t>
      </w:r>
    </w:p>
    <w:p w14:paraId="2DD1EB70" w14:textId="77777777" w:rsidR="00BF030F" w:rsidRPr="00492232" w:rsidRDefault="00000000" w:rsidP="008079A9">
      <w:pPr>
        <w:pStyle w:val="Prrafodelista"/>
        <w:numPr>
          <w:ilvl w:val="0"/>
          <w:numId w:val="18"/>
        </w:numPr>
        <w:rPr>
          <w:sz w:val="24"/>
          <w:szCs w:val="24"/>
          <w:lang w:val="es-CL"/>
        </w:rPr>
      </w:pPr>
      <w:r w:rsidRPr="00492232">
        <w:rPr>
          <w:sz w:val="24"/>
          <w:szCs w:val="24"/>
          <w:lang w:val="es-CL"/>
        </w:rPr>
        <w:t>Vincularse con las demás organizaciones comunitarias de la comuna, a fin de colaborar en la realización de planes de desarrollo</w:t>
      </w:r>
      <w:r w:rsidRPr="00492232">
        <w:rPr>
          <w:spacing w:val="-14"/>
          <w:sz w:val="24"/>
          <w:szCs w:val="24"/>
          <w:lang w:val="es-CL"/>
        </w:rPr>
        <w:t xml:space="preserve"> </w:t>
      </w:r>
      <w:r w:rsidRPr="00492232">
        <w:rPr>
          <w:sz w:val="24"/>
          <w:szCs w:val="24"/>
          <w:lang w:val="es-CL"/>
        </w:rPr>
        <w:t>vecinal;</w:t>
      </w:r>
    </w:p>
    <w:p w14:paraId="13BBF432" w14:textId="77777777" w:rsidR="00BF030F" w:rsidRPr="00492232" w:rsidRDefault="00000000" w:rsidP="008079A9">
      <w:pPr>
        <w:pStyle w:val="Prrafodelista"/>
        <w:numPr>
          <w:ilvl w:val="0"/>
          <w:numId w:val="18"/>
        </w:numPr>
        <w:rPr>
          <w:sz w:val="24"/>
          <w:szCs w:val="24"/>
          <w:lang w:val="es-CL"/>
        </w:rPr>
      </w:pPr>
      <w:r w:rsidRPr="00492232">
        <w:rPr>
          <w:sz w:val="24"/>
          <w:szCs w:val="24"/>
          <w:lang w:val="es-CL"/>
        </w:rPr>
        <w:t>Participar en la formación de uniones comunales de sus respectivas especies,</w:t>
      </w:r>
      <w:r w:rsidRPr="00492232">
        <w:rPr>
          <w:spacing w:val="-21"/>
          <w:sz w:val="24"/>
          <w:szCs w:val="24"/>
          <w:lang w:val="es-CL"/>
        </w:rPr>
        <w:t xml:space="preserve"> </w:t>
      </w:r>
      <w:r w:rsidRPr="00492232">
        <w:rPr>
          <w:sz w:val="24"/>
          <w:szCs w:val="24"/>
          <w:lang w:val="es-CL"/>
        </w:rPr>
        <w:t>y</w:t>
      </w:r>
    </w:p>
    <w:p w14:paraId="5C3C5011" w14:textId="77777777" w:rsidR="00BF030F" w:rsidRPr="00492232" w:rsidRDefault="00000000" w:rsidP="008079A9">
      <w:pPr>
        <w:pStyle w:val="Prrafodelista"/>
        <w:numPr>
          <w:ilvl w:val="0"/>
          <w:numId w:val="18"/>
        </w:numPr>
        <w:rPr>
          <w:sz w:val="24"/>
          <w:szCs w:val="24"/>
          <w:lang w:val="es-CL"/>
        </w:rPr>
      </w:pPr>
      <w:r w:rsidRPr="00492232">
        <w:rPr>
          <w:sz w:val="24"/>
          <w:szCs w:val="24"/>
          <w:lang w:val="es-CL"/>
        </w:rPr>
        <w:t>Propender a la obtención de los servicios, asesorías, equipamiento y demás medios que requieran para el mejor cumplimiento sus</w:t>
      </w:r>
      <w:r w:rsidRPr="00492232">
        <w:rPr>
          <w:spacing w:val="-11"/>
          <w:sz w:val="24"/>
          <w:szCs w:val="24"/>
          <w:lang w:val="es-CL"/>
        </w:rPr>
        <w:t xml:space="preserve"> </w:t>
      </w:r>
      <w:r w:rsidRPr="00492232">
        <w:rPr>
          <w:sz w:val="24"/>
          <w:szCs w:val="24"/>
          <w:lang w:val="es-CL"/>
        </w:rPr>
        <w:t>fines.</w:t>
      </w:r>
    </w:p>
    <w:p w14:paraId="313D8431" w14:textId="6F1D9078" w:rsidR="00443432" w:rsidRPr="00492232" w:rsidRDefault="00000000" w:rsidP="008079A9">
      <w:pPr>
        <w:pStyle w:val="Prrafodelista"/>
        <w:numPr>
          <w:ilvl w:val="0"/>
          <w:numId w:val="18"/>
        </w:numPr>
        <w:rPr>
          <w:sz w:val="24"/>
          <w:szCs w:val="24"/>
          <w:lang w:val="es-CL"/>
        </w:rPr>
      </w:pPr>
      <w:r w:rsidRPr="00492232">
        <w:rPr>
          <w:sz w:val="24"/>
          <w:szCs w:val="24"/>
          <w:lang w:val="es-CL"/>
        </w:rPr>
        <w:t xml:space="preserve">Contribuir al Desarrollo Local de la comuna de Concepción, aportando desde sus áreas específicas de trabajo. </w:t>
      </w:r>
    </w:p>
    <w:p w14:paraId="2AA7B7A8" w14:textId="77777777" w:rsidR="00E064AA" w:rsidRPr="00492232" w:rsidRDefault="00E064AA" w:rsidP="008079A9">
      <w:pPr>
        <w:jc w:val="both"/>
        <w:rPr>
          <w:sz w:val="24"/>
          <w:szCs w:val="24"/>
          <w:lang w:val="es-CL"/>
        </w:rPr>
      </w:pPr>
    </w:p>
    <w:p w14:paraId="7F3D8144" w14:textId="77777777" w:rsidR="00E064AA" w:rsidRPr="00492232" w:rsidRDefault="00000000" w:rsidP="008079A9">
      <w:pPr>
        <w:jc w:val="both"/>
        <w:rPr>
          <w:sz w:val="24"/>
          <w:szCs w:val="24"/>
          <w:lang w:val="es-CL"/>
        </w:rPr>
      </w:pPr>
      <w:r w:rsidRPr="00492232">
        <w:rPr>
          <w:b/>
          <w:bCs/>
          <w:sz w:val="24"/>
          <w:szCs w:val="24"/>
          <w:lang w:val="es-CL"/>
        </w:rPr>
        <w:t>ARTÍCULO 3º:</w:t>
      </w:r>
      <w:r w:rsidRPr="00492232">
        <w:rPr>
          <w:sz w:val="24"/>
          <w:szCs w:val="24"/>
          <w:lang w:val="es-CL"/>
        </w:rPr>
        <w:t xml:space="preserve"> La Organización no podrá perseguir fines de lucro y deberá respetar la libertad religiosa y política de sus integrantes, quedando prohibida toda acción proselitista por parte de la Organización en tales materias.</w:t>
      </w:r>
    </w:p>
    <w:p w14:paraId="75951AB7" w14:textId="77777777" w:rsidR="00E064AA" w:rsidRPr="00492232" w:rsidRDefault="00E064AA" w:rsidP="008079A9">
      <w:pPr>
        <w:jc w:val="both"/>
        <w:rPr>
          <w:sz w:val="24"/>
          <w:szCs w:val="24"/>
          <w:lang w:val="es-CL"/>
        </w:rPr>
      </w:pPr>
    </w:p>
    <w:p w14:paraId="6789774A" w14:textId="73F7E691" w:rsidR="000320E8" w:rsidRPr="009041C8" w:rsidRDefault="00000000" w:rsidP="008079A9">
      <w:pPr>
        <w:jc w:val="both"/>
        <w:rPr>
          <w:sz w:val="24"/>
          <w:szCs w:val="24"/>
          <w:highlight w:val="yellow"/>
          <w:lang w:val="es-CL"/>
        </w:rPr>
      </w:pPr>
      <w:r w:rsidRPr="00492232">
        <w:rPr>
          <w:b/>
          <w:bCs/>
          <w:sz w:val="24"/>
          <w:szCs w:val="24"/>
          <w:lang w:val="es-CL"/>
        </w:rPr>
        <w:t>ARTÍCULO 4º:</w:t>
      </w:r>
      <w:r w:rsidRPr="00492232">
        <w:rPr>
          <w:sz w:val="24"/>
          <w:szCs w:val="24"/>
          <w:lang w:val="es-CL"/>
        </w:rPr>
        <w:t xml:space="preserve">   </w:t>
      </w:r>
      <w:r w:rsidRPr="00492232">
        <w:rPr>
          <w:b/>
          <w:bCs/>
          <w:sz w:val="24"/>
          <w:szCs w:val="24"/>
          <w:lang w:val="es-CL"/>
        </w:rPr>
        <w:t>Para todos los efectos</w:t>
      </w:r>
      <w:r w:rsidR="00492232">
        <w:rPr>
          <w:b/>
          <w:bCs/>
          <w:sz w:val="24"/>
          <w:szCs w:val="24"/>
          <w:lang w:val="es-CL"/>
        </w:rPr>
        <w:t xml:space="preserve"> </w:t>
      </w:r>
      <w:r w:rsidR="00492232" w:rsidRPr="00492232">
        <w:rPr>
          <w:b/>
          <w:bCs/>
          <w:sz w:val="24"/>
          <w:szCs w:val="24"/>
          <w:lang w:val="es-CL"/>
        </w:rPr>
        <w:t>legales, el</w:t>
      </w:r>
      <w:r w:rsidRPr="00492232">
        <w:rPr>
          <w:b/>
          <w:bCs/>
          <w:sz w:val="24"/>
          <w:szCs w:val="24"/>
          <w:lang w:val="es-CL"/>
        </w:rPr>
        <w:t xml:space="preserve"> domicilio de la Organización será     </w:t>
      </w:r>
      <w:r w:rsidRPr="00DD2948">
        <w:rPr>
          <w:b/>
          <w:bCs/>
          <w:sz w:val="24"/>
          <w:szCs w:val="24"/>
          <w:lang w:val="es-CL"/>
        </w:rPr>
        <w:t>en</w:t>
      </w:r>
      <w:r w:rsidR="00492232" w:rsidRPr="00DD2948">
        <w:rPr>
          <w:b/>
          <w:bCs/>
          <w:sz w:val="24"/>
          <w:szCs w:val="24"/>
          <w:lang w:val="es-CL"/>
        </w:rPr>
        <w:t xml:space="preserve"> </w:t>
      </w:r>
      <w:r w:rsidR="00A90E66" w:rsidRPr="00DD2948">
        <w:rPr>
          <w:b/>
          <w:bCs/>
          <w:sz w:val="24"/>
          <w:szCs w:val="24"/>
          <w:lang w:val="es-CL"/>
        </w:rPr>
        <w:t>_________</w:t>
      </w:r>
      <w:r w:rsidRPr="00DD2948">
        <w:rPr>
          <w:b/>
          <w:bCs/>
          <w:spacing w:val="9"/>
          <w:sz w:val="24"/>
          <w:szCs w:val="24"/>
          <w:lang w:val="es-CL"/>
        </w:rPr>
        <w:t>_________________________________</w:t>
      </w:r>
      <w:r w:rsidR="00492232" w:rsidRPr="00DD2948">
        <w:rPr>
          <w:b/>
          <w:bCs/>
          <w:spacing w:val="9"/>
          <w:sz w:val="24"/>
          <w:szCs w:val="24"/>
          <w:lang w:val="es-CL"/>
        </w:rPr>
        <w:t>____________</w:t>
      </w:r>
      <w:r w:rsidRPr="00DD2948">
        <w:rPr>
          <w:b/>
          <w:bCs/>
          <w:spacing w:val="9"/>
          <w:sz w:val="24"/>
          <w:szCs w:val="24"/>
          <w:lang w:val="es-CL"/>
        </w:rPr>
        <w:t>,</w:t>
      </w:r>
      <w:r w:rsidRPr="00492232">
        <w:rPr>
          <w:spacing w:val="9"/>
          <w:sz w:val="24"/>
          <w:szCs w:val="24"/>
          <w:lang w:val="es-CL"/>
        </w:rPr>
        <w:t xml:space="preserve"> </w:t>
      </w:r>
      <w:r w:rsidRPr="00492232">
        <w:rPr>
          <w:b/>
          <w:bCs/>
          <w:spacing w:val="9"/>
          <w:sz w:val="24"/>
          <w:szCs w:val="24"/>
          <w:lang w:val="es-CL"/>
        </w:rPr>
        <w:t xml:space="preserve">COMUNA </w:t>
      </w:r>
      <w:r w:rsidRPr="00492232">
        <w:rPr>
          <w:b/>
          <w:bCs/>
          <w:spacing w:val="5"/>
          <w:sz w:val="24"/>
          <w:szCs w:val="24"/>
          <w:lang w:val="es-CL"/>
        </w:rPr>
        <w:t xml:space="preserve">DE </w:t>
      </w:r>
      <w:r w:rsidRPr="00492232">
        <w:rPr>
          <w:b/>
          <w:bCs/>
          <w:spacing w:val="9"/>
          <w:sz w:val="24"/>
          <w:szCs w:val="24"/>
          <w:lang w:val="es-CL"/>
        </w:rPr>
        <w:t>CONCEPCIÓN</w:t>
      </w:r>
      <w:r w:rsidRPr="00492232">
        <w:rPr>
          <w:spacing w:val="9"/>
          <w:sz w:val="24"/>
          <w:szCs w:val="24"/>
          <w:lang w:val="es-CL"/>
        </w:rPr>
        <w:t xml:space="preserve">. </w:t>
      </w:r>
      <w:r w:rsidRPr="00492232">
        <w:rPr>
          <w:sz w:val="24"/>
          <w:szCs w:val="24"/>
          <w:lang w:val="es-CL"/>
        </w:rPr>
        <w:t xml:space="preserve">Sin perjuicio de que para la consecución de sus objetivos pueda actuar válidamente en toda la comuna, </w:t>
      </w:r>
      <w:r w:rsidR="00492232" w:rsidRPr="00492232">
        <w:rPr>
          <w:sz w:val="24"/>
          <w:szCs w:val="24"/>
          <w:lang w:val="es-CL"/>
        </w:rPr>
        <w:t>la Provincia</w:t>
      </w:r>
      <w:r w:rsidRPr="00492232">
        <w:rPr>
          <w:sz w:val="24"/>
          <w:szCs w:val="24"/>
          <w:lang w:val="es-CL"/>
        </w:rPr>
        <w:t xml:space="preserve"> de Concepción o la VIII Región del Bío -</w:t>
      </w:r>
      <w:r w:rsidRPr="00492232">
        <w:rPr>
          <w:spacing w:val="-11"/>
          <w:sz w:val="24"/>
          <w:szCs w:val="24"/>
          <w:lang w:val="es-CL"/>
        </w:rPr>
        <w:t xml:space="preserve"> </w:t>
      </w:r>
      <w:r w:rsidRPr="00492232">
        <w:rPr>
          <w:sz w:val="24"/>
          <w:szCs w:val="24"/>
          <w:lang w:val="es-CL"/>
        </w:rPr>
        <w:t>Bío.</w:t>
      </w:r>
    </w:p>
    <w:p w14:paraId="117507AF" w14:textId="77777777" w:rsidR="000320E8" w:rsidRDefault="000320E8" w:rsidP="008079A9">
      <w:pPr>
        <w:jc w:val="both"/>
        <w:rPr>
          <w:sz w:val="24"/>
          <w:szCs w:val="24"/>
          <w:lang w:val="es-CL"/>
        </w:rPr>
      </w:pPr>
    </w:p>
    <w:p w14:paraId="262C1D24" w14:textId="77777777" w:rsidR="00DD2948" w:rsidRPr="00492232" w:rsidRDefault="00DD2948" w:rsidP="008079A9">
      <w:pPr>
        <w:jc w:val="both"/>
        <w:rPr>
          <w:sz w:val="24"/>
          <w:szCs w:val="24"/>
          <w:lang w:val="es-CL"/>
        </w:rPr>
      </w:pPr>
    </w:p>
    <w:p w14:paraId="6AEEC75E" w14:textId="77777777" w:rsidR="00E064AA" w:rsidRPr="00492232" w:rsidRDefault="00000000" w:rsidP="00492232">
      <w:pPr>
        <w:jc w:val="center"/>
        <w:rPr>
          <w:b/>
          <w:bCs/>
          <w:sz w:val="24"/>
          <w:szCs w:val="24"/>
          <w:lang w:val="es-CL"/>
        </w:rPr>
      </w:pPr>
      <w:r w:rsidRPr="00492232">
        <w:rPr>
          <w:b/>
          <w:bCs/>
          <w:sz w:val="24"/>
          <w:szCs w:val="24"/>
          <w:lang w:val="es-CL"/>
        </w:rPr>
        <w:lastRenderedPageBreak/>
        <w:t>TÍTULO II</w:t>
      </w:r>
    </w:p>
    <w:p w14:paraId="65634EC4" w14:textId="77777777" w:rsidR="00E064AA" w:rsidRPr="00492232" w:rsidRDefault="00000000" w:rsidP="00492232">
      <w:pPr>
        <w:jc w:val="center"/>
        <w:rPr>
          <w:b/>
          <w:bCs/>
          <w:sz w:val="24"/>
          <w:szCs w:val="24"/>
          <w:lang w:val="es-CL"/>
        </w:rPr>
      </w:pPr>
      <w:r w:rsidRPr="00492232">
        <w:rPr>
          <w:b/>
          <w:bCs/>
          <w:sz w:val="24"/>
          <w:szCs w:val="24"/>
          <w:lang w:val="es-CL"/>
        </w:rPr>
        <w:t>DE LOS AFILIADOS</w:t>
      </w:r>
    </w:p>
    <w:p w14:paraId="2DD1AB84" w14:textId="77777777" w:rsidR="00E064AA" w:rsidRPr="00492232" w:rsidRDefault="00E064AA" w:rsidP="008079A9">
      <w:pPr>
        <w:jc w:val="both"/>
        <w:rPr>
          <w:sz w:val="24"/>
          <w:szCs w:val="24"/>
          <w:lang w:val="es-CL"/>
        </w:rPr>
      </w:pPr>
    </w:p>
    <w:p w14:paraId="1E9733E6" w14:textId="31FD3B8D" w:rsidR="00E064AA" w:rsidRPr="00492232" w:rsidRDefault="00000000" w:rsidP="008079A9">
      <w:pPr>
        <w:jc w:val="both"/>
        <w:rPr>
          <w:sz w:val="24"/>
          <w:szCs w:val="24"/>
          <w:lang w:val="es-CL"/>
        </w:rPr>
      </w:pPr>
      <w:r w:rsidRPr="00492232">
        <w:rPr>
          <w:b/>
          <w:bCs/>
          <w:sz w:val="24"/>
          <w:szCs w:val="24"/>
          <w:lang w:val="es-CL"/>
        </w:rPr>
        <w:t>ARTÍCULO 5º:</w:t>
      </w:r>
      <w:r w:rsidRPr="00492232">
        <w:rPr>
          <w:sz w:val="24"/>
          <w:szCs w:val="24"/>
          <w:lang w:val="es-CL"/>
        </w:rPr>
        <w:t xml:space="preserve"> Para pertenecer a la Organización se requerirá tener, a lo menos, </w:t>
      </w:r>
      <w:r w:rsidR="003F5FFD" w:rsidRPr="00492232">
        <w:rPr>
          <w:sz w:val="24"/>
          <w:szCs w:val="24"/>
          <w:lang w:val="es-CL"/>
        </w:rPr>
        <w:t>1</w:t>
      </w:r>
      <w:r w:rsidR="00710FFA">
        <w:rPr>
          <w:sz w:val="24"/>
          <w:szCs w:val="24"/>
          <w:lang w:val="es-CL"/>
        </w:rPr>
        <w:t>8</w:t>
      </w:r>
      <w:r w:rsidRPr="00492232">
        <w:rPr>
          <w:sz w:val="24"/>
          <w:szCs w:val="24"/>
          <w:lang w:val="es-CL"/>
        </w:rPr>
        <w:t xml:space="preserve"> años de edad y domicilio en la</w:t>
      </w:r>
      <w:r w:rsidRPr="00492232">
        <w:rPr>
          <w:spacing w:val="-7"/>
          <w:sz w:val="24"/>
          <w:szCs w:val="24"/>
          <w:lang w:val="es-CL"/>
        </w:rPr>
        <w:t xml:space="preserve"> </w:t>
      </w:r>
      <w:r w:rsidRPr="00492232">
        <w:rPr>
          <w:sz w:val="24"/>
          <w:szCs w:val="24"/>
          <w:lang w:val="es-CL"/>
        </w:rPr>
        <w:t>comuna.</w:t>
      </w:r>
      <w:r w:rsidR="003E4036" w:rsidRPr="00492232">
        <w:rPr>
          <w:sz w:val="24"/>
          <w:szCs w:val="24"/>
          <w:lang w:val="es-CL"/>
        </w:rPr>
        <w:t xml:space="preserve"> </w:t>
      </w:r>
      <w:r w:rsidR="00C87BF8" w:rsidRPr="00492232">
        <w:rPr>
          <w:sz w:val="24"/>
          <w:szCs w:val="24"/>
          <w:lang w:val="es-CL"/>
        </w:rPr>
        <w:t>Para acreditar el domicilio se requerirá certificado de residencia o declaración jurada al efecto</w:t>
      </w:r>
    </w:p>
    <w:p w14:paraId="31072B04" w14:textId="77777777" w:rsidR="00E064AA" w:rsidRPr="00492232" w:rsidRDefault="00E064AA" w:rsidP="008079A9">
      <w:pPr>
        <w:jc w:val="both"/>
        <w:rPr>
          <w:sz w:val="24"/>
          <w:szCs w:val="24"/>
          <w:lang w:val="es-CL"/>
        </w:rPr>
      </w:pPr>
    </w:p>
    <w:p w14:paraId="7B09FD16" w14:textId="77777777" w:rsidR="00E064AA" w:rsidRPr="00492232" w:rsidRDefault="00000000" w:rsidP="008079A9">
      <w:pPr>
        <w:jc w:val="both"/>
        <w:rPr>
          <w:sz w:val="24"/>
          <w:szCs w:val="24"/>
          <w:lang w:val="es-CL"/>
        </w:rPr>
      </w:pPr>
      <w:r w:rsidRPr="00492232">
        <w:rPr>
          <w:b/>
          <w:bCs/>
          <w:sz w:val="24"/>
          <w:szCs w:val="24"/>
          <w:lang w:val="es-CL"/>
        </w:rPr>
        <w:t>ARTÍCULO 6º</w:t>
      </w:r>
      <w:r w:rsidRPr="00492232">
        <w:rPr>
          <w:sz w:val="24"/>
          <w:szCs w:val="24"/>
          <w:lang w:val="es-CL"/>
        </w:rPr>
        <w:t>: El ingreso a la Organización es un acto voluntario, personal e indelegable y, en consecuencia, nadie podrá ser obligado a pertenecer a ella ni impedido de retirarse de la misma. Tampoco podrá negarse el ingreso a la Organización a las personas que lo requieran y cumplan con los requisitos legales y estatutarios.</w:t>
      </w:r>
    </w:p>
    <w:p w14:paraId="155C39C8" w14:textId="77777777" w:rsidR="00E064AA" w:rsidRPr="00492232" w:rsidRDefault="00E064AA" w:rsidP="008079A9">
      <w:pPr>
        <w:jc w:val="both"/>
        <w:rPr>
          <w:sz w:val="24"/>
          <w:szCs w:val="24"/>
          <w:lang w:val="es-CL"/>
        </w:rPr>
      </w:pPr>
    </w:p>
    <w:p w14:paraId="0E21658E" w14:textId="13E5E3B6" w:rsidR="00E064AA" w:rsidRPr="00492232" w:rsidRDefault="00000000" w:rsidP="008079A9">
      <w:pPr>
        <w:jc w:val="both"/>
        <w:rPr>
          <w:sz w:val="24"/>
          <w:szCs w:val="24"/>
          <w:lang w:val="es-CL"/>
        </w:rPr>
      </w:pPr>
      <w:r w:rsidRPr="00492232">
        <w:rPr>
          <w:b/>
          <w:bCs/>
          <w:sz w:val="24"/>
          <w:szCs w:val="24"/>
          <w:lang w:val="es-CL"/>
        </w:rPr>
        <w:t>ARTÍCULO</w:t>
      </w:r>
      <w:r w:rsidR="00492232">
        <w:rPr>
          <w:b/>
          <w:bCs/>
          <w:sz w:val="24"/>
          <w:szCs w:val="24"/>
          <w:lang w:val="es-CL"/>
        </w:rPr>
        <w:t xml:space="preserve"> </w:t>
      </w:r>
      <w:r w:rsidRPr="00492232">
        <w:rPr>
          <w:b/>
          <w:bCs/>
          <w:sz w:val="24"/>
          <w:szCs w:val="24"/>
          <w:lang w:val="es-CL"/>
        </w:rPr>
        <w:t>7º</w:t>
      </w:r>
      <w:r w:rsidRPr="00492232">
        <w:rPr>
          <w:sz w:val="24"/>
          <w:szCs w:val="24"/>
          <w:lang w:val="es-CL"/>
        </w:rPr>
        <w:t xml:space="preserve">: </w:t>
      </w:r>
      <w:bookmarkStart w:id="0" w:name="_Hlk181805646"/>
      <w:r w:rsidR="00DD2948" w:rsidRPr="00F253EC">
        <w:rPr>
          <w:sz w:val="24"/>
          <w:szCs w:val="24"/>
          <w:lang w:val="es-CL"/>
        </w:rPr>
        <w:t xml:space="preserve">La incorporación de un(a) afiliado(a) se efectuará cuando </w:t>
      </w:r>
      <w:r w:rsidR="00DD2948">
        <w:rPr>
          <w:sz w:val="24"/>
          <w:szCs w:val="24"/>
          <w:lang w:val="es-CL"/>
        </w:rPr>
        <w:t>las personas</w:t>
      </w:r>
      <w:r w:rsidR="00DD2948" w:rsidRPr="00F253EC">
        <w:rPr>
          <w:sz w:val="24"/>
          <w:szCs w:val="24"/>
          <w:lang w:val="es-CL"/>
        </w:rPr>
        <w:t xml:space="preserve"> lo solicite</w:t>
      </w:r>
      <w:r w:rsidR="00DD2948">
        <w:rPr>
          <w:sz w:val="24"/>
          <w:szCs w:val="24"/>
          <w:lang w:val="es-CL"/>
        </w:rPr>
        <w:t>n al directorio de la organización</w:t>
      </w:r>
      <w:r w:rsidR="00DD2948" w:rsidRPr="00F253EC">
        <w:rPr>
          <w:sz w:val="24"/>
          <w:szCs w:val="24"/>
          <w:lang w:val="es-CL"/>
        </w:rPr>
        <w:t xml:space="preserve">, </w:t>
      </w:r>
      <w:r w:rsidR="00DD2948">
        <w:rPr>
          <w:sz w:val="24"/>
          <w:szCs w:val="24"/>
          <w:lang w:val="es-CL"/>
        </w:rPr>
        <w:t xml:space="preserve">al respecto, dicho órgano </w:t>
      </w:r>
      <w:r w:rsidR="00DD2948" w:rsidRPr="00F253EC">
        <w:rPr>
          <w:sz w:val="24"/>
          <w:szCs w:val="24"/>
          <w:lang w:val="es-CL"/>
        </w:rPr>
        <w:t>deberá verificar</w:t>
      </w:r>
      <w:r w:rsidR="00DD2948">
        <w:rPr>
          <w:sz w:val="24"/>
          <w:szCs w:val="24"/>
          <w:lang w:val="es-CL"/>
        </w:rPr>
        <w:t xml:space="preserve"> previamente</w:t>
      </w:r>
      <w:r w:rsidR="00DD2948" w:rsidRPr="00F253EC">
        <w:rPr>
          <w:sz w:val="24"/>
          <w:szCs w:val="24"/>
          <w:lang w:val="es-CL"/>
        </w:rPr>
        <w:t xml:space="preserve"> el cumplimiento de los requisitos exigidos </w:t>
      </w:r>
      <w:r w:rsidR="00DD2948">
        <w:rPr>
          <w:sz w:val="24"/>
          <w:szCs w:val="24"/>
          <w:lang w:val="es-CL"/>
        </w:rPr>
        <w:t xml:space="preserve">tanto </w:t>
      </w:r>
      <w:r w:rsidR="00DD2948" w:rsidRPr="00F253EC">
        <w:rPr>
          <w:sz w:val="24"/>
          <w:szCs w:val="24"/>
          <w:lang w:val="es-CL"/>
        </w:rPr>
        <w:t xml:space="preserve">en la normativa vigente </w:t>
      </w:r>
      <w:r w:rsidR="00DD2948">
        <w:rPr>
          <w:sz w:val="24"/>
          <w:szCs w:val="24"/>
          <w:lang w:val="es-CL"/>
        </w:rPr>
        <w:t>como</w:t>
      </w:r>
      <w:r w:rsidR="00DD2948" w:rsidRPr="00F253EC">
        <w:rPr>
          <w:sz w:val="24"/>
          <w:szCs w:val="24"/>
          <w:lang w:val="es-CL"/>
        </w:rPr>
        <w:t xml:space="preserve"> </w:t>
      </w:r>
      <w:r w:rsidR="00DD2948">
        <w:rPr>
          <w:sz w:val="24"/>
          <w:szCs w:val="24"/>
          <w:lang w:val="es-CL"/>
        </w:rPr>
        <w:t xml:space="preserve">en </w:t>
      </w:r>
      <w:r w:rsidR="00DD2948" w:rsidRPr="00F253EC">
        <w:rPr>
          <w:sz w:val="24"/>
          <w:szCs w:val="24"/>
          <w:lang w:val="es-CL"/>
        </w:rPr>
        <w:t>estos estatutos</w:t>
      </w:r>
      <w:r w:rsidR="00DD2948">
        <w:rPr>
          <w:sz w:val="24"/>
          <w:szCs w:val="24"/>
          <w:lang w:val="es-CL"/>
        </w:rPr>
        <w:t>.</w:t>
      </w:r>
      <w:bookmarkEnd w:id="0"/>
    </w:p>
    <w:p w14:paraId="3241BF65" w14:textId="77777777" w:rsidR="00E064AA" w:rsidRPr="00492232" w:rsidRDefault="00E064AA" w:rsidP="008079A9">
      <w:pPr>
        <w:jc w:val="both"/>
        <w:rPr>
          <w:sz w:val="24"/>
          <w:szCs w:val="24"/>
          <w:lang w:val="es-CL"/>
        </w:rPr>
      </w:pPr>
    </w:p>
    <w:p w14:paraId="1F58521F" w14:textId="1D46280B" w:rsidR="0004795C" w:rsidRPr="00492232" w:rsidRDefault="00000000" w:rsidP="008079A9">
      <w:pPr>
        <w:jc w:val="both"/>
        <w:rPr>
          <w:sz w:val="24"/>
          <w:szCs w:val="24"/>
          <w:lang w:val="es-CL"/>
        </w:rPr>
      </w:pPr>
      <w:r w:rsidRPr="00492232">
        <w:rPr>
          <w:b/>
          <w:bCs/>
          <w:sz w:val="24"/>
          <w:szCs w:val="24"/>
          <w:lang w:val="es-CL"/>
        </w:rPr>
        <w:t>ARTÍCULO 8º</w:t>
      </w:r>
      <w:r w:rsidRPr="00492232">
        <w:rPr>
          <w:sz w:val="24"/>
          <w:szCs w:val="24"/>
          <w:lang w:val="es-CL"/>
        </w:rPr>
        <w:t>: Sólo serán causales de rechazo de la solicitud de ingreso no ser habitante de la Comuna de Concepción; tener menos de 1</w:t>
      </w:r>
      <w:r w:rsidR="00710FFA">
        <w:rPr>
          <w:sz w:val="24"/>
          <w:szCs w:val="24"/>
          <w:lang w:val="es-CL"/>
        </w:rPr>
        <w:t>8</w:t>
      </w:r>
      <w:r w:rsidRPr="00492232">
        <w:rPr>
          <w:sz w:val="24"/>
          <w:szCs w:val="24"/>
          <w:lang w:val="es-CL"/>
        </w:rPr>
        <w:t xml:space="preserve"> años de edad; o haber sido expulsado de otra organización comunitaria por falsedad en la declaración jurada sobre su calidad de habitante. </w:t>
      </w:r>
    </w:p>
    <w:p w14:paraId="1A532D3B" w14:textId="77777777" w:rsidR="0004795C" w:rsidRPr="00492232" w:rsidRDefault="0004795C" w:rsidP="008079A9">
      <w:pPr>
        <w:jc w:val="both"/>
        <w:rPr>
          <w:sz w:val="24"/>
          <w:szCs w:val="24"/>
          <w:lang w:val="es-CL"/>
        </w:rPr>
      </w:pPr>
    </w:p>
    <w:p w14:paraId="03FAEC3B" w14:textId="77777777" w:rsidR="0004795C" w:rsidRPr="00492232" w:rsidRDefault="00000000" w:rsidP="008079A9">
      <w:pPr>
        <w:jc w:val="both"/>
        <w:rPr>
          <w:sz w:val="24"/>
          <w:szCs w:val="24"/>
          <w:lang w:val="es-CL"/>
        </w:rPr>
      </w:pPr>
      <w:r w:rsidRPr="00492232">
        <w:rPr>
          <w:b/>
          <w:bCs/>
          <w:sz w:val="24"/>
          <w:szCs w:val="24"/>
          <w:lang w:val="es-CL"/>
        </w:rPr>
        <w:t>ARTÍCULO 9º</w:t>
      </w:r>
      <w:r w:rsidRPr="00492232">
        <w:rPr>
          <w:sz w:val="24"/>
          <w:szCs w:val="24"/>
          <w:lang w:val="es-CL"/>
        </w:rPr>
        <w:t>:    Los afiliados de la Organización tendrán los siguientes derechos:</w:t>
      </w:r>
    </w:p>
    <w:p w14:paraId="4BAF1FC6" w14:textId="77777777" w:rsidR="00492232" w:rsidRDefault="00000000" w:rsidP="008079A9">
      <w:pPr>
        <w:pStyle w:val="Prrafodelista"/>
        <w:numPr>
          <w:ilvl w:val="0"/>
          <w:numId w:val="19"/>
        </w:numPr>
        <w:rPr>
          <w:sz w:val="24"/>
          <w:szCs w:val="24"/>
        </w:rPr>
      </w:pPr>
      <w:r w:rsidRPr="00492232">
        <w:rPr>
          <w:sz w:val="24"/>
          <w:szCs w:val="24"/>
          <w:lang w:val="es-CL"/>
        </w:rPr>
        <w:t xml:space="preserve">Participar en las asambleas generales que se lleven a efecto, con derecho a voz y voto. </w:t>
      </w:r>
      <w:r w:rsidRPr="00492232">
        <w:rPr>
          <w:sz w:val="24"/>
          <w:szCs w:val="24"/>
        </w:rPr>
        <w:t>El voto será unipersonal e</w:t>
      </w:r>
      <w:r w:rsidRPr="00492232">
        <w:rPr>
          <w:spacing w:val="-11"/>
          <w:sz w:val="24"/>
          <w:szCs w:val="24"/>
        </w:rPr>
        <w:t xml:space="preserve"> </w:t>
      </w:r>
      <w:r w:rsidRPr="00492232">
        <w:rPr>
          <w:sz w:val="24"/>
          <w:szCs w:val="24"/>
        </w:rPr>
        <w:t>indelegable;</w:t>
      </w:r>
    </w:p>
    <w:p w14:paraId="397267BA" w14:textId="77777777" w:rsidR="00492232" w:rsidRDefault="00000000" w:rsidP="008079A9">
      <w:pPr>
        <w:pStyle w:val="Prrafodelista"/>
        <w:numPr>
          <w:ilvl w:val="0"/>
          <w:numId w:val="19"/>
        </w:numPr>
        <w:rPr>
          <w:sz w:val="24"/>
          <w:szCs w:val="24"/>
          <w:lang w:val="es-CL"/>
        </w:rPr>
      </w:pPr>
      <w:r w:rsidRPr="00492232">
        <w:rPr>
          <w:sz w:val="24"/>
          <w:szCs w:val="24"/>
          <w:lang w:val="es-CL"/>
        </w:rPr>
        <w:t>Elegir y poder ser elegido en los cargos representativos de la</w:t>
      </w:r>
      <w:r w:rsidRPr="00492232">
        <w:rPr>
          <w:spacing w:val="-26"/>
          <w:sz w:val="24"/>
          <w:szCs w:val="24"/>
          <w:lang w:val="es-CL"/>
        </w:rPr>
        <w:t xml:space="preserve"> </w:t>
      </w:r>
      <w:r w:rsidRPr="00492232">
        <w:rPr>
          <w:sz w:val="24"/>
          <w:szCs w:val="24"/>
          <w:lang w:val="es-CL"/>
        </w:rPr>
        <w:t>Organización;</w:t>
      </w:r>
    </w:p>
    <w:p w14:paraId="444EA1CF" w14:textId="77777777" w:rsidR="00492232" w:rsidRDefault="00000000" w:rsidP="008079A9">
      <w:pPr>
        <w:pStyle w:val="Prrafodelista"/>
        <w:numPr>
          <w:ilvl w:val="0"/>
          <w:numId w:val="19"/>
        </w:numPr>
        <w:rPr>
          <w:sz w:val="24"/>
          <w:szCs w:val="24"/>
          <w:lang w:val="es-CL"/>
        </w:rPr>
      </w:pPr>
      <w:r w:rsidRPr="00492232">
        <w:rPr>
          <w:sz w:val="24"/>
          <w:szCs w:val="24"/>
          <w:lang w:val="es-CL"/>
        </w:rPr>
        <w:t>Presentar cualquier iniciativa, proyecto o proposición al estudio del</w:t>
      </w:r>
      <w:r w:rsidRPr="00492232">
        <w:rPr>
          <w:spacing w:val="-26"/>
          <w:sz w:val="24"/>
          <w:szCs w:val="24"/>
          <w:lang w:val="es-CL"/>
        </w:rPr>
        <w:t xml:space="preserve"> </w:t>
      </w:r>
      <w:r w:rsidRPr="00492232">
        <w:rPr>
          <w:sz w:val="24"/>
          <w:szCs w:val="24"/>
          <w:lang w:val="es-CL"/>
        </w:rPr>
        <w:t>directorio.</w:t>
      </w:r>
      <w:r w:rsidR="00492232">
        <w:rPr>
          <w:sz w:val="24"/>
          <w:szCs w:val="24"/>
          <w:lang w:val="es-CL"/>
        </w:rPr>
        <w:t xml:space="preserve"> </w:t>
      </w:r>
      <w:r w:rsidRPr="00492232">
        <w:rPr>
          <w:sz w:val="24"/>
          <w:szCs w:val="24"/>
          <w:lang w:val="es-CL"/>
        </w:rPr>
        <w:t>Si esta iniciativa es patrocinada por el diez por ciento de los afiliados, a lo menos, el directorio deberá someterla a consideración de la asamblea para su aprobación o rechazo;</w:t>
      </w:r>
    </w:p>
    <w:p w14:paraId="56C80018" w14:textId="77777777" w:rsidR="00492232" w:rsidRDefault="00000000" w:rsidP="008079A9">
      <w:pPr>
        <w:pStyle w:val="Prrafodelista"/>
        <w:numPr>
          <w:ilvl w:val="0"/>
          <w:numId w:val="19"/>
        </w:numPr>
        <w:rPr>
          <w:sz w:val="24"/>
          <w:szCs w:val="24"/>
          <w:lang w:val="es-CL"/>
        </w:rPr>
      </w:pPr>
      <w:r w:rsidRPr="00492232">
        <w:rPr>
          <w:sz w:val="24"/>
          <w:szCs w:val="24"/>
          <w:lang w:val="es-CL"/>
        </w:rPr>
        <w:t>Tener acceso a los libros de actas, de contabilidad y de registro de afiliados de la</w:t>
      </w:r>
      <w:r w:rsidRPr="00492232">
        <w:rPr>
          <w:spacing w:val="-30"/>
          <w:sz w:val="24"/>
          <w:szCs w:val="24"/>
          <w:lang w:val="es-CL"/>
        </w:rPr>
        <w:t xml:space="preserve"> </w:t>
      </w:r>
      <w:r w:rsidRPr="00492232">
        <w:rPr>
          <w:sz w:val="24"/>
          <w:szCs w:val="24"/>
          <w:lang w:val="es-CL"/>
        </w:rPr>
        <w:t>Organización;</w:t>
      </w:r>
    </w:p>
    <w:p w14:paraId="476483E2" w14:textId="77777777" w:rsidR="00492232" w:rsidRDefault="00000000" w:rsidP="008079A9">
      <w:pPr>
        <w:pStyle w:val="Prrafodelista"/>
        <w:numPr>
          <w:ilvl w:val="0"/>
          <w:numId w:val="19"/>
        </w:numPr>
        <w:rPr>
          <w:sz w:val="24"/>
          <w:szCs w:val="24"/>
          <w:lang w:val="es-CL"/>
        </w:rPr>
      </w:pPr>
      <w:r w:rsidRPr="00492232">
        <w:rPr>
          <w:sz w:val="24"/>
          <w:szCs w:val="24"/>
          <w:lang w:val="es-CL"/>
        </w:rPr>
        <w:t>Proponer censura a cualquiera de los miembros del directorio,</w:t>
      </w:r>
      <w:r w:rsidRPr="00492232">
        <w:rPr>
          <w:spacing w:val="-13"/>
          <w:sz w:val="24"/>
          <w:szCs w:val="24"/>
          <w:lang w:val="es-CL"/>
        </w:rPr>
        <w:t xml:space="preserve"> </w:t>
      </w:r>
      <w:r w:rsidRPr="00492232">
        <w:rPr>
          <w:sz w:val="24"/>
          <w:szCs w:val="24"/>
          <w:lang w:val="es-CL"/>
        </w:rPr>
        <w:t>y</w:t>
      </w:r>
    </w:p>
    <w:p w14:paraId="3C4C81F6" w14:textId="77777777" w:rsidR="00492232" w:rsidRDefault="00000000" w:rsidP="008079A9">
      <w:pPr>
        <w:pStyle w:val="Prrafodelista"/>
        <w:numPr>
          <w:ilvl w:val="0"/>
          <w:numId w:val="19"/>
        </w:numPr>
        <w:rPr>
          <w:sz w:val="24"/>
          <w:szCs w:val="24"/>
          <w:lang w:val="es-CL"/>
        </w:rPr>
      </w:pPr>
      <w:r w:rsidRPr="00492232">
        <w:rPr>
          <w:sz w:val="24"/>
          <w:szCs w:val="24"/>
          <w:lang w:val="es-CL"/>
        </w:rPr>
        <w:t>Ser atendido</w:t>
      </w:r>
      <w:r w:rsidR="009A4A61" w:rsidRPr="00492232">
        <w:rPr>
          <w:sz w:val="24"/>
          <w:szCs w:val="24"/>
          <w:lang w:val="es-CL"/>
        </w:rPr>
        <w:t>, escuchado</w:t>
      </w:r>
      <w:r w:rsidRPr="00492232">
        <w:rPr>
          <w:sz w:val="24"/>
          <w:szCs w:val="24"/>
          <w:lang w:val="es-CL"/>
        </w:rPr>
        <w:t xml:space="preserve"> por los</w:t>
      </w:r>
      <w:r w:rsidRPr="00492232">
        <w:rPr>
          <w:spacing w:val="-11"/>
          <w:sz w:val="24"/>
          <w:szCs w:val="24"/>
          <w:lang w:val="es-CL"/>
        </w:rPr>
        <w:t xml:space="preserve"> </w:t>
      </w:r>
      <w:r w:rsidR="009A4A61" w:rsidRPr="00492232">
        <w:rPr>
          <w:sz w:val="24"/>
          <w:szCs w:val="24"/>
          <w:lang w:val="es-CL"/>
        </w:rPr>
        <w:t>dirigentes de la organización.</w:t>
      </w:r>
    </w:p>
    <w:p w14:paraId="10AFBF6A" w14:textId="18EC4CD7" w:rsidR="0004795C" w:rsidRPr="00492232" w:rsidRDefault="00000000" w:rsidP="008079A9">
      <w:pPr>
        <w:pStyle w:val="Prrafodelista"/>
        <w:numPr>
          <w:ilvl w:val="0"/>
          <w:numId w:val="19"/>
        </w:numPr>
        <w:rPr>
          <w:sz w:val="24"/>
          <w:szCs w:val="24"/>
          <w:lang w:val="es-CL"/>
        </w:rPr>
      </w:pPr>
      <w:r w:rsidRPr="00492232">
        <w:rPr>
          <w:sz w:val="24"/>
          <w:szCs w:val="24"/>
          <w:lang w:val="es-CL"/>
        </w:rPr>
        <w:t>Usar los bienes comunes de la Organización, de acuerdo a la reglamentación interna que se fije para los fines</w:t>
      </w:r>
      <w:r w:rsidRPr="00492232">
        <w:rPr>
          <w:spacing w:val="-9"/>
          <w:sz w:val="24"/>
          <w:szCs w:val="24"/>
          <w:lang w:val="es-CL"/>
        </w:rPr>
        <w:t xml:space="preserve"> </w:t>
      </w:r>
      <w:r w:rsidRPr="00492232">
        <w:rPr>
          <w:sz w:val="24"/>
          <w:szCs w:val="24"/>
          <w:lang w:val="es-CL"/>
        </w:rPr>
        <w:t>establecidos.</w:t>
      </w:r>
    </w:p>
    <w:p w14:paraId="414EEE7E" w14:textId="77777777" w:rsidR="0004795C" w:rsidRPr="00492232" w:rsidRDefault="0004795C" w:rsidP="008079A9">
      <w:pPr>
        <w:jc w:val="both"/>
        <w:rPr>
          <w:sz w:val="24"/>
          <w:szCs w:val="24"/>
          <w:lang w:val="es-CL"/>
        </w:rPr>
      </w:pPr>
    </w:p>
    <w:p w14:paraId="0C203F54" w14:textId="2A1A2BD6" w:rsidR="0004795C" w:rsidRPr="00492232" w:rsidRDefault="00000000" w:rsidP="008079A9">
      <w:pPr>
        <w:jc w:val="both"/>
        <w:rPr>
          <w:sz w:val="24"/>
          <w:szCs w:val="24"/>
          <w:lang w:val="es-CL"/>
        </w:rPr>
      </w:pPr>
      <w:r w:rsidRPr="00492232">
        <w:rPr>
          <w:b/>
          <w:bCs/>
          <w:sz w:val="24"/>
          <w:szCs w:val="24"/>
          <w:lang w:val="es-CL"/>
        </w:rPr>
        <w:t>ARTÍCULO 10º</w:t>
      </w:r>
      <w:r w:rsidRPr="00492232">
        <w:rPr>
          <w:sz w:val="24"/>
          <w:szCs w:val="24"/>
          <w:lang w:val="es-CL"/>
        </w:rPr>
        <w:t>:</w:t>
      </w:r>
      <w:r w:rsidR="00492232">
        <w:rPr>
          <w:sz w:val="24"/>
          <w:szCs w:val="24"/>
          <w:lang w:val="es-CL"/>
        </w:rPr>
        <w:t xml:space="preserve"> </w:t>
      </w:r>
      <w:r w:rsidRPr="00492232">
        <w:rPr>
          <w:sz w:val="24"/>
          <w:szCs w:val="24"/>
          <w:lang w:val="es-CL"/>
        </w:rPr>
        <w:t>Los afiliados de la Organización tendrán las siguientes obligaciones:</w:t>
      </w:r>
    </w:p>
    <w:p w14:paraId="050A03FF" w14:textId="77777777" w:rsidR="00492232" w:rsidRDefault="00000000" w:rsidP="008079A9">
      <w:pPr>
        <w:pStyle w:val="Prrafodelista"/>
        <w:numPr>
          <w:ilvl w:val="0"/>
          <w:numId w:val="20"/>
        </w:numPr>
        <w:rPr>
          <w:sz w:val="24"/>
          <w:szCs w:val="24"/>
          <w:lang w:val="es-CL"/>
        </w:rPr>
      </w:pPr>
      <w:r w:rsidRPr="00492232">
        <w:rPr>
          <w:sz w:val="24"/>
          <w:szCs w:val="24"/>
          <w:lang w:val="es-CL"/>
        </w:rPr>
        <w:t>Pagar puntualmente sus cuotas sociales y cumplir con todas las obligaciones contraídas con la Organización o a través de</w:t>
      </w:r>
      <w:r w:rsidRPr="00492232">
        <w:rPr>
          <w:spacing w:val="-12"/>
          <w:sz w:val="24"/>
          <w:szCs w:val="24"/>
          <w:lang w:val="es-CL"/>
        </w:rPr>
        <w:t xml:space="preserve"> </w:t>
      </w:r>
      <w:r w:rsidRPr="00492232">
        <w:rPr>
          <w:sz w:val="24"/>
          <w:szCs w:val="24"/>
          <w:lang w:val="es-CL"/>
        </w:rPr>
        <w:t>ella;</w:t>
      </w:r>
    </w:p>
    <w:p w14:paraId="278BA1F0" w14:textId="77777777" w:rsidR="00492232" w:rsidRDefault="00000000" w:rsidP="008079A9">
      <w:pPr>
        <w:pStyle w:val="Prrafodelista"/>
        <w:numPr>
          <w:ilvl w:val="0"/>
          <w:numId w:val="20"/>
        </w:numPr>
        <w:rPr>
          <w:sz w:val="24"/>
          <w:szCs w:val="24"/>
          <w:lang w:val="es-CL"/>
        </w:rPr>
      </w:pPr>
      <w:r w:rsidRPr="00492232">
        <w:rPr>
          <w:sz w:val="24"/>
          <w:szCs w:val="24"/>
          <w:lang w:val="es-CL"/>
        </w:rPr>
        <w:t>Acatar los acuerdos de las asambleas y del directorio, adoptados en conformidad a la ley y a los estatutos;</w:t>
      </w:r>
    </w:p>
    <w:p w14:paraId="7BED967B" w14:textId="77777777" w:rsidR="00492232" w:rsidRDefault="00000000" w:rsidP="008079A9">
      <w:pPr>
        <w:pStyle w:val="Prrafodelista"/>
        <w:numPr>
          <w:ilvl w:val="0"/>
          <w:numId w:val="20"/>
        </w:numPr>
        <w:rPr>
          <w:sz w:val="24"/>
          <w:szCs w:val="24"/>
          <w:lang w:val="es-CL"/>
        </w:rPr>
      </w:pPr>
      <w:r w:rsidRPr="00492232">
        <w:rPr>
          <w:sz w:val="24"/>
          <w:szCs w:val="24"/>
          <w:lang w:val="es-CL"/>
        </w:rPr>
        <w:t>Servir los cargos para los cuales hayan sido designados y colaborar en las tareas que se les encomienden,</w:t>
      </w:r>
      <w:r w:rsidRPr="00492232">
        <w:rPr>
          <w:spacing w:val="-3"/>
          <w:sz w:val="24"/>
          <w:szCs w:val="24"/>
          <w:lang w:val="es-CL"/>
        </w:rPr>
        <w:t xml:space="preserve"> </w:t>
      </w:r>
      <w:r w:rsidRPr="00492232">
        <w:rPr>
          <w:sz w:val="24"/>
          <w:szCs w:val="24"/>
          <w:lang w:val="es-CL"/>
        </w:rPr>
        <w:t>y</w:t>
      </w:r>
    </w:p>
    <w:p w14:paraId="71ACEF66" w14:textId="765026CE" w:rsidR="0004795C" w:rsidRPr="00492232" w:rsidRDefault="00000000" w:rsidP="008079A9">
      <w:pPr>
        <w:pStyle w:val="Prrafodelista"/>
        <w:numPr>
          <w:ilvl w:val="0"/>
          <w:numId w:val="20"/>
        </w:numPr>
        <w:rPr>
          <w:sz w:val="24"/>
          <w:szCs w:val="24"/>
          <w:lang w:val="es-CL"/>
        </w:rPr>
      </w:pPr>
      <w:r w:rsidRPr="00492232">
        <w:rPr>
          <w:sz w:val="24"/>
          <w:szCs w:val="24"/>
          <w:lang w:val="es-CL"/>
        </w:rPr>
        <w:t>Cumplir las disposiciones estatutarias y de la Ley Nº</w:t>
      </w:r>
      <w:r w:rsidRPr="00492232">
        <w:rPr>
          <w:spacing w:val="-15"/>
          <w:sz w:val="24"/>
          <w:szCs w:val="24"/>
          <w:lang w:val="es-CL"/>
        </w:rPr>
        <w:t xml:space="preserve"> </w:t>
      </w:r>
      <w:r w:rsidRPr="00492232">
        <w:rPr>
          <w:sz w:val="24"/>
          <w:szCs w:val="24"/>
          <w:lang w:val="es-CL"/>
        </w:rPr>
        <w:t>19.418.</w:t>
      </w:r>
    </w:p>
    <w:p w14:paraId="1269033C" w14:textId="77777777" w:rsidR="0004795C" w:rsidRPr="00492232" w:rsidRDefault="0004795C" w:rsidP="008079A9">
      <w:pPr>
        <w:jc w:val="both"/>
        <w:rPr>
          <w:sz w:val="24"/>
          <w:szCs w:val="24"/>
          <w:lang w:val="es-CL"/>
        </w:rPr>
      </w:pPr>
    </w:p>
    <w:p w14:paraId="61ADCCEB" w14:textId="7EE9264E" w:rsidR="00F2779E" w:rsidRPr="00492232" w:rsidRDefault="00000000" w:rsidP="008079A9">
      <w:pPr>
        <w:jc w:val="both"/>
        <w:rPr>
          <w:sz w:val="24"/>
          <w:szCs w:val="24"/>
          <w:lang w:val="es-CL"/>
        </w:rPr>
      </w:pPr>
      <w:r w:rsidRPr="00492232">
        <w:rPr>
          <w:b/>
          <w:bCs/>
          <w:sz w:val="24"/>
          <w:szCs w:val="24"/>
          <w:lang w:val="es-CL"/>
        </w:rPr>
        <w:t>ARTÍCULO 11º</w:t>
      </w:r>
      <w:r w:rsidRPr="00492232">
        <w:rPr>
          <w:sz w:val="24"/>
          <w:szCs w:val="24"/>
          <w:lang w:val="es-CL"/>
        </w:rPr>
        <w:t>:    La calidad de afiliado terminará:</w:t>
      </w:r>
    </w:p>
    <w:p w14:paraId="37B11FEF" w14:textId="77777777" w:rsidR="00492232" w:rsidRDefault="00000000" w:rsidP="008079A9">
      <w:pPr>
        <w:pStyle w:val="Prrafodelista"/>
        <w:numPr>
          <w:ilvl w:val="0"/>
          <w:numId w:val="21"/>
        </w:numPr>
        <w:rPr>
          <w:sz w:val="24"/>
          <w:szCs w:val="24"/>
          <w:lang w:val="es-CL"/>
        </w:rPr>
      </w:pPr>
      <w:r w:rsidRPr="00492232">
        <w:rPr>
          <w:sz w:val="24"/>
          <w:szCs w:val="24"/>
          <w:lang w:val="es-CL"/>
        </w:rPr>
        <w:t>Por pérdida de algunas de las condiciones legales o estatutarias habilitantes para ser miembro de la</w:t>
      </w:r>
      <w:r w:rsidRPr="00492232">
        <w:rPr>
          <w:spacing w:val="-8"/>
          <w:sz w:val="24"/>
          <w:szCs w:val="24"/>
          <w:lang w:val="es-CL"/>
        </w:rPr>
        <w:t xml:space="preserve"> </w:t>
      </w:r>
      <w:r w:rsidRPr="00492232">
        <w:rPr>
          <w:sz w:val="24"/>
          <w:szCs w:val="24"/>
          <w:lang w:val="es-CL"/>
        </w:rPr>
        <w:t>Organización;</w:t>
      </w:r>
    </w:p>
    <w:p w14:paraId="583625B5" w14:textId="77777777" w:rsidR="00492232" w:rsidRDefault="00000000" w:rsidP="008079A9">
      <w:pPr>
        <w:pStyle w:val="Prrafodelista"/>
        <w:numPr>
          <w:ilvl w:val="0"/>
          <w:numId w:val="21"/>
        </w:numPr>
        <w:rPr>
          <w:sz w:val="24"/>
          <w:szCs w:val="24"/>
          <w:lang w:val="es-CL"/>
        </w:rPr>
      </w:pPr>
      <w:r w:rsidRPr="00492232">
        <w:rPr>
          <w:sz w:val="24"/>
          <w:szCs w:val="24"/>
          <w:lang w:val="es-CL"/>
        </w:rPr>
        <w:t>Por infracción a lo dispuesto en el artículo 3 de los estatutos</w:t>
      </w:r>
    </w:p>
    <w:p w14:paraId="26330EAB" w14:textId="77777777" w:rsidR="00492232" w:rsidRDefault="00000000" w:rsidP="008079A9">
      <w:pPr>
        <w:pStyle w:val="Prrafodelista"/>
        <w:numPr>
          <w:ilvl w:val="0"/>
          <w:numId w:val="21"/>
        </w:numPr>
        <w:rPr>
          <w:sz w:val="24"/>
          <w:szCs w:val="24"/>
          <w:lang w:val="es-CL"/>
        </w:rPr>
      </w:pPr>
      <w:r w:rsidRPr="00492232">
        <w:rPr>
          <w:sz w:val="24"/>
          <w:szCs w:val="24"/>
          <w:lang w:val="es-CL"/>
        </w:rPr>
        <w:t>Por renuncia escrita, presentada al directorio,</w:t>
      </w:r>
      <w:r w:rsidRPr="00492232">
        <w:rPr>
          <w:spacing w:val="-15"/>
          <w:sz w:val="24"/>
          <w:szCs w:val="24"/>
          <w:lang w:val="es-CL"/>
        </w:rPr>
        <w:t xml:space="preserve"> </w:t>
      </w:r>
      <w:r w:rsidRPr="00492232">
        <w:rPr>
          <w:sz w:val="24"/>
          <w:szCs w:val="24"/>
          <w:lang w:val="es-CL"/>
        </w:rPr>
        <w:t>y</w:t>
      </w:r>
    </w:p>
    <w:p w14:paraId="58A9FA02" w14:textId="7ADFD4A3" w:rsidR="00F2779E" w:rsidRPr="00492232" w:rsidRDefault="00000000" w:rsidP="008079A9">
      <w:pPr>
        <w:pStyle w:val="Prrafodelista"/>
        <w:numPr>
          <w:ilvl w:val="0"/>
          <w:numId w:val="21"/>
        </w:numPr>
        <w:rPr>
          <w:sz w:val="24"/>
          <w:szCs w:val="24"/>
          <w:lang w:val="es-CL"/>
        </w:rPr>
      </w:pPr>
      <w:r w:rsidRPr="00492232">
        <w:rPr>
          <w:sz w:val="24"/>
          <w:szCs w:val="24"/>
          <w:lang w:val="es-CL"/>
        </w:rPr>
        <w:t xml:space="preserve">Por exclusión, acordada en asamblea extraordinaria por los dos tercios de </w:t>
      </w:r>
      <w:r w:rsidRPr="00492232">
        <w:rPr>
          <w:sz w:val="24"/>
          <w:szCs w:val="24"/>
          <w:lang w:val="es-CL"/>
        </w:rPr>
        <w:lastRenderedPageBreak/>
        <w:t>los afiliados presentes, fundada en infracción grave de las normas de la Ley Nº 19.418, de los estatutos o de sus obligaciones como afiliado de la Organización. Quien fuere excluido de la Organización por las causales establecidas en esta letra sólo podrá ser readmitido después de un  año.  El acuerdo será precedido de la investigación</w:t>
      </w:r>
      <w:r w:rsidRPr="00492232">
        <w:rPr>
          <w:spacing w:val="-13"/>
          <w:sz w:val="24"/>
          <w:szCs w:val="24"/>
          <w:lang w:val="es-CL"/>
        </w:rPr>
        <w:t xml:space="preserve"> </w:t>
      </w:r>
      <w:r w:rsidRPr="00492232">
        <w:rPr>
          <w:sz w:val="24"/>
          <w:szCs w:val="24"/>
          <w:lang w:val="es-CL"/>
        </w:rPr>
        <w:t>correspondiente. Será causal de exclusión el hecho de no seguir habitando la comuna</w:t>
      </w:r>
      <w:r w:rsidR="00492232">
        <w:rPr>
          <w:sz w:val="24"/>
          <w:szCs w:val="24"/>
          <w:lang w:val="es-CL"/>
        </w:rPr>
        <w:t xml:space="preserve">. </w:t>
      </w:r>
      <w:r w:rsidRPr="00492232">
        <w:rPr>
          <w:sz w:val="24"/>
          <w:szCs w:val="24"/>
          <w:lang w:val="es-CL"/>
        </w:rPr>
        <w:t>La exclusión requerirá la audiencia previa del afectado para recibir sus descargos. Si a la fecha de la asamblea extraordinaria el afectado no ha comparecido o no ha formulado sus descargos, estando formalmente citado para ello, la asamblea podrá obrar en todo caso.</w:t>
      </w:r>
    </w:p>
    <w:p w14:paraId="0BE900A9" w14:textId="77777777" w:rsidR="00F2779E" w:rsidRPr="00492232" w:rsidRDefault="00F2779E" w:rsidP="008079A9">
      <w:pPr>
        <w:jc w:val="both"/>
        <w:rPr>
          <w:sz w:val="24"/>
          <w:szCs w:val="24"/>
          <w:lang w:val="es-CL"/>
        </w:rPr>
      </w:pPr>
    </w:p>
    <w:p w14:paraId="04CB1662" w14:textId="77777777" w:rsidR="00E064AA" w:rsidRPr="00492232" w:rsidRDefault="00000000" w:rsidP="008079A9">
      <w:pPr>
        <w:jc w:val="both"/>
        <w:rPr>
          <w:sz w:val="24"/>
          <w:szCs w:val="24"/>
          <w:lang w:val="es-CL"/>
        </w:rPr>
      </w:pPr>
      <w:r w:rsidRPr="00492232">
        <w:rPr>
          <w:b/>
          <w:bCs/>
          <w:sz w:val="24"/>
          <w:szCs w:val="24"/>
          <w:lang w:val="es-CL"/>
        </w:rPr>
        <w:t xml:space="preserve">ARTÍCULO </w:t>
      </w:r>
      <w:r w:rsidR="00F2779E" w:rsidRPr="00492232">
        <w:rPr>
          <w:b/>
          <w:bCs/>
          <w:sz w:val="24"/>
          <w:szCs w:val="24"/>
          <w:lang w:val="es-CL"/>
        </w:rPr>
        <w:t>12</w:t>
      </w:r>
      <w:r w:rsidRPr="00492232">
        <w:rPr>
          <w:b/>
          <w:bCs/>
          <w:sz w:val="24"/>
          <w:szCs w:val="24"/>
          <w:lang w:val="es-CL"/>
        </w:rPr>
        <w:t>º</w:t>
      </w:r>
      <w:r w:rsidRPr="00492232">
        <w:rPr>
          <w:sz w:val="24"/>
          <w:szCs w:val="24"/>
          <w:lang w:val="es-CL"/>
        </w:rPr>
        <w:t>: Corresponderá al directorio, acordar las medidas mencionadas en el artículo anterior. Para este efecto, se requerirá el voto afirmativo de los dos tercios de los directores en ejercicio.</w:t>
      </w:r>
    </w:p>
    <w:p w14:paraId="6B1C47EE" w14:textId="77777777" w:rsidR="00492232" w:rsidRDefault="00492232" w:rsidP="008079A9">
      <w:pPr>
        <w:jc w:val="both"/>
        <w:rPr>
          <w:sz w:val="24"/>
          <w:szCs w:val="24"/>
          <w:lang w:val="es-CL"/>
        </w:rPr>
      </w:pPr>
    </w:p>
    <w:p w14:paraId="7E266FE9" w14:textId="77ED7130" w:rsidR="00E064AA" w:rsidRPr="00492232" w:rsidRDefault="00000000" w:rsidP="008079A9">
      <w:pPr>
        <w:jc w:val="both"/>
        <w:rPr>
          <w:sz w:val="24"/>
          <w:szCs w:val="24"/>
          <w:lang w:val="es-CL"/>
        </w:rPr>
      </w:pPr>
      <w:r w:rsidRPr="00492232">
        <w:rPr>
          <w:sz w:val="24"/>
          <w:szCs w:val="24"/>
          <w:lang w:val="es-CL"/>
        </w:rPr>
        <w:t>Acordada alguna de las medidas ya señaladas, el afectado podrá apelar a la asamblea general, dentro del plazo de 15 días, contados desde la fecha del acuerdo correspondiente. Para ratificar el acuerdo de directorio la asamblea requerirá el voto de los dos tercios de los afiliados presentes.</w:t>
      </w:r>
    </w:p>
    <w:p w14:paraId="3EB6307F" w14:textId="77777777" w:rsidR="00064AC0" w:rsidRPr="00492232" w:rsidRDefault="00064AC0" w:rsidP="008079A9">
      <w:pPr>
        <w:jc w:val="both"/>
        <w:rPr>
          <w:sz w:val="24"/>
          <w:szCs w:val="24"/>
          <w:lang w:val="es-CL"/>
        </w:rPr>
      </w:pPr>
    </w:p>
    <w:p w14:paraId="3B9F2F16" w14:textId="5F85E4F2" w:rsidR="00E064AA" w:rsidRPr="00492232" w:rsidRDefault="00000000" w:rsidP="008079A9">
      <w:pPr>
        <w:jc w:val="both"/>
        <w:rPr>
          <w:sz w:val="24"/>
          <w:szCs w:val="24"/>
          <w:lang w:val="es-CL"/>
        </w:rPr>
      </w:pPr>
      <w:r w:rsidRPr="00492232">
        <w:rPr>
          <w:b/>
          <w:bCs/>
          <w:sz w:val="24"/>
          <w:szCs w:val="24"/>
          <w:lang w:val="es-CL"/>
        </w:rPr>
        <w:t>ARTÍCULO</w:t>
      </w:r>
      <w:r w:rsidRPr="00492232">
        <w:rPr>
          <w:b/>
          <w:bCs/>
          <w:spacing w:val="-2"/>
          <w:sz w:val="24"/>
          <w:szCs w:val="24"/>
          <w:lang w:val="es-CL"/>
        </w:rPr>
        <w:t xml:space="preserve"> </w:t>
      </w:r>
      <w:r w:rsidRPr="00492232">
        <w:rPr>
          <w:b/>
          <w:bCs/>
          <w:sz w:val="24"/>
          <w:szCs w:val="24"/>
          <w:lang w:val="es-CL"/>
        </w:rPr>
        <w:t>13º</w:t>
      </w:r>
      <w:r w:rsidRPr="00492232">
        <w:rPr>
          <w:sz w:val="24"/>
          <w:szCs w:val="24"/>
          <w:lang w:val="es-CL"/>
        </w:rPr>
        <w:t>:</w:t>
      </w:r>
      <w:r w:rsidR="009E4A6E" w:rsidRPr="00492232">
        <w:rPr>
          <w:sz w:val="24"/>
          <w:szCs w:val="24"/>
          <w:lang w:val="es-CL"/>
        </w:rPr>
        <w:t xml:space="preserve"> </w:t>
      </w:r>
      <w:r w:rsidRPr="00492232">
        <w:rPr>
          <w:sz w:val="24"/>
          <w:szCs w:val="24"/>
          <w:lang w:val="es-CL"/>
        </w:rPr>
        <w:t>La</w:t>
      </w:r>
      <w:r w:rsidRPr="00492232">
        <w:rPr>
          <w:sz w:val="24"/>
          <w:szCs w:val="24"/>
          <w:lang w:val="es-CL"/>
        </w:rPr>
        <w:tab/>
        <w:t>asamblea</w:t>
      </w:r>
      <w:r w:rsidRPr="00492232">
        <w:rPr>
          <w:sz w:val="24"/>
          <w:szCs w:val="24"/>
          <w:lang w:val="es-CL"/>
        </w:rPr>
        <w:tab/>
        <w:t>general</w:t>
      </w:r>
      <w:r w:rsidR="00492232">
        <w:rPr>
          <w:sz w:val="24"/>
          <w:szCs w:val="24"/>
          <w:lang w:val="es-CL"/>
        </w:rPr>
        <w:t xml:space="preserve"> </w:t>
      </w:r>
      <w:r w:rsidRPr="00492232">
        <w:rPr>
          <w:sz w:val="24"/>
          <w:szCs w:val="24"/>
          <w:lang w:val="es-CL"/>
        </w:rPr>
        <w:t>podrá</w:t>
      </w:r>
      <w:r w:rsidR="00492232">
        <w:rPr>
          <w:sz w:val="24"/>
          <w:szCs w:val="24"/>
          <w:lang w:val="es-CL"/>
        </w:rPr>
        <w:t xml:space="preserve"> </w:t>
      </w:r>
      <w:r w:rsidRPr="00492232">
        <w:rPr>
          <w:sz w:val="24"/>
          <w:szCs w:val="24"/>
          <w:lang w:val="es-CL"/>
        </w:rPr>
        <w:t>designar</w:t>
      </w:r>
      <w:r w:rsidR="00492232">
        <w:rPr>
          <w:sz w:val="24"/>
          <w:szCs w:val="24"/>
          <w:lang w:val="es-CL"/>
        </w:rPr>
        <w:t xml:space="preserve"> </w:t>
      </w:r>
      <w:r w:rsidRPr="00492232">
        <w:rPr>
          <w:sz w:val="24"/>
          <w:szCs w:val="24"/>
          <w:lang w:val="es-CL"/>
        </w:rPr>
        <w:t>miembros</w:t>
      </w:r>
      <w:r w:rsidR="00492232">
        <w:rPr>
          <w:sz w:val="24"/>
          <w:szCs w:val="24"/>
          <w:lang w:val="es-CL"/>
        </w:rPr>
        <w:t xml:space="preserve"> </w:t>
      </w:r>
      <w:r w:rsidRPr="00492232">
        <w:rPr>
          <w:sz w:val="24"/>
          <w:szCs w:val="24"/>
          <w:lang w:val="es-CL"/>
        </w:rPr>
        <w:t>cooperadores</w:t>
      </w:r>
      <w:r w:rsidR="00492232">
        <w:rPr>
          <w:sz w:val="24"/>
          <w:szCs w:val="24"/>
          <w:lang w:val="es-CL"/>
        </w:rPr>
        <w:t xml:space="preserve"> </w:t>
      </w:r>
      <w:r w:rsidRPr="00492232">
        <w:rPr>
          <w:sz w:val="24"/>
          <w:szCs w:val="24"/>
          <w:lang w:val="es-CL"/>
        </w:rPr>
        <w:t>de</w:t>
      </w:r>
      <w:r w:rsidR="00492232">
        <w:rPr>
          <w:sz w:val="24"/>
          <w:szCs w:val="24"/>
          <w:lang w:val="es-CL"/>
        </w:rPr>
        <w:t xml:space="preserve"> </w:t>
      </w:r>
      <w:r w:rsidRPr="00492232">
        <w:rPr>
          <w:sz w:val="24"/>
          <w:szCs w:val="24"/>
          <w:lang w:val="es-CL"/>
        </w:rPr>
        <w:t>la Organización a las personas que deseen colaborar con el</w:t>
      </w:r>
      <w:r w:rsidRPr="00492232">
        <w:rPr>
          <w:spacing w:val="-21"/>
          <w:sz w:val="24"/>
          <w:szCs w:val="24"/>
          <w:lang w:val="es-CL"/>
        </w:rPr>
        <w:t xml:space="preserve"> </w:t>
      </w:r>
      <w:r w:rsidRPr="00492232">
        <w:rPr>
          <w:sz w:val="24"/>
          <w:szCs w:val="24"/>
          <w:lang w:val="es-CL"/>
        </w:rPr>
        <w:t>mismo.</w:t>
      </w:r>
    </w:p>
    <w:p w14:paraId="6D3DE484" w14:textId="77777777" w:rsidR="00492232" w:rsidRDefault="00492232" w:rsidP="008079A9">
      <w:pPr>
        <w:jc w:val="both"/>
        <w:rPr>
          <w:sz w:val="24"/>
          <w:szCs w:val="24"/>
          <w:lang w:val="es-CL"/>
        </w:rPr>
      </w:pPr>
    </w:p>
    <w:p w14:paraId="64DE43FE" w14:textId="17ECA9E1" w:rsidR="00E064AA" w:rsidRPr="00492232" w:rsidRDefault="00000000" w:rsidP="008079A9">
      <w:pPr>
        <w:jc w:val="both"/>
        <w:rPr>
          <w:sz w:val="24"/>
          <w:szCs w:val="24"/>
          <w:lang w:val="es-CL"/>
        </w:rPr>
      </w:pPr>
      <w:r w:rsidRPr="00492232">
        <w:rPr>
          <w:sz w:val="24"/>
          <w:szCs w:val="24"/>
          <w:lang w:val="es-CL"/>
        </w:rPr>
        <w:t>Los miembros cooperadores designados, en conformidad al inciso anterior, no adquirirán los derechos y obligaciones que los estatutos confieren a sus afiliados.</w:t>
      </w:r>
    </w:p>
    <w:p w14:paraId="3DE361C8" w14:textId="77777777" w:rsidR="00E064AA" w:rsidRPr="00492232" w:rsidRDefault="00E064AA" w:rsidP="008079A9">
      <w:pPr>
        <w:jc w:val="both"/>
        <w:rPr>
          <w:sz w:val="24"/>
          <w:szCs w:val="24"/>
          <w:lang w:val="es-CL"/>
        </w:rPr>
      </w:pPr>
    </w:p>
    <w:p w14:paraId="572B0ED2" w14:textId="77777777" w:rsidR="00E064AA" w:rsidRPr="00492232" w:rsidRDefault="00000000" w:rsidP="008079A9">
      <w:pPr>
        <w:jc w:val="both"/>
        <w:rPr>
          <w:sz w:val="24"/>
          <w:szCs w:val="24"/>
          <w:lang w:val="es-CL"/>
        </w:rPr>
      </w:pPr>
      <w:r w:rsidRPr="00492232">
        <w:rPr>
          <w:b/>
          <w:bCs/>
          <w:sz w:val="24"/>
          <w:szCs w:val="24"/>
          <w:lang w:val="es-CL"/>
        </w:rPr>
        <w:t>ARTÍCULO 14º</w:t>
      </w:r>
      <w:r w:rsidRPr="00492232">
        <w:rPr>
          <w:sz w:val="24"/>
          <w:szCs w:val="24"/>
          <w:lang w:val="es-CL"/>
        </w:rPr>
        <w:t>: La Organización deberá llevar un registro público de todos sus afiliados, en este registro deberá contener el nombre, número de cédula de identidad,</w:t>
      </w:r>
      <w:r w:rsidR="00F2779E" w:rsidRPr="00492232">
        <w:rPr>
          <w:sz w:val="24"/>
          <w:szCs w:val="24"/>
          <w:lang w:val="es-CL"/>
        </w:rPr>
        <w:t xml:space="preserve"> fecha de nacimiento</w:t>
      </w:r>
      <w:r w:rsidR="00AC0B0B" w:rsidRPr="00492232">
        <w:rPr>
          <w:sz w:val="24"/>
          <w:szCs w:val="24"/>
          <w:lang w:val="es-CL"/>
        </w:rPr>
        <w:t>,</w:t>
      </w:r>
      <w:r w:rsidR="00C87BF8" w:rsidRPr="00492232">
        <w:rPr>
          <w:sz w:val="24"/>
          <w:szCs w:val="24"/>
          <w:lang w:val="es-CL"/>
        </w:rPr>
        <w:t xml:space="preserve"> </w:t>
      </w:r>
      <w:r w:rsidRPr="00492232">
        <w:rPr>
          <w:sz w:val="24"/>
          <w:szCs w:val="24"/>
          <w:lang w:val="es-CL"/>
        </w:rPr>
        <w:t>domicilio y firma o impresión digital de cada afiliado, la fecha de incorporación y el número correlativo que le corresponda. Además, deberá dejarse un espacio libre para anotar la fecha de la cancelación de su calidad de afiliado de la Organización, en caso de producirse esta eventualidad.</w:t>
      </w:r>
    </w:p>
    <w:p w14:paraId="01C8908D" w14:textId="77777777" w:rsidR="00F56568" w:rsidRDefault="00F56568" w:rsidP="008079A9">
      <w:pPr>
        <w:jc w:val="both"/>
        <w:rPr>
          <w:sz w:val="24"/>
          <w:szCs w:val="24"/>
          <w:lang w:val="es-CL"/>
        </w:rPr>
      </w:pPr>
    </w:p>
    <w:p w14:paraId="29E46DF9" w14:textId="11A4FE9D" w:rsidR="00E064AA" w:rsidRPr="00492232" w:rsidRDefault="00000000" w:rsidP="008079A9">
      <w:pPr>
        <w:jc w:val="both"/>
        <w:rPr>
          <w:sz w:val="24"/>
          <w:szCs w:val="24"/>
          <w:lang w:val="es-CL"/>
        </w:rPr>
      </w:pPr>
      <w:r w:rsidRPr="00492232">
        <w:rPr>
          <w:sz w:val="24"/>
          <w:szCs w:val="24"/>
          <w:lang w:val="es-CL"/>
        </w:rPr>
        <w:t>Este registro se mantendrá en la sede comunitaria a disposición de cualquier afiliado que desee consultarlo y estará a cargo del secretario de la Organización. A falta de sede, esta obligación deberá cumplirla el secretario en su domicilio.</w:t>
      </w:r>
    </w:p>
    <w:p w14:paraId="62BBAF55" w14:textId="77777777" w:rsidR="00F56568" w:rsidRDefault="00F56568" w:rsidP="008079A9">
      <w:pPr>
        <w:jc w:val="both"/>
        <w:rPr>
          <w:sz w:val="24"/>
          <w:szCs w:val="24"/>
          <w:lang w:val="es-CL"/>
        </w:rPr>
      </w:pPr>
    </w:p>
    <w:p w14:paraId="3B5BC193" w14:textId="065E1797" w:rsidR="00E064AA" w:rsidRPr="00492232" w:rsidRDefault="00000000" w:rsidP="008079A9">
      <w:pPr>
        <w:jc w:val="both"/>
        <w:rPr>
          <w:sz w:val="24"/>
          <w:szCs w:val="24"/>
          <w:lang w:val="es-CL"/>
        </w:rPr>
      </w:pPr>
      <w:r w:rsidRPr="00492232">
        <w:rPr>
          <w:sz w:val="24"/>
          <w:szCs w:val="24"/>
          <w:lang w:val="es-CL"/>
        </w:rPr>
        <w:t>En ambos casos, será el propio secretario quien fijará y dará a conocer los días y horas de atención, en forma tal que asegure el acceso de los afiliados interesados. Durante dicho horario, no podrá negarse la información, considerándose falta grave impedir u obstaculizar el acceso a este registro, lo cual deberá sancionarse en conformidad con los estatutos. Una copia actualizada y autorizada de este registro deberá ser entregada al secretario municipal en el mes de marzo de cada año y a los representantes de las diferentes candidaturas en elecciones de directorio, por lo menos con un mes de anticipación y con cargo a los interesados.</w:t>
      </w:r>
    </w:p>
    <w:p w14:paraId="4A1DEF41" w14:textId="77777777" w:rsidR="00E064AA" w:rsidRPr="00492232" w:rsidRDefault="00E064AA" w:rsidP="008079A9">
      <w:pPr>
        <w:jc w:val="both"/>
        <w:rPr>
          <w:sz w:val="24"/>
          <w:szCs w:val="24"/>
          <w:lang w:val="es-CL"/>
        </w:rPr>
      </w:pPr>
    </w:p>
    <w:p w14:paraId="79707C0F" w14:textId="77777777" w:rsidR="00E064AA" w:rsidRPr="00492232" w:rsidRDefault="00000000" w:rsidP="008079A9">
      <w:pPr>
        <w:jc w:val="both"/>
        <w:rPr>
          <w:sz w:val="24"/>
          <w:szCs w:val="24"/>
          <w:lang w:val="es-CL"/>
        </w:rPr>
      </w:pPr>
      <w:r w:rsidRPr="00F56568">
        <w:rPr>
          <w:b/>
          <w:bCs/>
          <w:sz w:val="24"/>
          <w:szCs w:val="24"/>
          <w:lang w:val="es-CL"/>
        </w:rPr>
        <w:t>ARTÍCULO 15º</w:t>
      </w:r>
      <w:r w:rsidRPr="00492232">
        <w:rPr>
          <w:sz w:val="24"/>
          <w:szCs w:val="24"/>
          <w:lang w:val="es-CL"/>
        </w:rPr>
        <w:t>:    La Organización deberá llevar los siguientes libros:</w:t>
      </w:r>
    </w:p>
    <w:p w14:paraId="052DB651" w14:textId="77777777" w:rsidR="00F56568" w:rsidRDefault="00000000" w:rsidP="008079A9">
      <w:pPr>
        <w:pStyle w:val="Prrafodelista"/>
        <w:numPr>
          <w:ilvl w:val="0"/>
          <w:numId w:val="22"/>
        </w:numPr>
        <w:rPr>
          <w:sz w:val="24"/>
          <w:szCs w:val="24"/>
          <w:lang w:val="es-CL"/>
        </w:rPr>
      </w:pPr>
      <w:r w:rsidRPr="00F56568">
        <w:rPr>
          <w:sz w:val="24"/>
          <w:szCs w:val="24"/>
          <w:lang w:val="es-CL"/>
        </w:rPr>
        <w:t>Libro del registro de</w:t>
      </w:r>
      <w:r w:rsidRPr="00F56568">
        <w:rPr>
          <w:spacing w:val="-11"/>
          <w:sz w:val="24"/>
          <w:szCs w:val="24"/>
          <w:lang w:val="es-CL"/>
        </w:rPr>
        <w:t xml:space="preserve"> </w:t>
      </w:r>
      <w:r w:rsidRPr="00F56568">
        <w:rPr>
          <w:sz w:val="24"/>
          <w:szCs w:val="24"/>
          <w:lang w:val="es-CL"/>
        </w:rPr>
        <w:t>afiliados;</w:t>
      </w:r>
    </w:p>
    <w:p w14:paraId="4C29C9CA" w14:textId="77777777" w:rsidR="00F56568" w:rsidRDefault="00000000" w:rsidP="008079A9">
      <w:pPr>
        <w:pStyle w:val="Prrafodelista"/>
        <w:numPr>
          <w:ilvl w:val="0"/>
          <w:numId w:val="22"/>
        </w:numPr>
        <w:rPr>
          <w:sz w:val="24"/>
          <w:szCs w:val="24"/>
          <w:lang w:val="es-CL"/>
        </w:rPr>
      </w:pPr>
      <w:r w:rsidRPr="00F56568">
        <w:rPr>
          <w:sz w:val="24"/>
          <w:szCs w:val="24"/>
          <w:lang w:val="es-CL"/>
        </w:rPr>
        <w:t>Libro de actas de las</w:t>
      </w:r>
      <w:r w:rsidRPr="00F56568">
        <w:rPr>
          <w:spacing w:val="-10"/>
          <w:sz w:val="24"/>
          <w:szCs w:val="24"/>
          <w:lang w:val="es-CL"/>
        </w:rPr>
        <w:t xml:space="preserve"> </w:t>
      </w:r>
      <w:r w:rsidRPr="00F56568">
        <w:rPr>
          <w:sz w:val="24"/>
          <w:szCs w:val="24"/>
          <w:lang w:val="es-CL"/>
        </w:rPr>
        <w:t>asambleas;</w:t>
      </w:r>
    </w:p>
    <w:p w14:paraId="7A9B88E6" w14:textId="77777777" w:rsidR="00F56568" w:rsidRDefault="00000000" w:rsidP="008079A9">
      <w:pPr>
        <w:pStyle w:val="Prrafodelista"/>
        <w:numPr>
          <w:ilvl w:val="0"/>
          <w:numId w:val="22"/>
        </w:numPr>
        <w:rPr>
          <w:sz w:val="24"/>
          <w:szCs w:val="24"/>
          <w:lang w:val="es-CL"/>
        </w:rPr>
      </w:pPr>
      <w:r w:rsidRPr="00F56568">
        <w:rPr>
          <w:sz w:val="24"/>
          <w:szCs w:val="24"/>
          <w:lang w:val="es-CL"/>
        </w:rPr>
        <w:t>Libro de actas del</w:t>
      </w:r>
      <w:r w:rsidRPr="00F56568">
        <w:rPr>
          <w:spacing w:val="-9"/>
          <w:sz w:val="24"/>
          <w:szCs w:val="24"/>
          <w:lang w:val="es-CL"/>
        </w:rPr>
        <w:t xml:space="preserve"> </w:t>
      </w:r>
      <w:r w:rsidRPr="00F56568">
        <w:rPr>
          <w:sz w:val="24"/>
          <w:szCs w:val="24"/>
          <w:lang w:val="es-CL"/>
        </w:rPr>
        <w:t>directorio;</w:t>
      </w:r>
    </w:p>
    <w:p w14:paraId="1FD2F7D1" w14:textId="77777777" w:rsidR="00F56568" w:rsidRPr="00F56568" w:rsidRDefault="00000000" w:rsidP="008079A9">
      <w:pPr>
        <w:pStyle w:val="Prrafodelista"/>
        <w:numPr>
          <w:ilvl w:val="0"/>
          <w:numId w:val="22"/>
        </w:numPr>
        <w:rPr>
          <w:sz w:val="24"/>
          <w:szCs w:val="24"/>
          <w:lang w:val="es-CL"/>
        </w:rPr>
      </w:pPr>
      <w:r w:rsidRPr="00F56568">
        <w:rPr>
          <w:sz w:val="24"/>
          <w:szCs w:val="24"/>
        </w:rPr>
        <w:t>Libro de contabilidad,</w:t>
      </w:r>
      <w:r w:rsidRPr="00F56568">
        <w:rPr>
          <w:spacing w:val="-5"/>
          <w:sz w:val="24"/>
          <w:szCs w:val="24"/>
        </w:rPr>
        <w:t xml:space="preserve"> </w:t>
      </w:r>
      <w:r w:rsidRPr="00F56568">
        <w:rPr>
          <w:sz w:val="24"/>
          <w:szCs w:val="24"/>
        </w:rPr>
        <w:t>y</w:t>
      </w:r>
    </w:p>
    <w:p w14:paraId="0CED5205" w14:textId="5E9D83C2" w:rsidR="00F56568" w:rsidRPr="009041C8" w:rsidRDefault="00000000" w:rsidP="009041C8">
      <w:pPr>
        <w:pStyle w:val="Prrafodelista"/>
        <w:numPr>
          <w:ilvl w:val="0"/>
          <w:numId w:val="22"/>
        </w:numPr>
        <w:rPr>
          <w:sz w:val="24"/>
          <w:szCs w:val="24"/>
          <w:lang w:val="es-CL"/>
        </w:rPr>
      </w:pPr>
      <w:r w:rsidRPr="00F56568">
        <w:rPr>
          <w:sz w:val="24"/>
          <w:szCs w:val="24"/>
        </w:rPr>
        <w:t>Libro de</w:t>
      </w:r>
      <w:r w:rsidRPr="00F56568">
        <w:rPr>
          <w:spacing w:val="-5"/>
          <w:sz w:val="24"/>
          <w:szCs w:val="24"/>
        </w:rPr>
        <w:t xml:space="preserve"> </w:t>
      </w:r>
      <w:r w:rsidRPr="00F56568">
        <w:rPr>
          <w:sz w:val="24"/>
          <w:szCs w:val="24"/>
        </w:rPr>
        <w:t>asistencia.</w:t>
      </w:r>
    </w:p>
    <w:p w14:paraId="571B1FEC" w14:textId="77777777" w:rsidR="00AE132F" w:rsidRDefault="00AE132F" w:rsidP="000320E8">
      <w:pPr>
        <w:rPr>
          <w:b/>
          <w:bCs/>
          <w:sz w:val="24"/>
          <w:szCs w:val="24"/>
        </w:rPr>
      </w:pPr>
    </w:p>
    <w:p w14:paraId="05706C00" w14:textId="0770391A" w:rsidR="00E064AA" w:rsidRPr="00F56568" w:rsidRDefault="00000000" w:rsidP="00F56568">
      <w:pPr>
        <w:jc w:val="center"/>
        <w:rPr>
          <w:b/>
          <w:bCs/>
          <w:sz w:val="24"/>
          <w:szCs w:val="24"/>
          <w:lang w:val="es-CL"/>
        </w:rPr>
      </w:pPr>
      <w:r w:rsidRPr="00F56568">
        <w:rPr>
          <w:b/>
          <w:bCs/>
          <w:sz w:val="24"/>
          <w:szCs w:val="24"/>
          <w:lang w:val="es-CL"/>
        </w:rPr>
        <w:t>TÍTULO III</w:t>
      </w:r>
    </w:p>
    <w:p w14:paraId="44EBF6D2" w14:textId="77777777" w:rsidR="00E064AA" w:rsidRPr="00F56568" w:rsidRDefault="00000000" w:rsidP="00F56568">
      <w:pPr>
        <w:jc w:val="center"/>
        <w:rPr>
          <w:b/>
          <w:bCs/>
          <w:sz w:val="24"/>
          <w:szCs w:val="24"/>
          <w:lang w:val="es-CL"/>
        </w:rPr>
      </w:pPr>
      <w:r w:rsidRPr="00F56568">
        <w:rPr>
          <w:b/>
          <w:bCs/>
          <w:sz w:val="24"/>
          <w:szCs w:val="24"/>
          <w:lang w:val="es-CL"/>
        </w:rPr>
        <w:t>DE LAS ASAMBLEAS GENERALES</w:t>
      </w:r>
    </w:p>
    <w:p w14:paraId="2B68A052" w14:textId="77777777" w:rsidR="00E064AA" w:rsidRPr="00F56568" w:rsidRDefault="00E064AA" w:rsidP="008079A9">
      <w:pPr>
        <w:jc w:val="both"/>
        <w:rPr>
          <w:sz w:val="24"/>
          <w:szCs w:val="24"/>
          <w:lang w:val="es-CL"/>
        </w:rPr>
      </w:pPr>
    </w:p>
    <w:p w14:paraId="77CD28E6" w14:textId="77777777" w:rsidR="00E064AA" w:rsidRPr="00492232" w:rsidRDefault="00000000" w:rsidP="008079A9">
      <w:pPr>
        <w:jc w:val="both"/>
        <w:rPr>
          <w:sz w:val="24"/>
          <w:szCs w:val="24"/>
          <w:lang w:val="es-CL"/>
        </w:rPr>
      </w:pPr>
      <w:r w:rsidRPr="00F56568">
        <w:rPr>
          <w:b/>
          <w:bCs/>
          <w:sz w:val="24"/>
          <w:szCs w:val="24"/>
          <w:lang w:val="es-CL"/>
        </w:rPr>
        <w:lastRenderedPageBreak/>
        <w:t>ARTÍCULO 16º</w:t>
      </w:r>
      <w:r w:rsidRPr="00492232">
        <w:rPr>
          <w:sz w:val="24"/>
          <w:szCs w:val="24"/>
          <w:lang w:val="es-CL"/>
        </w:rPr>
        <w:t>: La asamblea general será el organismo resolutivo superior de la Organización y estará constituida por la reunión del conjunto de sus afiliados. Existirán asambleas generales ordinarias y extraordinari</w:t>
      </w:r>
      <w:r w:rsidR="00191666" w:rsidRPr="00492232">
        <w:rPr>
          <w:sz w:val="24"/>
          <w:szCs w:val="24"/>
          <w:lang w:val="es-CL"/>
        </w:rPr>
        <w:t>a</w:t>
      </w:r>
    </w:p>
    <w:p w14:paraId="34475ADF" w14:textId="77777777" w:rsidR="00064AC0" w:rsidRPr="00492232" w:rsidRDefault="00064AC0" w:rsidP="008079A9">
      <w:pPr>
        <w:jc w:val="both"/>
        <w:rPr>
          <w:sz w:val="24"/>
          <w:szCs w:val="24"/>
          <w:lang w:val="es-CL"/>
        </w:rPr>
      </w:pPr>
    </w:p>
    <w:p w14:paraId="40E6FBC5" w14:textId="114B4670" w:rsidR="009041C8" w:rsidRPr="009041C8" w:rsidRDefault="00000000" w:rsidP="009041C8">
      <w:pPr>
        <w:jc w:val="both"/>
        <w:rPr>
          <w:b/>
          <w:bCs/>
          <w:sz w:val="24"/>
          <w:szCs w:val="24"/>
          <w:lang w:val="es-CL"/>
        </w:rPr>
      </w:pPr>
      <w:r w:rsidRPr="00DD2948">
        <w:rPr>
          <w:b/>
          <w:bCs/>
          <w:sz w:val="24"/>
          <w:szCs w:val="24"/>
          <w:lang w:val="es-CL"/>
        </w:rPr>
        <w:t xml:space="preserve">ARTÍCULO 17º: </w:t>
      </w:r>
      <w:r w:rsidR="009041C8" w:rsidRPr="009041C8">
        <w:rPr>
          <w:sz w:val="24"/>
          <w:szCs w:val="24"/>
          <w:lang w:val="es-CL"/>
        </w:rPr>
        <w:t xml:space="preserve">Las asambleas ordinarias se celebrarán (señalar frecuencia/meses)____________________________________________________________________________________________________________________. En ellas podrá tratarse cualquier asunto relacionado con los intereses de la </w:t>
      </w:r>
      <w:r w:rsidR="00DD2948">
        <w:rPr>
          <w:sz w:val="24"/>
          <w:szCs w:val="24"/>
          <w:lang w:val="es-CL"/>
        </w:rPr>
        <w:t>Organización Comunitaria</w:t>
      </w:r>
      <w:r w:rsidR="009041C8" w:rsidRPr="009041C8">
        <w:rPr>
          <w:sz w:val="24"/>
          <w:szCs w:val="24"/>
          <w:lang w:val="es-CL"/>
        </w:rPr>
        <w:t>. Serán citadas por el presidente junto con el secretario o quienes los reemplacen.</w:t>
      </w:r>
      <w:r w:rsidR="009041C8" w:rsidRPr="009041C8">
        <w:rPr>
          <w:b/>
          <w:bCs/>
          <w:sz w:val="24"/>
          <w:szCs w:val="24"/>
          <w:lang w:val="es-CL"/>
        </w:rPr>
        <w:t xml:space="preserve"> </w:t>
      </w:r>
      <w:r w:rsidR="009041C8" w:rsidRPr="009041C8">
        <w:rPr>
          <w:sz w:val="24"/>
          <w:szCs w:val="24"/>
          <w:lang w:val="es-CL"/>
        </w:rPr>
        <w:t>Y el quórum para sesionar será del mínimo para constituir una organización funcional urbana o rural</w:t>
      </w:r>
    </w:p>
    <w:p w14:paraId="465CC168" w14:textId="77777777" w:rsidR="00064AC0" w:rsidRPr="00492232" w:rsidRDefault="00064AC0" w:rsidP="008079A9">
      <w:pPr>
        <w:jc w:val="both"/>
        <w:rPr>
          <w:sz w:val="24"/>
          <w:szCs w:val="24"/>
          <w:lang w:val="es-CL"/>
        </w:rPr>
      </w:pPr>
    </w:p>
    <w:p w14:paraId="3B650832" w14:textId="5CC25D62" w:rsidR="00064AC0" w:rsidRPr="00492232" w:rsidRDefault="00000000" w:rsidP="008079A9">
      <w:pPr>
        <w:jc w:val="both"/>
        <w:rPr>
          <w:sz w:val="24"/>
          <w:szCs w:val="24"/>
          <w:lang w:val="es-CL"/>
        </w:rPr>
      </w:pPr>
      <w:r w:rsidRPr="00F56568">
        <w:rPr>
          <w:b/>
          <w:bCs/>
          <w:sz w:val="24"/>
          <w:szCs w:val="24"/>
          <w:lang w:val="es-CL"/>
        </w:rPr>
        <w:t>ARTÍCULO 18º</w:t>
      </w:r>
      <w:r w:rsidRPr="00492232">
        <w:rPr>
          <w:sz w:val="24"/>
          <w:szCs w:val="24"/>
          <w:lang w:val="es-CL"/>
        </w:rPr>
        <w:t>: Las asambleas extraordinarias se celebrarán cuando lo exijan las necesidades de la Organización, los estatutos o de la Ley Nº19.418, y en ellas, sólo se podrán tratar y adoptar acuerdos respecto de las materias señaladas en la convocatoria. Las citaciones a estas asambleas se efectuarán por el presidente a iniciativa del directorio o por requerimiento de a lo menos el veinticinco por ciento de los afiliados, con una anticipación mínima de cinco días hábiles a la fecha de su</w:t>
      </w:r>
      <w:r w:rsidRPr="00492232">
        <w:rPr>
          <w:spacing w:val="-8"/>
          <w:sz w:val="24"/>
          <w:szCs w:val="24"/>
          <w:lang w:val="es-CL"/>
        </w:rPr>
        <w:t xml:space="preserve"> </w:t>
      </w:r>
      <w:r w:rsidRPr="00492232">
        <w:rPr>
          <w:sz w:val="24"/>
          <w:szCs w:val="24"/>
          <w:lang w:val="es-CL"/>
        </w:rPr>
        <w:t>realización.</w:t>
      </w:r>
    </w:p>
    <w:p w14:paraId="321B9F97" w14:textId="77777777" w:rsidR="00A90E66" w:rsidRPr="00492232" w:rsidRDefault="00A90E66" w:rsidP="008079A9">
      <w:pPr>
        <w:jc w:val="both"/>
        <w:rPr>
          <w:sz w:val="24"/>
          <w:szCs w:val="24"/>
          <w:lang w:val="es-CL"/>
        </w:rPr>
      </w:pPr>
    </w:p>
    <w:p w14:paraId="2DF82D0C" w14:textId="13865940" w:rsidR="00064AC0" w:rsidRPr="00492232" w:rsidRDefault="00000000" w:rsidP="008079A9">
      <w:pPr>
        <w:jc w:val="both"/>
        <w:rPr>
          <w:sz w:val="24"/>
          <w:szCs w:val="24"/>
          <w:lang w:val="es-CL"/>
        </w:rPr>
      </w:pPr>
      <w:r w:rsidRPr="00F56568">
        <w:rPr>
          <w:b/>
          <w:bCs/>
          <w:sz w:val="24"/>
          <w:szCs w:val="24"/>
          <w:lang w:val="es-CL"/>
        </w:rPr>
        <w:t>ARTÍCULO 19º</w:t>
      </w:r>
      <w:r w:rsidRPr="00492232">
        <w:rPr>
          <w:sz w:val="24"/>
          <w:szCs w:val="24"/>
          <w:lang w:val="es-CL"/>
        </w:rPr>
        <w:t>:</w:t>
      </w:r>
      <w:r w:rsidR="00F56568">
        <w:rPr>
          <w:sz w:val="24"/>
          <w:szCs w:val="24"/>
          <w:lang w:val="es-CL"/>
        </w:rPr>
        <w:t xml:space="preserve"> </w:t>
      </w:r>
      <w:r w:rsidRPr="00492232">
        <w:rPr>
          <w:sz w:val="24"/>
          <w:szCs w:val="24"/>
          <w:lang w:val="es-CL"/>
        </w:rPr>
        <w:t>Deberán tratarse en asamblea extraordinaria las siguientes materias:</w:t>
      </w:r>
    </w:p>
    <w:p w14:paraId="4112AF70" w14:textId="77777777" w:rsidR="00F56568" w:rsidRDefault="00000000" w:rsidP="008079A9">
      <w:pPr>
        <w:pStyle w:val="Prrafodelista"/>
        <w:numPr>
          <w:ilvl w:val="0"/>
          <w:numId w:val="23"/>
        </w:numPr>
        <w:rPr>
          <w:sz w:val="24"/>
          <w:szCs w:val="24"/>
          <w:lang w:val="es-CL"/>
        </w:rPr>
      </w:pPr>
      <w:r w:rsidRPr="00F56568">
        <w:rPr>
          <w:sz w:val="24"/>
          <w:szCs w:val="24"/>
          <w:lang w:val="es-CL"/>
        </w:rPr>
        <w:t>La reforma de los</w:t>
      </w:r>
      <w:r w:rsidRPr="00F56568">
        <w:rPr>
          <w:spacing w:val="-8"/>
          <w:sz w:val="24"/>
          <w:szCs w:val="24"/>
          <w:lang w:val="es-CL"/>
        </w:rPr>
        <w:t xml:space="preserve"> </w:t>
      </w:r>
      <w:r w:rsidRPr="00F56568">
        <w:rPr>
          <w:sz w:val="24"/>
          <w:szCs w:val="24"/>
          <w:lang w:val="es-CL"/>
        </w:rPr>
        <w:t>estatutos;</w:t>
      </w:r>
    </w:p>
    <w:p w14:paraId="6DC8768C" w14:textId="77777777" w:rsidR="00F56568" w:rsidRDefault="00000000" w:rsidP="008079A9">
      <w:pPr>
        <w:pStyle w:val="Prrafodelista"/>
        <w:numPr>
          <w:ilvl w:val="0"/>
          <w:numId w:val="23"/>
        </w:numPr>
        <w:rPr>
          <w:sz w:val="24"/>
          <w:szCs w:val="24"/>
          <w:lang w:val="es-CL"/>
        </w:rPr>
      </w:pPr>
      <w:r w:rsidRPr="00F56568">
        <w:rPr>
          <w:sz w:val="24"/>
          <w:szCs w:val="24"/>
          <w:lang w:val="es-CL"/>
        </w:rPr>
        <w:t>La adquisición, enajenación y gravamen de los bienes raíces de la</w:t>
      </w:r>
      <w:r w:rsidRPr="00F56568">
        <w:rPr>
          <w:spacing w:val="-24"/>
          <w:sz w:val="24"/>
          <w:szCs w:val="24"/>
          <w:lang w:val="es-CL"/>
        </w:rPr>
        <w:t xml:space="preserve"> </w:t>
      </w:r>
      <w:r w:rsidRPr="00F56568">
        <w:rPr>
          <w:sz w:val="24"/>
          <w:szCs w:val="24"/>
          <w:lang w:val="es-CL"/>
        </w:rPr>
        <w:t>Organización;</w:t>
      </w:r>
    </w:p>
    <w:p w14:paraId="62068DBA" w14:textId="77777777" w:rsidR="00F56568" w:rsidRDefault="00000000" w:rsidP="008079A9">
      <w:pPr>
        <w:pStyle w:val="Prrafodelista"/>
        <w:numPr>
          <w:ilvl w:val="0"/>
          <w:numId w:val="23"/>
        </w:numPr>
        <w:rPr>
          <w:sz w:val="24"/>
          <w:szCs w:val="24"/>
          <w:lang w:val="es-CL"/>
        </w:rPr>
      </w:pPr>
      <w:r w:rsidRPr="00F56568">
        <w:rPr>
          <w:sz w:val="24"/>
          <w:szCs w:val="24"/>
          <w:lang w:val="es-CL"/>
        </w:rPr>
        <w:t>La determinación de las cuotas</w:t>
      </w:r>
      <w:r w:rsidRPr="00F56568">
        <w:rPr>
          <w:spacing w:val="-14"/>
          <w:sz w:val="24"/>
          <w:szCs w:val="24"/>
          <w:lang w:val="es-CL"/>
        </w:rPr>
        <w:t xml:space="preserve"> </w:t>
      </w:r>
      <w:r w:rsidRPr="00F56568">
        <w:rPr>
          <w:sz w:val="24"/>
          <w:szCs w:val="24"/>
          <w:lang w:val="es-CL"/>
        </w:rPr>
        <w:t>extraordinarias;</w:t>
      </w:r>
    </w:p>
    <w:p w14:paraId="22F3E55E" w14:textId="77777777" w:rsidR="00F56568" w:rsidRDefault="00000000" w:rsidP="008079A9">
      <w:pPr>
        <w:pStyle w:val="Prrafodelista"/>
        <w:numPr>
          <w:ilvl w:val="0"/>
          <w:numId w:val="23"/>
        </w:numPr>
        <w:rPr>
          <w:sz w:val="24"/>
          <w:szCs w:val="24"/>
          <w:lang w:val="es-CL"/>
        </w:rPr>
      </w:pPr>
      <w:r w:rsidRPr="00F56568">
        <w:rPr>
          <w:sz w:val="24"/>
          <w:szCs w:val="24"/>
          <w:lang w:val="es-CL"/>
        </w:rPr>
        <w:t>La exclusión o la reintegración de uno o más afiliados, cuya determinación deberá hacerse en votación secreta, como asimismo la cesación en el cargo de dirigente por censura, según lo dispuesto en la letra d) del artículo 24 de la Ley Nº</w:t>
      </w:r>
      <w:r w:rsidRPr="00F56568">
        <w:rPr>
          <w:spacing w:val="-15"/>
          <w:sz w:val="24"/>
          <w:szCs w:val="24"/>
          <w:lang w:val="es-CL"/>
        </w:rPr>
        <w:t xml:space="preserve"> </w:t>
      </w:r>
      <w:r w:rsidRPr="00F56568">
        <w:rPr>
          <w:sz w:val="24"/>
          <w:szCs w:val="24"/>
          <w:lang w:val="es-CL"/>
        </w:rPr>
        <w:t>19.418;</w:t>
      </w:r>
    </w:p>
    <w:p w14:paraId="38C73685" w14:textId="77777777" w:rsidR="00F56568" w:rsidRDefault="00000000" w:rsidP="008079A9">
      <w:pPr>
        <w:pStyle w:val="Prrafodelista"/>
        <w:numPr>
          <w:ilvl w:val="0"/>
          <w:numId w:val="23"/>
        </w:numPr>
        <w:rPr>
          <w:sz w:val="24"/>
          <w:szCs w:val="24"/>
          <w:lang w:val="es-CL"/>
        </w:rPr>
      </w:pPr>
      <w:r w:rsidRPr="00F56568">
        <w:rPr>
          <w:sz w:val="24"/>
          <w:szCs w:val="24"/>
          <w:lang w:val="es-CL"/>
        </w:rPr>
        <w:t>La elección del primer directorio</w:t>
      </w:r>
      <w:r w:rsidRPr="00F56568">
        <w:rPr>
          <w:spacing w:val="-16"/>
          <w:sz w:val="24"/>
          <w:szCs w:val="24"/>
          <w:lang w:val="es-CL"/>
        </w:rPr>
        <w:t xml:space="preserve"> </w:t>
      </w:r>
      <w:r w:rsidRPr="00F56568">
        <w:rPr>
          <w:sz w:val="24"/>
          <w:szCs w:val="24"/>
          <w:lang w:val="es-CL"/>
        </w:rPr>
        <w:t>definitivo;</w:t>
      </w:r>
    </w:p>
    <w:p w14:paraId="0A1FAAD9" w14:textId="77777777" w:rsidR="00F56568" w:rsidRDefault="00000000" w:rsidP="008079A9">
      <w:pPr>
        <w:pStyle w:val="Prrafodelista"/>
        <w:numPr>
          <w:ilvl w:val="0"/>
          <w:numId w:val="23"/>
        </w:numPr>
        <w:rPr>
          <w:sz w:val="24"/>
          <w:szCs w:val="24"/>
          <w:lang w:val="es-CL"/>
        </w:rPr>
      </w:pPr>
      <w:r w:rsidRPr="00F56568">
        <w:rPr>
          <w:sz w:val="24"/>
          <w:szCs w:val="24"/>
          <w:lang w:val="es-CL"/>
        </w:rPr>
        <w:t>La convocatoria a elecciones y nominación de la comisión</w:t>
      </w:r>
      <w:r w:rsidRPr="00F56568">
        <w:rPr>
          <w:spacing w:val="-20"/>
          <w:sz w:val="24"/>
          <w:szCs w:val="24"/>
          <w:lang w:val="es-CL"/>
        </w:rPr>
        <w:t xml:space="preserve"> </w:t>
      </w:r>
      <w:r w:rsidRPr="00F56568">
        <w:rPr>
          <w:sz w:val="24"/>
          <w:szCs w:val="24"/>
          <w:lang w:val="es-CL"/>
        </w:rPr>
        <w:t>electoral;</w:t>
      </w:r>
    </w:p>
    <w:p w14:paraId="6A6F9B13" w14:textId="77777777" w:rsidR="00F56568" w:rsidRDefault="00000000" w:rsidP="008079A9">
      <w:pPr>
        <w:pStyle w:val="Prrafodelista"/>
        <w:numPr>
          <w:ilvl w:val="0"/>
          <w:numId w:val="23"/>
        </w:numPr>
        <w:rPr>
          <w:sz w:val="24"/>
          <w:szCs w:val="24"/>
          <w:lang w:val="es-CL"/>
        </w:rPr>
      </w:pPr>
      <w:r w:rsidRPr="00F56568">
        <w:rPr>
          <w:sz w:val="24"/>
          <w:szCs w:val="24"/>
          <w:lang w:val="es-CL"/>
        </w:rPr>
        <w:t>La disolución de la</w:t>
      </w:r>
      <w:r w:rsidRPr="00F56568">
        <w:rPr>
          <w:spacing w:val="-14"/>
          <w:sz w:val="24"/>
          <w:szCs w:val="24"/>
          <w:lang w:val="es-CL"/>
        </w:rPr>
        <w:t xml:space="preserve"> </w:t>
      </w:r>
      <w:r w:rsidRPr="00F56568">
        <w:rPr>
          <w:sz w:val="24"/>
          <w:szCs w:val="24"/>
          <w:lang w:val="es-CL"/>
        </w:rPr>
        <w:t>Organización;</w:t>
      </w:r>
    </w:p>
    <w:p w14:paraId="5A781766" w14:textId="77777777" w:rsidR="00F56568" w:rsidRDefault="00000000" w:rsidP="008079A9">
      <w:pPr>
        <w:pStyle w:val="Prrafodelista"/>
        <w:numPr>
          <w:ilvl w:val="0"/>
          <w:numId w:val="23"/>
        </w:numPr>
        <w:rPr>
          <w:sz w:val="24"/>
          <w:szCs w:val="24"/>
          <w:lang w:val="es-CL"/>
        </w:rPr>
      </w:pPr>
      <w:r w:rsidRPr="00F56568">
        <w:rPr>
          <w:sz w:val="24"/>
          <w:szCs w:val="24"/>
          <w:lang w:val="es-CL"/>
        </w:rPr>
        <w:t>La incorporación a una unión comunal o el retiro de la misma,</w:t>
      </w:r>
      <w:r w:rsidRPr="00F56568">
        <w:rPr>
          <w:spacing w:val="-12"/>
          <w:sz w:val="24"/>
          <w:szCs w:val="24"/>
          <w:lang w:val="es-CL"/>
        </w:rPr>
        <w:t xml:space="preserve"> </w:t>
      </w:r>
      <w:r w:rsidRPr="00F56568">
        <w:rPr>
          <w:sz w:val="24"/>
          <w:szCs w:val="24"/>
          <w:lang w:val="es-CL"/>
        </w:rPr>
        <w:t>y</w:t>
      </w:r>
    </w:p>
    <w:p w14:paraId="4694C5AF" w14:textId="7597C546" w:rsidR="00064AC0" w:rsidRPr="00F56568" w:rsidRDefault="00000000" w:rsidP="008079A9">
      <w:pPr>
        <w:pStyle w:val="Prrafodelista"/>
        <w:numPr>
          <w:ilvl w:val="0"/>
          <w:numId w:val="23"/>
        </w:numPr>
        <w:rPr>
          <w:sz w:val="24"/>
          <w:szCs w:val="24"/>
          <w:lang w:val="es-CL"/>
        </w:rPr>
      </w:pPr>
      <w:r w:rsidRPr="00F56568">
        <w:rPr>
          <w:sz w:val="24"/>
          <w:szCs w:val="24"/>
          <w:lang w:val="es-CL"/>
        </w:rPr>
        <w:t>La aprobación del plan anual de</w:t>
      </w:r>
      <w:r w:rsidRPr="00F56568">
        <w:rPr>
          <w:spacing w:val="-12"/>
          <w:sz w:val="24"/>
          <w:szCs w:val="24"/>
          <w:lang w:val="es-CL"/>
        </w:rPr>
        <w:t xml:space="preserve"> </w:t>
      </w:r>
      <w:r w:rsidRPr="00F56568">
        <w:rPr>
          <w:sz w:val="24"/>
          <w:szCs w:val="24"/>
          <w:lang w:val="es-CL"/>
        </w:rPr>
        <w:t>actividades.</w:t>
      </w:r>
    </w:p>
    <w:p w14:paraId="1F4ED329" w14:textId="77777777" w:rsidR="00064AC0" w:rsidRPr="00492232" w:rsidRDefault="00064AC0" w:rsidP="008079A9">
      <w:pPr>
        <w:jc w:val="both"/>
        <w:rPr>
          <w:sz w:val="24"/>
          <w:szCs w:val="24"/>
          <w:lang w:val="es-CL"/>
        </w:rPr>
      </w:pPr>
    </w:p>
    <w:p w14:paraId="6339D4D2" w14:textId="77777777" w:rsidR="00DD2948" w:rsidRDefault="00000000" w:rsidP="00DD2948">
      <w:pPr>
        <w:jc w:val="both"/>
        <w:rPr>
          <w:sz w:val="24"/>
          <w:szCs w:val="24"/>
          <w:lang w:val="es-CL"/>
        </w:rPr>
      </w:pPr>
      <w:r w:rsidRPr="00F56568">
        <w:rPr>
          <w:b/>
          <w:bCs/>
          <w:sz w:val="24"/>
          <w:szCs w:val="24"/>
          <w:lang w:val="es-CL"/>
        </w:rPr>
        <w:t>ARTÍCULO 20º</w:t>
      </w:r>
      <w:r w:rsidRPr="00492232">
        <w:rPr>
          <w:sz w:val="24"/>
          <w:szCs w:val="24"/>
          <w:lang w:val="es-CL"/>
        </w:rPr>
        <w:t xml:space="preserve">: </w:t>
      </w:r>
      <w:r w:rsidR="00DD2948" w:rsidRPr="00103E11">
        <w:rPr>
          <w:sz w:val="24"/>
          <w:szCs w:val="24"/>
          <w:lang w:val="es-CL"/>
        </w:rPr>
        <w:t xml:space="preserve">Toda convocatoria a asamblea general se podrá realizar mediante la fijación de carteles en lugares visibles de la unidad vecinal respectiva, mediante redes sociales de la </w:t>
      </w:r>
      <w:r w:rsidR="00DD2948">
        <w:rPr>
          <w:sz w:val="24"/>
          <w:szCs w:val="24"/>
          <w:lang w:val="es-CL"/>
        </w:rPr>
        <w:t>Organización</w:t>
      </w:r>
      <w:r w:rsidR="00DD2948" w:rsidRPr="00103E11">
        <w:rPr>
          <w:sz w:val="24"/>
          <w:szCs w:val="24"/>
          <w:lang w:val="es-CL"/>
        </w:rPr>
        <w:t xml:space="preserve"> o según lo establezca la asamblea de socios(as) respectiva.</w:t>
      </w:r>
    </w:p>
    <w:p w14:paraId="3CA67034" w14:textId="77777777" w:rsidR="00DD2948" w:rsidRPr="00103E11" w:rsidRDefault="00DD2948" w:rsidP="00DD2948">
      <w:pPr>
        <w:jc w:val="both"/>
        <w:rPr>
          <w:sz w:val="24"/>
          <w:szCs w:val="24"/>
          <w:lang w:val="es-CL"/>
        </w:rPr>
      </w:pPr>
    </w:p>
    <w:p w14:paraId="582B54A7" w14:textId="77777777" w:rsidR="00DD2948" w:rsidRDefault="00DD2948" w:rsidP="00DD2948">
      <w:pPr>
        <w:jc w:val="both"/>
        <w:rPr>
          <w:sz w:val="24"/>
          <w:szCs w:val="24"/>
          <w:lang w:val="es-CL"/>
        </w:rPr>
      </w:pPr>
      <w:r w:rsidRPr="00103E11">
        <w:rPr>
          <w:sz w:val="24"/>
          <w:szCs w:val="24"/>
          <w:lang w:val="es-CL"/>
        </w:rPr>
        <w:t xml:space="preserve">Respecto de la fijación de carteles, la asamblea general procederá a determinar los lugares visibles para efectuar las respectivas convocatorias. Uno, a lo menos, de estos carteles, deberá fijarse en la sede social de la </w:t>
      </w:r>
      <w:r>
        <w:rPr>
          <w:sz w:val="24"/>
          <w:szCs w:val="24"/>
          <w:lang w:val="es-CL"/>
        </w:rPr>
        <w:t>Organización</w:t>
      </w:r>
      <w:r w:rsidRPr="00103E11">
        <w:rPr>
          <w:sz w:val="24"/>
          <w:szCs w:val="24"/>
          <w:lang w:val="es-CL"/>
        </w:rPr>
        <w:t>, si la hubiere.</w:t>
      </w:r>
    </w:p>
    <w:p w14:paraId="115B7BBD" w14:textId="77777777" w:rsidR="00DD2948" w:rsidRPr="00103E11" w:rsidRDefault="00DD2948" w:rsidP="00DD2948">
      <w:pPr>
        <w:jc w:val="both"/>
        <w:rPr>
          <w:sz w:val="24"/>
          <w:szCs w:val="24"/>
          <w:lang w:val="es-CL"/>
        </w:rPr>
      </w:pPr>
    </w:p>
    <w:p w14:paraId="7DA6B8CE" w14:textId="77777777" w:rsidR="00DD2948" w:rsidRDefault="00DD2948" w:rsidP="00DD2948">
      <w:pPr>
        <w:jc w:val="both"/>
        <w:rPr>
          <w:sz w:val="24"/>
          <w:szCs w:val="24"/>
          <w:lang w:val="es-CL"/>
        </w:rPr>
      </w:pPr>
      <w:r w:rsidRPr="00103E11">
        <w:rPr>
          <w:sz w:val="24"/>
          <w:szCs w:val="24"/>
          <w:lang w:val="es-CL"/>
        </w:rPr>
        <w:t>Toda convocatoria deberá informar, a lo menos, el día, hora y lugar de su celebración.</w:t>
      </w:r>
    </w:p>
    <w:p w14:paraId="78535FAF" w14:textId="000CAB0E" w:rsidR="00064AC0" w:rsidRPr="00492232" w:rsidRDefault="00064AC0" w:rsidP="00DD2948">
      <w:pPr>
        <w:jc w:val="both"/>
        <w:rPr>
          <w:sz w:val="24"/>
          <w:szCs w:val="24"/>
          <w:lang w:val="es-CL"/>
        </w:rPr>
      </w:pPr>
    </w:p>
    <w:p w14:paraId="318AB775" w14:textId="741BECE7" w:rsidR="00064AC0" w:rsidRPr="00492232" w:rsidRDefault="00000000" w:rsidP="008079A9">
      <w:pPr>
        <w:jc w:val="both"/>
        <w:rPr>
          <w:sz w:val="24"/>
          <w:szCs w:val="24"/>
          <w:lang w:val="es-CL"/>
        </w:rPr>
      </w:pPr>
      <w:r w:rsidRPr="00F56568">
        <w:rPr>
          <w:b/>
          <w:bCs/>
          <w:sz w:val="24"/>
          <w:szCs w:val="24"/>
          <w:lang w:val="es-CL"/>
        </w:rPr>
        <w:t>ARTÍCULO 21º</w:t>
      </w:r>
      <w:r w:rsidRPr="00492232">
        <w:rPr>
          <w:sz w:val="24"/>
          <w:szCs w:val="24"/>
          <w:lang w:val="es-CL"/>
        </w:rPr>
        <w:t>:   Las asambleas generales serán presididas por el presidente de la Organización y actuará como secretario quien ocupe este cargo en el directorio, quienes, serán reemplazados cuando corresponda, por las personas que señalen los</w:t>
      </w:r>
      <w:r w:rsidRPr="00492232">
        <w:rPr>
          <w:spacing w:val="-19"/>
          <w:sz w:val="24"/>
          <w:szCs w:val="24"/>
          <w:lang w:val="es-CL"/>
        </w:rPr>
        <w:t xml:space="preserve"> </w:t>
      </w:r>
      <w:r w:rsidRPr="00492232">
        <w:rPr>
          <w:sz w:val="24"/>
          <w:szCs w:val="24"/>
          <w:lang w:val="es-CL"/>
        </w:rPr>
        <w:t>estatutos.</w:t>
      </w:r>
    </w:p>
    <w:p w14:paraId="31ACD926" w14:textId="77777777" w:rsidR="00064AC0" w:rsidRPr="00492232" w:rsidRDefault="00064AC0" w:rsidP="008079A9">
      <w:pPr>
        <w:jc w:val="both"/>
        <w:rPr>
          <w:sz w:val="24"/>
          <w:szCs w:val="24"/>
          <w:lang w:val="es-CL"/>
        </w:rPr>
      </w:pPr>
    </w:p>
    <w:p w14:paraId="4F1351E2" w14:textId="77777777" w:rsidR="00064AC0" w:rsidRPr="00492232" w:rsidRDefault="00064AC0" w:rsidP="008079A9">
      <w:pPr>
        <w:jc w:val="both"/>
        <w:rPr>
          <w:sz w:val="24"/>
          <w:szCs w:val="24"/>
          <w:lang w:val="es-CL"/>
        </w:rPr>
      </w:pPr>
    </w:p>
    <w:p w14:paraId="33392517" w14:textId="217CA4AD" w:rsidR="00064AC0" w:rsidRPr="00492232" w:rsidRDefault="00000000" w:rsidP="008079A9">
      <w:pPr>
        <w:jc w:val="both"/>
        <w:rPr>
          <w:sz w:val="24"/>
          <w:szCs w:val="24"/>
          <w:lang w:val="es-CL"/>
        </w:rPr>
      </w:pPr>
      <w:r w:rsidRPr="00F56568">
        <w:rPr>
          <w:b/>
          <w:bCs/>
          <w:sz w:val="24"/>
          <w:szCs w:val="24"/>
          <w:lang w:val="es-CL"/>
        </w:rPr>
        <w:t>ARTÍCULO 22º</w:t>
      </w:r>
      <w:r w:rsidRPr="00492232">
        <w:rPr>
          <w:sz w:val="24"/>
          <w:szCs w:val="24"/>
          <w:lang w:val="es-CL"/>
        </w:rPr>
        <w:t>: De las deliberaciones y acuerdos que se produzcan en</w:t>
      </w:r>
      <w:r w:rsidR="00F56568">
        <w:rPr>
          <w:sz w:val="24"/>
          <w:szCs w:val="24"/>
          <w:lang w:val="es-CL"/>
        </w:rPr>
        <w:t xml:space="preserve"> </w:t>
      </w:r>
      <w:r w:rsidRPr="00492232">
        <w:rPr>
          <w:sz w:val="24"/>
          <w:szCs w:val="24"/>
          <w:lang w:val="es-CL"/>
        </w:rPr>
        <w:t xml:space="preserve">las </w:t>
      </w:r>
      <w:r w:rsidRPr="00492232">
        <w:rPr>
          <w:sz w:val="24"/>
          <w:szCs w:val="24"/>
          <w:lang w:val="es-CL"/>
        </w:rPr>
        <w:lastRenderedPageBreak/>
        <w:t>asambleas generales, se dejará constancia en un libro de actas, que será llevado por el secretario de la Organización. Cada acta deberá contener, a lo menos: Día, hora y lugar de la asamblea; nombre del que la presidió y los restantes miembros del directorio que estuvieron presentes; número de asistentes; materias tratadas; un extracto de las deliberaciones y acuerdos</w:t>
      </w:r>
      <w:r w:rsidRPr="00492232">
        <w:rPr>
          <w:spacing w:val="-21"/>
          <w:sz w:val="24"/>
          <w:szCs w:val="24"/>
          <w:lang w:val="es-CL"/>
        </w:rPr>
        <w:t xml:space="preserve"> </w:t>
      </w:r>
      <w:r w:rsidRPr="00492232">
        <w:rPr>
          <w:sz w:val="24"/>
          <w:szCs w:val="24"/>
          <w:lang w:val="es-CL"/>
        </w:rPr>
        <w:t>adoptados.</w:t>
      </w:r>
    </w:p>
    <w:p w14:paraId="3250C2F7" w14:textId="77777777" w:rsidR="00064AC0" w:rsidRPr="00492232" w:rsidRDefault="00064AC0" w:rsidP="008079A9">
      <w:pPr>
        <w:jc w:val="both"/>
        <w:rPr>
          <w:sz w:val="24"/>
          <w:szCs w:val="24"/>
          <w:lang w:val="es-CL"/>
        </w:rPr>
      </w:pPr>
    </w:p>
    <w:p w14:paraId="5F544EE0" w14:textId="0A0D6C62" w:rsidR="00064AC0" w:rsidRPr="00492232" w:rsidRDefault="00000000" w:rsidP="008079A9">
      <w:pPr>
        <w:jc w:val="both"/>
        <w:rPr>
          <w:sz w:val="24"/>
          <w:szCs w:val="24"/>
          <w:lang w:val="es-CL"/>
        </w:rPr>
      </w:pPr>
      <w:r w:rsidRPr="00F56568">
        <w:rPr>
          <w:b/>
          <w:bCs/>
          <w:sz w:val="24"/>
          <w:szCs w:val="24"/>
          <w:lang w:val="es-CL"/>
        </w:rPr>
        <w:t>ARTÍCULO 23º</w:t>
      </w:r>
      <w:r w:rsidRPr="00492232">
        <w:rPr>
          <w:sz w:val="24"/>
          <w:szCs w:val="24"/>
          <w:lang w:val="es-CL"/>
        </w:rPr>
        <w:t>: El acta será firmada por el presidente de la Organización</w:t>
      </w:r>
      <w:r w:rsidR="00DD2948">
        <w:rPr>
          <w:sz w:val="24"/>
          <w:szCs w:val="24"/>
          <w:lang w:val="es-CL"/>
        </w:rPr>
        <w:t xml:space="preserve"> y</w:t>
      </w:r>
      <w:r w:rsidRPr="00492232">
        <w:rPr>
          <w:sz w:val="24"/>
          <w:szCs w:val="24"/>
          <w:lang w:val="es-CL"/>
        </w:rPr>
        <w:t xml:space="preserve"> por el secretario</w:t>
      </w:r>
      <w:r w:rsidR="00DD2948">
        <w:rPr>
          <w:sz w:val="24"/>
          <w:szCs w:val="24"/>
          <w:lang w:val="es-CL"/>
        </w:rPr>
        <w:t>.</w:t>
      </w:r>
    </w:p>
    <w:p w14:paraId="1DFEA9EF" w14:textId="77777777" w:rsidR="00064AC0" w:rsidRPr="00492232" w:rsidRDefault="00064AC0" w:rsidP="008079A9">
      <w:pPr>
        <w:jc w:val="both"/>
        <w:rPr>
          <w:sz w:val="24"/>
          <w:szCs w:val="24"/>
          <w:lang w:val="es-CL"/>
        </w:rPr>
      </w:pPr>
    </w:p>
    <w:p w14:paraId="18438651" w14:textId="6175D2F1" w:rsidR="004A541C" w:rsidRPr="00F56568" w:rsidRDefault="00064AC0" w:rsidP="00F56568">
      <w:pPr>
        <w:jc w:val="center"/>
        <w:rPr>
          <w:b/>
          <w:bCs/>
          <w:sz w:val="24"/>
          <w:szCs w:val="24"/>
          <w:lang w:val="es-CL"/>
        </w:rPr>
      </w:pPr>
      <w:r w:rsidRPr="00F56568">
        <w:rPr>
          <w:b/>
          <w:bCs/>
          <w:sz w:val="24"/>
          <w:szCs w:val="24"/>
          <w:lang w:val="es-CL"/>
        </w:rPr>
        <w:t>TÍTULO IV</w:t>
      </w:r>
    </w:p>
    <w:p w14:paraId="4DC9F417" w14:textId="3E889186" w:rsidR="00064AC0" w:rsidRPr="00F56568" w:rsidRDefault="00000000" w:rsidP="00F56568">
      <w:pPr>
        <w:jc w:val="center"/>
        <w:rPr>
          <w:b/>
          <w:bCs/>
          <w:sz w:val="24"/>
          <w:szCs w:val="24"/>
          <w:lang w:val="es-CL"/>
        </w:rPr>
      </w:pPr>
      <w:r w:rsidRPr="00F56568">
        <w:rPr>
          <w:b/>
          <w:bCs/>
          <w:sz w:val="24"/>
          <w:szCs w:val="24"/>
          <w:lang w:val="es-CL"/>
        </w:rPr>
        <w:t>DEL DIRECTORIO</w:t>
      </w:r>
    </w:p>
    <w:p w14:paraId="57A5EE05" w14:textId="77777777" w:rsidR="00064AC0" w:rsidRPr="00492232" w:rsidRDefault="00064AC0" w:rsidP="008079A9">
      <w:pPr>
        <w:jc w:val="both"/>
        <w:rPr>
          <w:sz w:val="24"/>
          <w:szCs w:val="24"/>
          <w:lang w:val="es-CL"/>
        </w:rPr>
      </w:pPr>
    </w:p>
    <w:p w14:paraId="13A92397" w14:textId="002A4D15" w:rsidR="00064AC0" w:rsidRDefault="00000000" w:rsidP="008079A9">
      <w:pPr>
        <w:jc w:val="both"/>
        <w:rPr>
          <w:sz w:val="24"/>
          <w:szCs w:val="24"/>
          <w:lang w:val="es-CL"/>
        </w:rPr>
      </w:pPr>
      <w:r w:rsidRPr="00F56568">
        <w:rPr>
          <w:b/>
          <w:bCs/>
          <w:sz w:val="24"/>
          <w:szCs w:val="24"/>
          <w:lang w:val="es-CL"/>
        </w:rPr>
        <w:t>ARTÍCULO 24º</w:t>
      </w:r>
      <w:r w:rsidRPr="00492232">
        <w:rPr>
          <w:sz w:val="24"/>
          <w:szCs w:val="24"/>
          <w:lang w:val="es-CL"/>
        </w:rPr>
        <w:t>:  La Organización será dirigida y administrada por un directorio, compuesto por tres miembros titulares, a lo menos, elegidos en votación directa, secreta e informada, por un período de tres años, en una asamblea general ordinaria, pudiendo ser</w:t>
      </w:r>
      <w:r w:rsidRPr="00492232">
        <w:rPr>
          <w:spacing w:val="-23"/>
          <w:sz w:val="24"/>
          <w:szCs w:val="24"/>
          <w:lang w:val="es-CL"/>
        </w:rPr>
        <w:t xml:space="preserve"> </w:t>
      </w:r>
      <w:r w:rsidRPr="00492232">
        <w:rPr>
          <w:sz w:val="24"/>
          <w:szCs w:val="24"/>
          <w:lang w:val="es-CL"/>
        </w:rPr>
        <w:t>reelegidos.</w:t>
      </w:r>
    </w:p>
    <w:p w14:paraId="19CD3F56" w14:textId="77777777" w:rsidR="00F56568" w:rsidRPr="00492232" w:rsidRDefault="00F56568" w:rsidP="008079A9">
      <w:pPr>
        <w:jc w:val="both"/>
        <w:rPr>
          <w:sz w:val="24"/>
          <w:szCs w:val="24"/>
          <w:lang w:val="es-CL"/>
        </w:rPr>
      </w:pPr>
    </w:p>
    <w:p w14:paraId="5AC70F4D" w14:textId="77777777" w:rsidR="00064AC0" w:rsidRPr="00492232" w:rsidRDefault="00000000" w:rsidP="008079A9">
      <w:pPr>
        <w:jc w:val="both"/>
        <w:rPr>
          <w:sz w:val="24"/>
          <w:szCs w:val="24"/>
          <w:lang w:val="es-CL"/>
        </w:rPr>
      </w:pPr>
      <w:r w:rsidRPr="00492232">
        <w:rPr>
          <w:sz w:val="24"/>
          <w:szCs w:val="24"/>
          <w:lang w:val="es-CL"/>
        </w:rPr>
        <w:t>En el mismo acto se elegirá igual número de miembros suplentes, los que, ordenados según la votación obtenida por cada uno de ellos de manera decreciente, suplirán al o a los miembros titulares que se encuentren temporalmente impedidos de desempeñar sus funciones, mientras dure tal imposibilidad; o los reemplazarán cuando, por fallecimiento, inhabilidad sobreviniente, imposibilidad u otra causa legal, no pudieren continuar en el desempeño de sus funciones.</w:t>
      </w:r>
    </w:p>
    <w:p w14:paraId="37EB770C" w14:textId="77777777" w:rsidR="00C97610" w:rsidRPr="00492232" w:rsidRDefault="00C97610" w:rsidP="008079A9">
      <w:pPr>
        <w:jc w:val="both"/>
        <w:rPr>
          <w:sz w:val="24"/>
          <w:szCs w:val="24"/>
          <w:lang w:val="es-CL"/>
        </w:rPr>
      </w:pPr>
    </w:p>
    <w:p w14:paraId="1EC67702" w14:textId="77777777" w:rsidR="00064AC0" w:rsidRPr="00492232" w:rsidRDefault="00000000" w:rsidP="008079A9">
      <w:pPr>
        <w:jc w:val="both"/>
        <w:rPr>
          <w:sz w:val="24"/>
          <w:szCs w:val="24"/>
          <w:lang w:val="es-CL"/>
        </w:rPr>
      </w:pPr>
      <w:r w:rsidRPr="00F56568">
        <w:rPr>
          <w:b/>
          <w:bCs/>
          <w:sz w:val="24"/>
          <w:szCs w:val="24"/>
          <w:lang w:val="es-CL"/>
        </w:rPr>
        <w:t>ARTÍCULO 25º</w:t>
      </w:r>
      <w:r w:rsidRPr="00492232">
        <w:rPr>
          <w:sz w:val="24"/>
          <w:szCs w:val="24"/>
          <w:lang w:val="es-CL"/>
        </w:rPr>
        <w:t>: Podrán postular como candidatos al directorio los afiliados que reúnan los siguientes requisitos:</w:t>
      </w:r>
    </w:p>
    <w:p w14:paraId="2E149160" w14:textId="77777777" w:rsidR="00F56568" w:rsidRDefault="00000000" w:rsidP="008079A9">
      <w:pPr>
        <w:pStyle w:val="Prrafodelista"/>
        <w:numPr>
          <w:ilvl w:val="0"/>
          <w:numId w:val="24"/>
        </w:numPr>
        <w:rPr>
          <w:sz w:val="24"/>
          <w:szCs w:val="24"/>
          <w:lang w:val="es-CL"/>
        </w:rPr>
      </w:pPr>
      <w:r w:rsidRPr="00F56568">
        <w:rPr>
          <w:sz w:val="24"/>
          <w:szCs w:val="24"/>
          <w:lang w:val="es-CL"/>
        </w:rPr>
        <w:t>Tener dieciocho años de edad, a lo</w:t>
      </w:r>
      <w:r w:rsidRPr="00F56568">
        <w:rPr>
          <w:spacing w:val="-14"/>
          <w:sz w:val="24"/>
          <w:szCs w:val="24"/>
          <w:lang w:val="es-CL"/>
        </w:rPr>
        <w:t xml:space="preserve"> </w:t>
      </w:r>
      <w:r w:rsidRPr="00F56568">
        <w:rPr>
          <w:sz w:val="24"/>
          <w:szCs w:val="24"/>
          <w:lang w:val="es-CL"/>
        </w:rPr>
        <w:t>menos;</w:t>
      </w:r>
    </w:p>
    <w:p w14:paraId="55734E6F" w14:textId="77777777" w:rsidR="00F56568" w:rsidRDefault="00000000" w:rsidP="008079A9">
      <w:pPr>
        <w:pStyle w:val="Prrafodelista"/>
        <w:numPr>
          <w:ilvl w:val="0"/>
          <w:numId w:val="24"/>
        </w:numPr>
        <w:rPr>
          <w:sz w:val="24"/>
          <w:szCs w:val="24"/>
          <w:lang w:val="es-CL"/>
        </w:rPr>
      </w:pPr>
      <w:r w:rsidRPr="00F56568">
        <w:rPr>
          <w:sz w:val="24"/>
          <w:szCs w:val="24"/>
          <w:lang w:val="es-CL"/>
        </w:rPr>
        <w:t>Tener un año de afiliación, como mínimo, en la fecha de</w:t>
      </w:r>
      <w:r w:rsidRPr="00F56568">
        <w:rPr>
          <w:spacing w:val="-21"/>
          <w:sz w:val="24"/>
          <w:szCs w:val="24"/>
          <w:lang w:val="es-CL"/>
        </w:rPr>
        <w:t xml:space="preserve"> </w:t>
      </w:r>
      <w:r w:rsidRPr="00F56568">
        <w:rPr>
          <w:sz w:val="24"/>
          <w:szCs w:val="24"/>
          <w:lang w:val="es-CL"/>
        </w:rPr>
        <w:t>elección;</w:t>
      </w:r>
    </w:p>
    <w:p w14:paraId="408EFEB3" w14:textId="77777777" w:rsidR="00F56568" w:rsidRDefault="00000000" w:rsidP="008079A9">
      <w:pPr>
        <w:pStyle w:val="Prrafodelista"/>
        <w:numPr>
          <w:ilvl w:val="0"/>
          <w:numId w:val="24"/>
        </w:numPr>
        <w:rPr>
          <w:sz w:val="24"/>
          <w:szCs w:val="24"/>
          <w:lang w:val="es-CL"/>
        </w:rPr>
      </w:pPr>
      <w:r w:rsidRPr="00F56568">
        <w:rPr>
          <w:sz w:val="24"/>
          <w:szCs w:val="24"/>
          <w:lang w:val="es-CL"/>
        </w:rPr>
        <w:t>Ser chileno o extranjero avecindado por más de tres años en el</w:t>
      </w:r>
      <w:r w:rsidRPr="00F56568">
        <w:rPr>
          <w:spacing w:val="-19"/>
          <w:sz w:val="24"/>
          <w:szCs w:val="24"/>
          <w:lang w:val="es-CL"/>
        </w:rPr>
        <w:t xml:space="preserve"> </w:t>
      </w:r>
      <w:r w:rsidRPr="00F56568">
        <w:rPr>
          <w:sz w:val="24"/>
          <w:szCs w:val="24"/>
          <w:lang w:val="es-CL"/>
        </w:rPr>
        <w:t>país;</w:t>
      </w:r>
    </w:p>
    <w:p w14:paraId="33C85343" w14:textId="77777777" w:rsidR="00F56568" w:rsidRDefault="00000000" w:rsidP="008079A9">
      <w:pPr>
        <w:pStyle w:val="Prrafodelista"/>
        <w:numPr>
          <w:ilvl w:val="0"/>
          <w:numId w:val="24"/>
        </w:numPr>
        <w:rPr>
          <w:sz w:val="24"/>
          <w:szCs w:val="24"/>
          <w:lang w:val="es-CL"/>
        </w:rPr>
      </w:pPr>
      <w:r w:rsidRPr="00F56568">
        <w:rPr>
          <w:sz w:val="24"/>
          <w:szCs w:val="24"/>
          <w:lang w:val="es-CL"/>
        </w:rPr>
        <w:t>No estar cumpliendo condena por delito que merezca pena aflictiva,</w:t>
      </w:r>
      <w:r w:rsidRPr="00F56568">
        <w:rPr>
          <w:spacing w:val="-18"/>
          <w:sz w:val="24"/>
          <w:szCs w:val="24"/>
          <w:lang w:val="es-CL"/>
        </w:rPr>
        <w:t xml:space="preserve"> </w:t>
      </w:r>
      <w:r w:rsidRPr="00F56568">
        <w:rPr>
          <w:sz w:val="24"/>
          <w:szCs w:val="24"/>
          <w:lang w:val="es-CL"/>
        </w:rPr>
        <w:t>y</w:t>
      </w:r>
    </w:p>
    <w:p w14:paraId="2EF67C3D" w14:textId="33DCAC3C" w:rsidR="00064AC0" w:rsidRPr="00F56568" w:rsidRDefault="00000000" w:rsidP="008079A9">
      <w:pPr>
        <w:pStyle w:val="Prrafodelista"/>
        <w:numPr>
          <w:ilvl w:val="0"/>
          <w:numId w:val="24"/>
        </w:numPr>
        <w:rPr>
          <w:sz w:val="24"/>
          <w:szCs w:val="24"/>
          <w:lang w:val="es-CL"/>
        </w:rPr>
      </w:pPr>
      <w:r w:rsidRPr="00F56568">
        <w:rPr>
          <w:sz w:val="24"/>
          <w:szCs w:val="24"/>
          <w:lang w:val="es-CL"/>
        </w:rPr>
        <w:t>No ser miembro de la comisión fiscalizadora de finanzas o de la comisión</w:t>
      </w:r>
      <w:r w:rsidRPr="00F56568">
        <w:rPr>
          <w:spacing w:val="-23"/>
          <w:sz w:val="24"/>
          <w:szCs w:val="24"/>
          <w:lang w:val="es-CL"/>
        </w:rPr>
        <w:t xml:space="preserve"> </w:t>
      </w:r>
      <w:r w:rsidRPr="00F56568">
        <w:rPr>
          <w:sz w:val="24"/>
          <w:szCs w:val="24"/>
          <w:lang w:val="es-CL"/>
        </w:rPr>
        <w:t>electoral.</w:t>
      </w:r>
    </w:p>
    <w:p w14:paraId="4108F59E" w14:textId="77777777" w:rsidR="00064AC0" w:rsidRPr="00492232" w:rsidRDefault="00064AC0" w:rsidP="008079A9">
      <w:pPr>
        <w:jc w:val="both"/>
        <w:rPr>
          <w:sz w:val="24"/>
          <w:szCs w:val="24"/>
          <w:lang w:val="es-CL"/>
        </w:rPr>
      </w:pPr>
    </w:p>
    <w:p w14:paraId="0FC396DA" w14:textId="77777777" w:rsidR="00064AC0" w:rsidRPr="00492232" w:rsidRDefault="00000000" w:rsidP="008079A9">
      <w:pPr>
        <w:jc w:val="both"/>
        <w:rPr>
          <w:sz w:val="24"/>
          <w:szCs w:val="24"/>
          <w:lang w:val="es-CL"/>
        </w:rPr>
      </w:pPr>
      <w:r w:rsidRPr="00F56568">
        <w:rPr>
          <w:b/>
          <w:bCs/>
          <w:sz w:val="24"/>
          <w:szCs w:val="24"/>
          <w:lang w:val="es-CL"/>
        </w:rPr>
        <w:t>ARTÍCULO 26º</w:t>
      </w:r>
      <w:r w:rsidRPr="00492232">
        <w:rPr>
          <w:sz w:val="24"/>
          <w:szCs w:val="24"/>
          <w:lang w:val="es-CL"/>
        </w:rPr>
        <w:t>: En las elecciones de directorio se podrán postular como candidatos los afiliados que, reuniendo los requisitos señalados en el artículo anterior, se inscriban a lo menos con diez días de anticipación a la fecha de la elección, ante la comisión electoral.</w:t>
      </w:r>
    </w:p>
    <w:p w14:paraId="521A7D66" w14:textId="77777777" w:rsidR="00F56568" w:rsidRDefault="00F56568" w:rsidP="008079A9">
      <w:pPr>
        <w:jc w:val="both"/>
        <w:rPr>
          <w:sz w:val="24"/>
          <w:szCs w:val="24"/>
          <w:lang w:val="es-CL"/>
        </w:rPr>
      </w:pPr>
    </w:p>
    <w:p w14:paraId="5D7EE49D" w14:textId="272F0689" w:rsidR="00064AC0" w:rsidRPr="00492232" w:rsidRDefault="00000000" w:rsidP="008079A9">
      <w:pPr>
        <w:jc w:val="both"/>
        <w:rPr>
          <w:sz w:val="24"/>
          <w:szCs w:val="24"/>
          <w:lang w:val="es-CL"/>
        </w:rPr>
      </w:pPr>
      <w:r w:rsidRPr="00492232">
        <w:rPr>
          <w:sz w:val="24"/>
          <w:szCs w:val="24"/>
          <w:lang w:val="es-CL"/>
        </w:rPr>
        <w:t>Resultarán electos como directores quienes, en una misma votación, obtengan las más altas mayorías, correspondiéndole el cargo de presidente a quien obtenga la primera mayoría individual; los cargos de secretario, tesorero y directores se proveerán por elección entre los propios miembros del directorio. En caso de empate, prevalecerá la antigüedad en la Organización y si éste subsiste, se procederá a sorteo entre los</w:t>
      </w:r>
      <w:r w:rsidRPr="00492232">
        <w:rPr>
          <w:spacing w:val="-14"/>
          <w:sz w:val="24"/>
          <w:szCs w:val="24"/>
          <w:lang w:val="es-CL"/>
        </w:rPr>
        <w:t xml:space="preserve"> </w:t>
      </w:r>
      <w:r w:rsidRPr="00492232">
        <w:rPr>
          <w:sz w:val="24"/>
          <w:szCs w:val="24"/>
          <w:lang w:val="es-CL"/>
        </w:rPr>
        <w:t>empatados.</w:t>
      </w:r>
    </w:p>
    <w:p w14:paraId="6D42F6ED" w14:textId="77777777" w:rsidR="00F56568" w:rsidRDefault="00F56568" w:rsidP="008079A9">
      <w:pPr>
        <w:jc w:val="both"/>
        <w:rPr>
          <w:sz w:val="24"/>
          <w:szCs w:val="24"/>
          <w:lang w:val="es-CL"/>
        </w:rPr>
      </w:pPr>
    </w:p>
    <w:p w14:paraId="11B57C8F" w14:textId="3D07C860" w:rsidR="00064AC0" w:rsidRPr="00492232" w:rsidRDefault="00000000" w:rsidP="008079A9">
      <w:pPr>
        <w:jc w:val="both"/>
        <w:rPr>
          <w:sz w:val="24"/>
          <w:szCs w:val="24"/>
          <w:lang w:val="es-CL"/>
        </w:rPr>
      </w:pPr>
      <w:r w:rsidRPr="00492232">
        <w:rPr>
          <w:sz w:val="24"/>
          <w:szCs w:val="24"/>
          <w:lang w:val="es-CL"/>
        </w:rPr>
        <w:t>En estas elecciones, cada afiliado tendrá derecho a un voto.</w:t>
      </w:r>
    </w:p>
    <w:p w14:paraId="71C3A5A0" w14:textId="77777777" w:rsidR="00064AC0" w:rsidRPr="00492232" w:rsidRDefault="00064AC0" w:rsidP="008079A9">
      <w:pPr>
        <w:jc w:val="both"/>
        <w:rPr>
          <w:sz w:val="24"/>
          <w:szCs w:val="24"/>
          <w:lang w:val="es-CL"/>
        </w:rPr>
      </w:pPr>
    </w:p>
    <w:p w14:paraId="18489E3D" w14:textId="77777777" w:rsidR="00064AC0" w:rsidRPr="00492232" w:rsidRDefault="00000000" w:rsidP="008079A9">
      <w:pPr>
        <w:jc w:val="both"/>
        <w:rPr>
          <w:sz w:val="24"/>
          <w:szCs w:val="24"/>
          <w:lang w:val="es-CL"/>
        </w:rPr>
      </w:pPr>
      <w:r w:rsidRPr="00F56568">
        <w:rPr>
          <w:b/>
          <w:bCs/>
          <w:sz w:val="24"/>
          <w:szCs w:val="24"/>
          <w:lang w:val="es-CL"/>
        </w:rPr>
        <w:t>ARTÍCULO 27º:</w:t>
      </w:r>
      <w:r w:rsidRPr="00492232">
        <w:rPr>
          <w:sz w:val="24"/>
          <w:szCs w:val="24"/>
          <w:lang w:val="es-CL"/>
        </w:rPr>
        <w:t xml:space="preserve"> Dentro de los treinta días anteriores al término de su período, deberá renovarse íntegramente el directorio de la Organización que regirá el próximo período.</w:t>
      </w:r>
    </w:p>
    <w:p w14:paraId="34EB5145" w14:textId="77777777" w:rsidR="00064AC0" w:rsidRPr="00492232" w:rsidRDefault="00064AC0" w:rsidP="008079A9">
      <w:pPr>
        <w:jc w:val="both"/>
        <w:rPr>
          <w:sz w:val="24"/>
          <w:szCs w:val="24"/>
          <w:lang w:val="es-CL"/>
        </w:rPr>
      </w:pPr>
    </w:p>
    <w:p w14:paraId="42998601" w14:textId="77777777" w:rsidR="00064AC0" w:rsidRPr="00492232" w:rsidRDefault="00000000" w:rsidP="008079A9">
      <w:pPr>
        <w:jc w:val="both"/>
        <w:rPr>
          <w:sz w:val="24"/>
          <w:szCs w:val="24"/>
          <w:lang w:val="es-CL"/>
        </w:rPr>
      </w:pPr>
      <w:r w:rsidRPr="00F56568">
        <w:rPr>
          <w:b/>
          <w:bCs/>
          <w:sz w:val="24"/>
          <w:szCs w:val="24"/>
          <w:lang w:val="es-CL"/>
        </w:rPr>
        <w:t>ARTÍCULO 28º</w:t>
      </w:r>
      <w:r w:rsidRPr="00492232">
        <w:rPr>
          <w:sz w:val="24"/>
          <w:szCs w:val="24"/>
          <w:lang w:val="es-CL"/>
        </w:rPr>
        <w:t>: Dentro de la semana siguiente al término del período del directorio anterior, el nuevo directorio deberá recibirse del cargo, en una reunión en la que el directorio saliente le hará entrega de los documentos financieros, libros de actas, sede social y de todos los bienes pertenecientes a la Organización.</w:t>
      </w:r>
    </w:p>
    <w:p w14:paraId="785FDCE8" w14:textId="77777777" w:rsidR="00064AC0" w:rsidRPr="00492232" w:rsidRDefault="00064AC0" w:rsidP="008079A9">
      <w:pPr>
        <w:jc w:val="both"/>
        <w:rPr>
          <w:sz w:val="24"/>
          <w:szCs w:val="24"/>
          <w:lang w:val="es-CL"/>
        </w:rPr>
      </w:pPr>
    </w:p>
    <w:p w14:paraId="10AAA074" w14:textId="77777777" w:rsidR="00064AC0" w:rsidRPr="00492232" w:rsidRDefault="00000000" w:rsidP="008079A9">
      <w:pPr>
        <w:jc w:val="both"/>
        <w:rPr>
          <w:sz w:val="24"/>
          <w:szCs w:val="24"/>
          <w:lang w:val="es-CL"/>
        </w:rPr>
      </w:pPr>
      <w:r w:rsidRPr="00F56568">
        <w:rPr>
          <w:b/>
          <w:bCs/>
          <w:sz w:val="24"/>
          <w:szCs w:val="24"/>
          <w:lang w:val="es-CL"/>
        </w:rPr>
        <w:lastRenderedPageBreak/>
        <w:t>ARTÍCULO 29º</w:t>
      </w:r>
      <w:r w:rsidRPr="00492232">
        <w:rPr>
          <w:sz w:val="24"/>
          <w:szCs w:val="24"/>
          <w:lang w:val="es-CL"/>
        </w:rPr>
        <w:t>: De esta reunión se dejará constancia en el libro de actas del directorio, que firmarán ambos directorios.</w:t>
      </w:r>
    </w:p>
    <w:p w14:paraId="7CDA3277" w14:textId="77777777" w:rsidR="00064AC0" w:rsidRPr="00492232" w:rsidRDefault="00064AC0" w:rsidP="008079A9">
      <w:pPr>
        <w:jc w:val="both"/>
        <w:rPr>
          <w:sz w:val="24"/>
          <w:szCs w:val="24"/>
          <w:lang w:val="es-CL"/>
        </w:rPr>
      </w:pPr>
    </w:p>
    <w:p w14:paraId="59CF0580" w14:textId="77777777" w:rsidR="00064AC0" w:rsidRPr="00492232" w:rsidRDefault="00000000" w:rsidP="008079A9">
      <w:pPr>
        <w:jc w:val="both"/>
        <w:rPr>
          <w:sz w:val="24"/>
          <w:szCs w:val="24"/>
          <w:lang w:val="es-CL"/>
        </w:rPr>
      </w:pPr>
      <w:r w:rsidRPr="00F56568">
        <w:rPr>
          <w:b/>
          <w:bCs/>
          <w:sz w:val="24"/>
          <w:szCs w:val="24"/>
          <w:lang w:val="es-CL"/>
        </w:rPr>
        <w:t>ARTÍCULO 30º</w:t>
      </w:r>
      <w:r w:rsidRPr="00492232">
        <w:rPr>
          <w:sz w:val="24"/>
          <w:szCs w:val="24"/>
          <w:lang w:val="es-CL"/>
        </w:rPr>
        <w:t>: El directorio sesionará con la mayoría de sus miembros a lo menos, y sus acuerdos se adoptarán por la mayoría de los directores asistentes, salvo que la ley o los estatutos señalen una mayoría distinta. En caso de empate, decidirá el presidente.</w:t>
      </w:r>
    </w:p>
    <w:p w14:paraId="7612EC85" w14:textId="77777777" w:rsidR="00064AC0" w:rsidRPr="00492232" w:rsidRDefault="00064AC0" w:rsidP="008079A9">
      <w:pPr>
        <w:jc w:val="both"/>
        <w:rPr>
          <w:sz w:val="24"/>
          <w:szCs w:val="24"/>
          <w:lang w:val="es-CL"/>
        </w:rPr>
      </w:pPr>
    </w:p>
    <w:p w14:paraId="4F088F2B" w14:textId="6866FF5B" w:rsidR="00064AC0" w:rsidRPr="00492232" w:rsidRDefault="00000000" w:rsidP="008079A9">
      <w:pPr>
        <w:jc w:val="both"/>
        <w:rPr>
          <w:sz w:val="24"/>
          <w:szCs w:val="24"/>
          <w:lang w:val="es-CL"/>
        </w:rPr>
      </w:pPr>
      <w:r w:rsidRPr="00F56568">
        <w:rPr>
          <w:b/>
          <w:bCs/>
          <w:sz w:val="24"/>
          <w:szCs w:val="24"/>
          <w:lang w:val="es-CL"/>
        </w:rPr>
        <w:t>ARTÍCULO 31º</w:t>
      </w:r>
      <w:r w:rsidRPr="00492232">
        <w:rPr>
          <w:sz w:val="24"/>
          <w:szCs w:val="24"/>
          <w:lang w:val="es-CL"/>
        </w:rPr>
        <w:t>: De las deliberaciones y acuerdos del directorio se dejará constancia en un libro especial de actas. Cada acta deberá contener las menciones mínimas señaladas en el artículo 2</w:t>
      </w:r>
      <w:r w:rsidR="00F56568">
        <w:rPr>
          <w:sz w:val="24"/>
          <w:szCs w:val="24"/>
          <w:lang w:val="es-CL"/>
        </w:rPr>
        <w:t>2</w:t>
      </w:r>
      <w:r w:rsidRPr="00492232">
        <w:rPr>
          <w:sz w:val="24"/>
          <w:szCs w:val="24"/>
          <w:lang w:val="es-CL"/>
        </w:rPr>
        <w:t xml:space="preserve"> y será firmada por todos los directores que concurrieren a la sesión.</w:t>
      </w:r>
    </w:p>
    <w:p w14:paraId="71DBB3C4" w14:textId="77777777" w:rsidR="00F56568" w:rsidRDefault="00F56568" w:rsidP="008079A9">
      <w:pPr>
        <w:jc w:val="both"/>
        <w:rPr>
          <w:sz w:val="24"/>
          <w:szCs w:val="24"/>
          <w:lang w:val="es-CL"/>
        </w:rPr>
      </w:pPr>
    </w:p>
    <w:p w14:paraId="16695158" w14:textId="62AF1594" w:rsidR="00064AC0" w:rsidRPr="00492232" w:rsidRDefault="00000000" w:rsidP="008079A9">
      <w:pPr>
        <w:jc w:val="both"/>
        <w:rPr>
          <w:sz w:val="24"/>
          <w:szCs w:val="24"/>
          <w:lang w:val="es-CL"/>
        </w:rPr>
      </w:pPr>
      <w:r w:rsidRPr="00492232">
        <w:rPr>
          <w:sz w:val="24"/>
          <w:szCs w:val="24"/>
          <w:lang w:val="es-CL"/>
        </w:rPr>
        <w:t>El director que desee salvar su responsabilidad por algún acto o acuerdo, deberá exigir que se deje constancia de su opinión, en el acta. Si algún director no pudiere o se negare a firmar el acta, se dejará constancia de este hecho en ella, la que tendrá validez con las firmas restantes</w:t>
      </w:r>
    </w:p>
    <w:p w14:paraId="616265F2" w14:textId="77777777" w:rsidR="00064AC0" w:rsidRPr="00492232" w:rsidRDefault="00064AC0" w:rsidP="008079A9">
      <w:pPr>
        <w:jc w:val="both"/>
        <w:rPr>
          <w:sz w:val="24"/>
          <w:szCs w:val="24"/>
          <w:lang w:val="es-CL"/>
        </w:rPr>
      </w:pPr>
    </w:p>
    <w:p w14:paraId="16EDF1F9" w14:textId="77777777" w:rsidR="00064AC0" w:rsidRPr="00492232" w:rsidRDefault="00000000" w:rsidP="008079A9">
      <w:pPr>
        <w:jc w:val="both"/>
        <w:rPr>
          <w:sz w:val="24"/>
          <w:szCs w:val="24"/>
          <w:lang w:val="es-CL"/>
        </w:rPr>
      </w:pPr>
      <w:r w:rsidRPr="00F56568">
        <w:rPr>
          <w:b/>
          <w:bCs/>
          <w:sz w:val="24"/>
          <w:szCs w:val="24"/>
          <w:lang w:val="es-CL"/>
        </w:rPr>
        <w:t>ARTÍCULO 32º</w:t>
      </w:r>
      <w:r w:rsidRPr="00492232">
        <w:rPr>
          <w:sz w:val="24"/>
          <w:szCs w:val="24"/>
          <w:lang w:val="es-CL"/>
        </w:rPr>
        <w:t>:    El directorio tendrá las siguientes atribuciones y deberes:</w:t>
      </w:r>
    </w:p>
    <w:p w14:paraId="0050103E" w14:textId="77777777" w:rsidR="00F56568" w:rsidRDefault="00000000" w:rsidP="008079A9">
      <w:pPr>
        <w:pStyle w:val="Prrafodelista"/>
        <w:numPr>
          <w:ilvl w:val="0"/>
          <w:numId w:val="25"/>
        </w:numPr>
        <w:rPr>
          <w:sz w:val="24"/>
          <w:szCs w:val="24"/>
        </w:rPr>
      </w:pPr>
      <w:r w:rsidRPr="00F56568">
        <w:rPr>
          <w:sz w:val="24"/>
          <w:szCs w:val="24"/>
        </w:rPr>
        <w:t>Dirigir a la</w:t>
      </w:r>
      <w:r w:rsidRPr="00F56568">
        <w:rPr>
          <w:spacing w:val="-11"/>
          <w:sz w:val="24"/>
          <w:szCs w:val="24"/>
        </w:rPr>
        <w:t xml:space="preserve"> </w:t>
      </w:r>
      <w:r w:rsidRPr="00F56568">
        <w:rPr>
          <w:sz w:val="24"/>
          <w:szCs w:val="24"/>
        </w:rPr>
        <w:t>Organización;</w:t>
      </w:r>
    </w:p>
    <w:p w14:paraId="62DF36C5" w14:textId="77777777" w:rsidR="00F56568" w:rsidRDefault="00000000" w:rsidP="008079A9">
      <w:pPr>
        <w:pStyle w:val="Prrafodelista"/>
        <w:numPr>
          <w:ilvl w:val="0"/>
          <w:numId w:val="25"/>
        </w:numPr>
        <w:rPr>
          <w:sz w:val="24"/>
          <w:szCs w:val="24"/>
          <w:lang w:val="es-CL"/>
        </w:rPr>
      </w:pPr>
      <w:r w:rsidRPr="00F56568">
        <w:rPr>
          <w:sz w:val="24"/>
          <w:szCs w:val="24"/>
          <w:lang w:val="es-CL"/>
        </w:rPr>
        <w:t>Requerir al presidente, por al menos dos de sus miembros, la citación a asamblea general extraordinaria;</w:t>
      </w:r>
    </w:p>
    <w:p w14:paraId="30A03B60" w14:textId="77777777" w:rsidR="00F56568" w:rsidRDefault="00000000" w:rsidP="008079A9">
      <w:pPr>
        <w:pStyle w:val="Prrafodelista"/>
        <w:numPr>
          <w:ilvl w:val="0"/>
          <w:numId w:val="25"/>
        </w:numPr>
        <w:rPr>
          <w:sz w:val="24"/>
          <w:szCs w:val="24"/>
          <w:lang w:val="es-CL"/>
        </w:rPr>
      </w:pPr>
      <w:r w:rsidRPr="00F56568">
        <w:rPr>
          <w:sz w:val="24"/>
          <w:szCs w:val="24"/>
          <w:lang w:val="es-CL"/>
        </w:rPr>
        <w:t>Proponer a la asamblea el plan anual de actividades y el presupuesto de ingresos y</w:t>
      </w:r>
      <w:r w:rsidRPr="00F56568">
        <w:rPr>
          <w:spacing w:val="-31"/>
          <w:sz w:val="24"/>
          <w:szCs w:val="24"/>
          <w:lang w:val="es-CL"/>
        </w:rPr>
        <w:t xml:space="preserve"> </w:t>
      </w:r>
      <w:r w:rsidRPr="00F56568">
        <w:rPr>
          <w:sz w:val="24"/>
          <w:szCs w:val="24"/>
          <w:lang w:val="es-CL"/>
        </w:rPr>
        <w:t>gastos, en el mes de marzo de cada año o en la primera asamblea que se celebre;</w:t>
      </w:r>
    </w:p>
    <w:p w14:paraId="4BC560C8" w14:textId="77777777" w:rsidR="00F56568" w:rsidRDefault="00000000" w:rsidP="008079A9">
      <w:pPr>
        <w:pStyle w:val="Prrafodelista"/>
        <w:numPr>
          <w:ilvl w:val="0"/>
          <w:numId w:val="25"/>
        </w:numPr>
        <w:rPr>
          <w:sz w:val="24"/>
          <w:szCs w:val="24"/>
          <w:lang w:val="es-CL"/>
        </w:rPr>
      </w:pPr>
      <w:r w:rsidRPr="00F56568">
        <w:rPr>
          <w:sz w:val="24"/>
          <w:szCs w:val="24"/>
          <w:lang w:val="es-CL"/>
        </w:rPr>
        <w:t>Colaborar con el presidente en la ejecución de los acuerdos de la</w:t>
      </w:r>
      <w:r w:rsidRPr="00F56568">
        <w:rPr>
          <w:spacing w:val="-21"/>
          <w:sz w:val="24"/>
          <w:szCs w:val="24"/>
          <w:lang w:val="es-CL"/>
        </w:rPr>
        <w:t xml:space="preserve"> </w:t>
      </w:r>
      <w:r w:rsidRPr="00F56568">
        <w:rPr>
          <w:sz w:val="24"/>
          <w:szCs w:val="24"/>
          <w:lang w:val="es-CL"/>
        </w:rPr>
        <w:t>asamblea;</w:t>
      </w:r>
    </w:p>
    <w:p w14:paraId="3E4F1915" w14:textId="77777777" w:rsidR="00F56568" w:rsidRDefault="00000000" w:rsidP="008079A9">
      <w:pPr>
        <w:pStyle w:val="Prrafodelista"/>
        <w:numPr>
          <w:ilvl w:val="0"/>
          <w:numId w:val="25"/>
        </w:numPr>
        <w:rPr>
          <w:sz w:val="24"/>
          <w:szCs w:val="24"/>
          <w:lang w:val="es-CL"/>
        </w:rPr>
      </w:pPr>
      <w:r w:rsidRPr="00F56568">
        <w:rPr>
          <w:sz w:val="24"/>
          <w:szCs w:val="24"/>
          <w:lang w:val="es-CL"/>
        </w:rPr>
        <w:t>Colaborar con el presidente en la elaboración de la cuenta anual sobre el funcionamiento general de la Organización, especialmente en lo referido al manejo e inversión de los recursos que integran su</w:t>
      </w:r>
      <w:r w:rsidRPr="00F56568">
        <w:rPr>
          <w:spacing w:val="-10"/>
          <w:sz w:val="24"/>
          <w:szCs w:val="24"/>
          <w:lang w:val="es-CL"/>
        </w:rPr>
        <w:t xml:space="preserve"> </w:t>
      </w:r>
      <w:r w:rsidRPr="00F56568">
        <w:rPr>
          <w:sz w:val="24"/>
          <w:szCs w:val="24"/>
          <w:lang w:val="es-CL"/>
        </w:rPr>
        <w:t>patrimonio;</w:t>
      </w:r>
    </w:p>
    <w:p w14:paraId="79C81B6B" w14:textId="77777777" w:rsidR="00F56568" w:rsidRDefault="00000000" w:rsidP="008079A9">
      <w:pPr>
        <w:pStyle w:val="Prrafodelista"/>
        <w:numPr>
          <w:ilvl w:val="0"/>
          <w:numId w:val="25"/>
        </w:numPr>
        <w:rPr>
          <w:sz w:val="24"/>
          <w:szCs w:val="24"/>
          <w:lang w:val="es-CL"/>
        </w:rPr>
      </w:pPr>
      <w:r w:rsidRPr="00F56568">
        <w:rPr>
          <w:sz w:val="24"/>
          <w:szCs w:val="24"/>
          <w:lang w:val="es-CL"/>
        </w:rPr>
        <w:t>Representar a la Organización en los casos en que expresamente lo exija la Ley Nº 19.418 o los estatutos, sin perjuicio de lo dispuesto en el inciso segundo del artículo 4 de la Ley Nº 19.418,</w:t>
      </w:r>
      <w:r w:rsidRPr="00F56568">
        <w:rPr>
          <w:spacing w:val="-27"/>
          <w:sz w:val="24"/>
          <w:szCs w:val="24"/>
          <w:lang w:val="es-CL"/>
        </w:rPr>
        <w:t xml:space="preserve"> </w:t>
      </w:r>
      <w:r w:rsidRPr="00F56568">
        <w:rPr>
          <w:sz w:val="24"/>
          <w:szCs w:val="24"/>
          <w:lang w:val="es-CL"/>
        </w:rPr>
        <w:t>y</w:t>
      </w:r>
    </w:p>
    <w:p w14:paraId="5DAFD776" w14:textId="77777777" w:rsidR="00F56568" w:rsidRDefault="00000000" w:rsidP="008079A9">
      <w:pPr>
        <w:pStyle w:val="Prrafodelista"/>
        <w:numPr>
          <w:ilvl w:val="0"/>
          <w:numId w:val="25"/>
        </w:numPr>
        <w:rPr>
          <w:sz w:val="24"/>
          <w:szCs w:val="24"/>
          <w:lang w:val="es-CL"/>
        </w:rPr>
      </w:pPr>
      <w:r w:rsidRPr="00F56568">
        <w:rPr>
          <w:sz w:val="24"/>
          <w:szCs w:val="24"/>
          <w:lang w:val="es-CL"/>
        </w:rPr>
        <w:t>Concurrir con su acuerdo a las materias de su competencia que señale la Ley Nº 19.418 o los estatutos.</w:t>
      </w:r>
    </w:p>
    <w:p w14:paraId="7E260113" w14:textId="6AE49187" w:rsidR="00064AC0" w:rsidRPr="00F56568" w:rsidRDefault="00000000" w:rsidP="008079A9">
      <w:pPr>
        <w:pStyle w:val="Prrafodelista"/>
        <w:numPr>
          <w:ilvl w:val="0"/>
          <w:numId w:val="25"/>
        </w:numPr>
        <w:rPr>
          <w:sz w:val="24"/>
          <w:szCs w:val="24"/>
          <w:lang w:val="es-CL"/>
        </w:rPr>
      </w:pPr>
      <w:r w:rsidRPr="00DD2948">
        <w:rPr>
          <w:b/>
          <w:bCs/>
          <w:sz w:val="24"/>
          <w:szCs w:val="24"/>
          <w:lang w:val="es-CL"/>
        </w:rPr>
        <w:t>Presentar a la Asamblea anualmente en el mes de</w:t>
      </w:r>
      <w:r w:rsidRPr="00F56568">
        <w:rPr>
          <w:b/>
          <w:bCs/>
          <w:sz w:val="24"/>
          <w:szCs w:val="24"/>
          <w:lang w:val="es-CL"/>
        </w:rPr>
        <w:t>________________ el balance o cuenta de resultados</w:t>
      </w:r>
      <w:r w:rsidRPr="00F56568">
        <w:rPr>
          <w:sz w:val="24"/>
          <w:szCs w:val="24"/>
          <w:lang w:val="es-CL"/>
        </w:rPr>
        <w:t>, según el sistema contable con que operen, el cual será sometido a la aprobación de la asamblea (el incumplimiento de esta obligación será causal de censura para todo el directorio de la organización)</w:t>
      </w:r>
    </w:p>
    <w:p w14:paraId="25CFE236" w14:textId="77777777" w:rsidR="00064AC0" w:rsidRPr="00492232" w:rsidRDefault="00064AC0" w:rsidP="008079A9">
      <w:pPr>
        <w:jc w:val="both"/>
        <w:rPr>
          <w:sz w:val="24"/>
          <w:szCs w:val="24"/>
          <w:lang w:val="es-CL"/>
        </w:rPr>
      </w:pPr>
    </w:p>
    <w:p w14:paraId="3325E984" w14:textId="77777777" w:rsidR="00064AC0" w:rsidRPr="00492232" w:rsidRDefault="00000000" w:rsidP="008079A9">
      <w:pPr>
        <w:jc w:val="both"/>
        <w:rPr>
          <w:sz w:val="24"/>
          <w:szCs w:val="24"/>
          <w:lang w:val="es-CL"/>
        </w:rPr>
      </w:pPr>
      <w:r w:rsidRPr="00F56568">
        <w:rPr>
          <w:b/>
          <w:bCs/>
          <w:sz w:val="24"/>
          <w:szCs w:val="24"/>
          <w:lang w:val="es-CL"/>
        </w:rPr>
        <w:t>ARTÍCULO 33º</w:t>
      </w:r>
      <w:r w:rsidRPr="00492232">
        <w:rPr>
          <w:sz w:val="24"/>
          <w:szCs w:val="24"/>
          <w:lang w:val="es-CL"/>
        </w:rPr>
        <w:t xml:space="preserve">: Para el ejercicio de las funciones contempladas en los estatutos u otras normas legales, la Organización elaborará los correspondientes programas de actividades y proyectos específicos de ejecución, así como el respectivo presupuesto de ingresos y gastos, para cada período anual. </w:t>
      </w:r>
    </w:p>
    <w:p w14:paraId="507C33C2" w14:textId="77777777" w:rsidR="00064AC0" w:rsidRPr="00492232" w:rsidRDefault="00064AC0" w:rsidP="008079A9">
      <w:pPr>
        <w:jc w:val="both"/>
        <w:rPr>
          <w:sz w:val="24"/>
          <w:szCs w:val="24"/>
          <w:lang w:val="es-CL"/>
        </w:rPr>
      </w:pPr>
    </w:p>
    <w:p w14:paraId="47DA8C44" w14:textId="2ED50F8B" w:rsidR="00064AC0" w:rsidRDefault="00000000" w:rsidP="008079A9">
      <w:pPr>
        <w:jc w:val="both"/>
        <w:rPr>
          <w:sz w:val="24"/>
          <w:szCs w:val="24"/>
          <w:lang w:val="es-CL"/>
        </w:rPr>
      </w:pPr>
      <w:r w:rsidRPr="00492232">
        <w:rPr>
          <w:sz w:val="24"/>
          <w:szCs w:val="24"/>
          <w:lang w:val="es-CL"/>
        </w:rPr>
        <w:t>Tales documentos deberán ser aprobados en asamblea extraordinaria, por la mayoría absoluta de los afiliados presentes en la sesión, conforme lo disponen la letra h) del artículo 18 y la letra b) del artículo 22, ambos de la Ley Nº19.418. El incumplimiento de esta obligación será causal de censura para todo el directorio de la Organización.</w:t>
      </w:r>
    </w:p>
    <w:p w14:paraId="3754FFA0" w14:textId="77777777" w:rsidR="00F56568" w:rsidRPr="00492232" w:rsidRDefault="00F56568" w:rsidP="008079A9">
      <w:pPr>
        <w:jc w:val="both"/>
        <w:rPr>
          <w:sz w:val="24"/>
          <w:szCs w:val="24"/>
          <w:lang w:val="es-CL"/>
        </w:rPr>
      </w:pPr>
    </w:p>
    <w:p w14:paraId="2643F109" w14:textId="77777777" w:rsidR="00064AC0" w:rsidRPr="00492232" w:rsidRDefault="00064AC0" w:rsidP="008079A9">
      <w:pPr>
        <w:jc w:val="both"/>
        <w:rPr>
          <w:sz w:val="24"/>
          <w:szCs w:val="24"/>
          <w:lang w:val="es-CL"/>
        </w:rPr>
      </w:pPr>
    </w:p>
    <w:p w14:paraId="1782A211" w14:textId="77777777" w:rsidR="00064AC0" w:rsidRPr="00492232" w:rsidRDefault="00000000" w:rsidP="008079A9">
      <w:pPr>
        <w:jc w:val="both"/>
        <w:rPr>
          <w:sz w:val="24"/>
          <w:szCs w:val="24"/>
          <w:lang w:val="es-CL"/>
        </w:rPr>
      </w:pPr>
      <w:r w:rsidRPr="00F56568">
        <w:rPr>
          <w:b/>
          <w:bCs/>
          <w:sz w:val="24"/>
          <w:szCs w:val="24"/>
          <w:lang w:val="es-CL"/>
        </w:rPr>
        <w:t>ARTÍCULO 34º</w:t>
      </w:r>
      <w:r w:rsidRPr="00492232">
        <w:rPr>
          <w:sz w:val="24"/>
          <w:szCs w:val="24"/>
          <w:lang w:val="es-CL"/>
        </w:rPr>
        <w:t>:    Los dirigentes cesarán en sus cargos:</w:t>
      </w:r>
    </w:p>
    <w:p w14:paraId="5EAA37BF" w14:textId="77777777" w:rsidR="00F56568" w:rsidRDefault="00000000" w:rsidP="008079A9">
      <w:pPr>
        <w:pStyle w:val="Prrafodelista"/>
        <w:numPr>
          <w:ilvl w:val="0"/>
          <w:numId w:val="26"/>
        </w:numPr>
        <w:rPr>
          <w:sz w:val="24"/>
          <w:szCs w:val="24"/>
          <w:lang w:val="es-CL"/>
        </w:rPr>
      </w:pPr>
      <w:r w:rsidRPr="00F56568">
        <w:rPr>
          <w:sz w:val="24"/>
          <w:szCs w:val="24"/>
          <w:lang w:val="es-CL"/>
        </w:rPr>
        <w:t>Por el cumplimiento del período para el cual fueran</w:t>
      </w:r>
      <w:r w:rsidRPr="00F56568">
        <w:rPr>
          <w:spacing w:val="-21"/>
          <w:sz w:val="24"/>
          <w:szCs w:val="24"/>
          <w:lang w:val="es-CL"/>
        </w:rPr>
        <w:t xml:space="preserve"> </w:t>
      </w:r>
      <w:r w:rsidRPr="00F56568">
        <w:rPr>
          <w:sz w:val="24"/>
          <w:szCs w:val="24"/>
          <w:lang w:val="es-CL"/>
        </w:rPr>
        <w:t>elegidos;</w:t>
      </w:r>
    </w:p>
    <w:p w14:paraId="1CCDFD2F" w14:textId="77777777" w:rsidR="00F56568" w:rsidRDefault="00000000" w:rsidP="008079A9">
      <w:pPr>
        <w:pStyle w:val="Prrafodelista"/>
        <w:numPr>
          <w:ilvl w:val="0"/>
          <w:numId w:val="26"/>
        </w:numPr>
        <w:rPr>
          <w:sz w:val="24"/>
          <w:szCs w:val="24"/>
          <w:lang w:val="es-CL"/>
        </w:rPr>
      </w:pPr>
      <w:r w:rsidRPr="00F56568">
        <w:rPr>
          <w:sz w:val="24"/>
          <w:szCs w:val="24"/>
          <w:lang w:val="es-CL"/>
        </w:rPr>
        <w:t xml:space="preserve">Por renuncia presentada por escrito al directorio, cesando en sus funciones </w:t>
      </w:r>
      <w:r w:rsidRPr="00F56568">
        <w:rPr>
          <w:sz w:val="24"/>
          <w:szCs w:val="24"/>
          <w:lang w:val="es-CL"/>
        </w:rPr>
        <w:lastRenderedPageBreak/>
        <w:t>y responsabilidades al momento en que éste tome conocimiento de</w:t>
      </w:r>
      <w:r w:rsidRPr="00F56568">
        <w:rPr>
          <w:spacing w:val="-15"/>
          <w:sz w:val="24"/>
          <w:szCs w:val="24"/>
          <w:lang w:val="es-CL"/>
        </w:rPr>
        <w:t xml:space="preserve"> </w:t>
      </w:r>
      <w:r w:rsidRPr="00F56568">
        <w:rPr>
          <w:sz w:val="24"/>
          <w:szCs w:val="24"/>
          <w:lang w:val="es-CL"/>
        </w:rPr>
        <w:t>aquélla;</w:t>
      </w:r>
    </w:p>
    <w:p w14:paraId="6CA6A232" w14:textId="77777777" w:rsidR="00F56568" w:rsidRDefault="00000000" w:rsidP="008079A9">
      <w:pPr>
        <w:pStyle w:val="Prrafodelista"/>
        <w:numPr>
          <w:ilvl w:val="0"/>
          <w:numId w:val="26"/>
        </w:numPr>
        <w:rPr>
          <w:sz w:val="24"/>
          <w:szCs w:val="24"/>
          <w:lang w:val="es-CL"/>
        </w:rPr>
      </w:pPr>
      <w:r w:rsidRPr="00F56568">
        <w:rPr>
          <w:sz w:val="24"/>
          <w:szCs w:val="24"/>
          <w:lang w:val="es-CL"/>
        </w:rPr>
        <w:t>Por inhabilidad sobreviniente, calificada en conformidad con los</w:t>
      </w:r>
      <w:r w:rsidRPr="00F56568">
        <w:rPr>
          <w:spacing w:val="-23"/>
          <w:sz w:val="24"/>
          <w:szCs w:val="24"/>
          <w:lang w:val="es-CL"/>
        </w:rPr>
        <w:t xml:space="preserve"> </w:t>
      </w:r>
      <w:r w:rsidRPr="00F56568">
        <w:rPr>
          <w:sz w:val="24"/>
          <w:szCs w:val="24"/>
          <w:lang w:val="es-CL"/>
        </w:rPr>
        <w:t>estatutos;</w:t>
      </w:r>
    </w:p>
    <w:p w14:paraId="12A2C4D2" w14:textId="77777777" w:rsidR="00F56568" w:rsidRDefault="00000000" w:rsidP="008079A9">
      <w:pPr>
        <w:pStyle w:val="Prrafodelista"/>
        <w:numPr>
          <w:ilvl w:val="0"/>
          <w:numId w:val="26"/>
        </w:numPr>
        <w:rPr>
          <w:sz w:val="24"/>
          <w:szCs w:val="24"/>
          <w:lang w:val="es-CL"/>
        </w:rPr>
      </w:pPr>
      <w:r w:rsidRPr="00F56568">
        <w:rPr>
          <w:sz w:val="24"/>
          <w:szCs w:val="24"/>
          <w:lang w:val="es-CL"/>
        </w:rPr>
        <w:t>Por censura acordada por los dos tercios de los afiliados presentes en asamblea extraordinaria especialmente convocada al</w:t>
      </w:r>
      <w:r w:rsidRPr="00F56568">
        <w:rPr>
          <w:spacing w:val="-11"/>
          <w:sz w:val="24"/>
          <w:szCs w:val="24"/>
          <w:lang w:val="es-CL"/>
        </w:rPr>
        <w:t xml:space="preserve"> </w:t>
      </w:r>
      <w:r w:rsidRPr="00F56568">
        <w:rPr>
          <w:sz w:val="24"/>
          <w:szCs w:val="24"/>
          <w:lang w:val="es-CL"/>
        </w:rPr>
        <w:t>efecto.Será motivo de censura la transgresión por los directores de cualesquiera de los deberes que este estatuto les impone, como asimismo de los derechos establecidos en el artículo 12 de la Ley Nº 19.418;</w:t>
      </w:r>
    </w:p>
    <w:p w14:paraId="0790ACFA" w14:textId="77777777" w:rsidR="00F56568" w:rsidRDefault="00000000" w:rsidP="008079A9">
      <w:pPr>
        <w:pStyle w:val="Prrafodelista"/>
        <w:numPr>
          <w:ilvl w:val="0"/>
          <w:numId w:val="26"/>
        </w:numPr>
        <w:rPr>
          <w:sz w:val="24"/>
          <w:szCs w:val="24"/>
          <w:lang w:val="es-CL"/>
        </w:rPr>
      </w:pPr>
      <w:r w:rsidRPr="00F56568">
        <w:rPr>
          <w:sz w:val="24"/>
          <w:szCs w:val="24"/>
          <w:lang w:val="es-CL"/>
        </w:rPr>
        <w:t>Por pérdida de la calidad de afiliado a la Organización,</w:t>
      </w:r>
      <w:r w:rsidRPr="00F56568">
        <w:rPr>
          <w:spacing w:val="-18"/>
          <w:sz w:val="24"/>
          <w:szCs w:val="24"/>
          <w:lang w:val="es-CL"/>
        </w:rPr>
        <w:t xml:space="preserve"> </w:t>
      </w:r>
      <w:r w:rsidRPr="00F56568">
        <w:rPr>
          <w:sz w:val="24"/>
          <w:szCs w:val="24"/>
          <w:lang w:val="es-CL"/>
        </w:rPr>
        <w:t>y</w:t>
      </w:r>
    </w:p>
    <w:p w14:paraId="3B0AA02A" w14:textId="77777777" w:rsidR="00F56568" w:rsidRDefault="00000000" w:rsidP="008079A9">
      <w:pPr>
        <w:pStyle w:val="Prrafodelista"/>
        <w:numPr>
          <w:ilvl w:val="0"/>
          <w:numId w:val="26"/>
        </w:numPr>
        <w:rPr>
          <w:sz w:val="24"/>
          <w:szCs w:val="24"/>
          <w:lang w:val="es-CL"/>
        </w:rPr>
      </w:pPr>
      <w:r w:rsidRPr="00F56568">
        <w:rPr>
          <w:sz w:val="24"/>
          <w:szCs w:val="24"/>
          <w:lang w:val="es-CL"/>
        </w:rPr>
        <w:t>Por pérdida de la calidad de</w:t>
      </w:r>
      <w:r w:rsidRPr="00F56568">
        <w:rPr>
          <w:spacing w:val="-17"/>
          <w:sz w:val="24"/>
          <w:szCs w:val="24"/>
          <w:lang w:val="es-CL"/>
        </w:rPr>
        <w:t xml:space="preserve"> </w:t>
      </w:r>
      <w:r w:rsidRPr="00F56568">
        <w:rPr>
          <w:sz w:val="24"/>
          <w:szCs w:val="24"/>
          <w:lang w:val="es-CL"/>
        </w:rPr>
        <w:t>ciudadano.</w:t>
      </w:r>
    </w:p>
    <w:p w14:paraId="3B4AA2AF" w14:textId="70F083D7" w:rsidR="00F56568" w:rsidRDefault="00000000" w:rsidP="00AE132F">
      <w:pPr>
        <w:pStyle w:val="Prrafodelista"/>
        <w:numPr>
          <w:ilvl w:val="0"/>
          <w:numId w:val="26"/>
        </w:numPr>
        <w:rPr>
          <w:sz w:val="24"/>
          <w:szCs w:val="24"/>
          <w:lang w:val="es-CL"/>
        </w:rPr>
      </w:pPr>
      <w:r w:rsidRPr="00F56568">
        <w:rPr>
          <w:sz w:val="24"/>
          <w:szCs w:val="24"/>
          <w:lang w:val="es-CL"/>
        </w:rPr>
        <w:t>Por haber sido condenado por delito que merezca pena aflictiva.</w:t>
      </w:r>
    </w:p>
    <w:p w14:paraId="28673DD9" w14:textId="77777777" w:rsidR="00AE132F" w:rsidRPr="00AE132F" w:rsidRDefault="00AE132F" w:rsidP="00AE132F">
      <w:pPr>
        <w:pStyle w:val="Prrafodelista"/>
        <w:ind w:left="720" w:firstLine="0"/>
        <w:rPr>
          <w:sz w:val="24"/>
          <w:szCs w:val="24"/>
          <w:lang w:val="es-CL"/>
        </w:rPr>
      </w:pPr>
    </w:p>
    <w:p w14:paraId="7FB068A6" w14:textId="77777777" w:rsidR="00C97610" w:rsidRPr="00492232" w:rsidRDefault="00000000" w:rsidP="008079A9">
      <w:pPr>
        <w:jc w:val="both"/>
        <w:rPr>
          <w:sz w:val="24"/>
          <w:szCs w:val="24"/>
          <w:lang w:val="es-CL"/>
        </w:rPr>
      </w:pPr>
      <w:r w:rsidRPr="00492232">
        <w:rPr>
          <w:sz w:val="24"/>
          <w:szCs w:val="24"/>
          <w:lang w:val="es-CL"/>
        </w:rPr>
        <w:t>Acordada alguna de las medidas ya señaladas, el afectado podrá apelar a la asamblea general, dentro del plazo de 15 días, contados desde la fecha del acuerdo correspondiente. Para ratificar el acuerdo de directorio la asamblea requerirá el voto de los dos tercios de los afiliados presentes.</w:t>
      </w:r>
    </w:p>
    <w:p w14:paraId="2DABA536" w14:textId="77777777" w:rsidR="00C97610" w:rsidRPr="00492232" w:rsidRDefault="00C97610" w:rsidP="008079A9">
      <w:pPr>
        <w:jc w:val="both"/>
        <w:rPr>
          <w:sz w:val="24"/>
          <w:szCs w:val="24"/>
          <w:lang w:val="es-CL"/>
        </w:rPr>
      </w:pPr>
    </w:p>
    <w:p w14:paraId="2CEDDAAA" w14:textId="77777777" w:rsidR="00C97610" w:rsidRPr="00F56568" w:rsidRDefault="00000000" w:rsidP="00F56568">
      <w:pPr>
        <w:jc w:val="center"/>
        <w:rPr>
          <w:b/>
          <w:bCs/>
          <w:sz w:val="24"/>
          <w:szCs w:val="24"/>
          <w:lang w:val="es-CL"/>
        </w:rPr>
      </w:pPr>
      <w:r w:rsidRPr="00F56568">
        <w:rPr>
          <w:b/>
          <w:bCs/>
          <w:sz w:val="24"/>
          <w:szCs w:val="24"/>
          <w:lang w:val="es-CL"/>
        </w:rPr>
        <w:t>TÍTULO V</w:t>
      </w:r>
    </w:p>
    <w:p w14:paraId="3BEA81A0" w14:textId="03838BC1" w:rsidR="00C97610" w:rsidRPr="00F56568" w:rsidRDefault="00000000" w:rsidP="00F56568">
      <w:pPr>
        <w:jc w:val="center"/>
        <w:rPr>
          <w:b/>
          <w:bCs/>
          <w:sz w:val="24"/>
          <w:szCs w:val="24"/>
          <w:lang w:val="es-CL"/>
        </w:rPr>
      </w:pPr>
      <w:r w:rsidRPr="00F56568">
        <w:rPr>
          <w:b/>
          <w:bCs/>
          <w:sz w:val="24"/>
          <w:szCs w:val="24"/>
          <w:lang w:val="es-CL"/>
        </w:rPr>
        <w:t>DEL PRESIDENTE</w:t>
      </w:r>
      <w:r w:rsidR="00F56568">
        <w:rPr>
          <w:b/>
          <w:sz w:val="24"/>
          <w:szCs w:val="24"/>
          <w:lang w:val="es-CL"/>
        </w:rPr>
        <w:t>(A)</w:t>
      </w:r>
      <w:r w:rsidRPr="00F56568">
        <w:rPr>
          <w:b/>
          <w:bCs/>
          <w:sz w:val="24"/>
          <w:szCs w:val="24"/>
          <w:lang w:val="es-CL"/>
        </w:rPr>
        <w:t xml:space="preserve">, </w:t>
      </w:r>
      <w:r w:rsidR="00F56568" w:rsidRPr="00F56568">
        <w:rPr>
          <w:b/>
          <w:bCs/>
          <w:sz w:val="24"/>
          <w:szCs w:val="24"/>
          <w:lang w:val="es-CL"/>
        </w:rPr>
        <w:t>VICEPRESIDENTE</w:t>
      </w:r>
      <w:r w:rsidR="00F56568">
        <w:rPr>
          <w:b/>
          <w:sz w:val="24"/>
          <w:szCs w:val="24"/>
          <w:lang w:val="es-CL"/>
        </w:rPr>
        <w:t>(A)</w:t>
      </w:r>
      <w:r w:rsidR="00F56568">
        <w:rPr>
          <w:b/>
          <w:bCs/>
          <w:sz w:val="24"/>
          <w:szCs w:val="24"/>
          <w:lang w:val="es-CL"/>
        </w:rPr>
        <w:t>,</w:t>
      </w:r>
      <w:r w:rsidR="00F56568" w:rsidRPr="00F56568">
        <w:rPr>
          <w:b/>
          <w:bCs/>
          <w:sz w:val="24"/>
          <w:szCs w:val="24"/>
          <w:lang w:val="es-CL"/>
        </w:rPr>
        <w:t xml:space="preserve"> </w:t>
      </w:r>
      <w:r w:rsidRPr="00F56568">
        <w:rPr>
          <w:b/>
          <w:bCs/>
          <w:sz w:val="24"/>
          <w:szCs w:val="24"/>
          <w:lang w:val="es-CL"/>
        </w:rPr>
        <w:t>SECRETARIO</w:t>
      </w:r>
      <w:r w:rsidR="00F56568">
        <w:rPr>
          <w:b/>
          <w:sz w:val="24"/>
          <w:szCs w:val="24"/>
          <w:lang w:val="es-CL"/>
        </w:rPr>
        <w:t>(A)</w:t>
      </w:r>
      <w:r w:rsidRPr="00F56568">
        <w:rPr>
          <w:b/>
          <w:bCs/>
          <w:sz w:val="24"/>
          <w:szCs w:val="24"/>
          <w:lang w:val="es-CL"/>
        </w:rPr>
        <w:t>, TESORERO</w:t>
      </w:r>
      <w:r w:rsidR="00F56568">
        <w:rPr>
          <w:b/>
          <w:sz w:val="24"/>
          <w:szCs w:val="24"/>
          <w:lang w:val="es-CL"/>
        </w:rPr>
        <w:t>(A)</w:t>
      </w:r>
      <w:r w:rsidR="006950E3" w:rsidRPr="00F56568">
        <w:rPr>
          <w:b/>
          <w:bCs/>
          <w:sz w:val="24"/>
          <w:szCs w:val="24"/>
          <w:lang w:val="es-CL"/>
        </w:rPr>
        <w:t xml:space="preserve"> Y </w:t>
      </w:r>
      <w:r w:rsidR="00F56568">
        <w:rPr>
          <w:b/>
          <w:bCs/>
          <w:sz w:val="24"/>
          <w:szCs w:val="24"/>
          <w:lang w:val="es-CL"/>
        </w:rPr>
        <w:t>SUPLENTES</w:t>
      </w:r>
    </w:p>
    <w:p w14:paraId="2E7BB71C" w14:textId="77777777" w:rsidR="00C97610" w:rsidRPr="00492232" w:rsidRDefault="00C97610" w:rsidP="008079A9">
      <w:pPr>
        <w:jc w:val="both"/>
        <w:rPr>
          <w:sz w:val="24"/>
          <w:szCs w:val="24"/>
          <w:lang w:val="es-CL"/>
        </w:rPr>
      </w:pPr>
    </w:p>
    <w:p w14:paraId="5B2C7ACC" w14:textId="13157A69" w:rsidR="00C97610" w:rsidRPr="00492232" w:rsidRDefault="00000000" w:rsidP="008079A9">
      <w:pPr>
        <w:jc w:val="both"/>
        <w:rPr>
          <w:sz w:val="24"/>
          <w:szCs w:val="24"/>
          <w:lang w:val="es-CL"/>
        </w:rPr>
      </w:pPr>
      <w:r w:rsidRPr="00F56568">
        <w:rPr>
          <w:b/>
          <w:bCs/>
          <w:sz w:val="24"/>
          <w:szCs w:val="24"/>
          <w:lang w:val="es-CL"/>
        </w:rPr>
        <w:t>ARTÍCULO</w:t>
      </w:r>
      <w:r w:rsidRPr="00F56568">
        <w:rPr>
          <w:b/>
          <w:bCs/>
          <w:spacing w:val="-2"/>
          <w:sz w:val="24"/>
          <w:szCs w:val="24"/>
          <w:lang w:val="es-CL"/>
        </w:rPr>
        <w:t xml:space="preserve"> </w:t>
      </w:r>
      <w:r w:rsidRPr="00F56568">
        <w:rPr>
          <w:b/>
          <w:bCs/>
          <w:sz w:val="24"/>
          <w:szCs w:val="24"/>
          <w:lang w:val="es-CL"/>
        </w:rPr>
        <w:t>35º</w:t>
      </w:r>
      <w:r w:rsidRPr="00492232">
        <w:rPr>
          <w:sz w:val="24"/>
          <w:szCs w:val="24"/>
          <w:lang w:val="es-CL"/>
        </w:rPr>
        <w:t>:</w:t>
      </w:r>
      <w:r w:rsidR="00F56568">
        <w:rPr>
          <w:sz w:val="24"/>
          <w:szCs w:val="24"/>
          <w:lang w:val="es-CL"/>
        </w:rPr>
        <w:t xml:space="preserve"> </w:t>
      </w:r>
      <w:r w:rsidR="00F56568" w:rsidRPr="00492232">
        <w:rPr>
          <w:sz w:val="24"/>
          <w:szCs w:val="24"/>
          <w:lang w:val="es-CL"/>
        </w:rPr>
        <w:t>Corresponderá especialmente</w:t>
      </w:r>
      <w:r w:rsidRPr="00492232">
        <w:rPr>
          <w:sz w:val="24"/>
          <w:szCs w:val="24"/>
          <w:lang w:val="es-CL"/>
        </w:rPr>
        <w:t xml:space="preserve"> al presidente del directorio, entre   </w:t>
      </w:r>
      <w:r w:rsidRPr="00492232">
        <w:rPr>
          <w:spacing w:val="26"/>
          <w:sz w:val="24"/>
          <w:szCs w:val="24"/>
          <w:lang w:val="es-CL"/>
        </w:rPr>
        <w:t xml:space="preserve"> </w:t>
      </w:r>
      <w:r w:rsidRPr="00492232">
        <w:rPr>
          <w:sz w:val="24"/>
          <w:szCs w:val="24"/>
          <w:lang w:val="es-CL"/>
        </w:rPr>
        <w:t>otras, las</w:t>
      </w:r>
      <w:r w:rsidRPr="00492232">
        <w:rPr>
          <w:w w:val="99"/>
          <w:sz w:val="24"/>
          <w:szCs w:val="24"/>
          <w:lang w:val="es-CL"/>
        </w:rPr>
        <w:t xml:space="preserve"> </w:t>
      </w:r>
      <w:r w:rsidRPr="00492232">
        <w:rPr>
          <w:sz w:val="24"/>
          <w:szCs w:val="24"/>
          <w:lang w:val="es-CL"/>
        </w:rPr>
        <w:t>siguientes</w:t>
      </w:r>
      <w:r w:rsidRPr="00492232">
        <w:rPr>
          <w:spacing w:val="-8"/>
          <w:sz w:val="24"/>
          <w:szCs w:val="24"/>
          <w:lang w:val="es-CL"/>
        </w:rPr>
        <w:t xml:space="preserve"> </w:t>
      </w:r>
      <w:r w:rsidRPr="00492232">
        <w:rPr>
          <w:sz w:val="24"/>
          <w:szCs w:val="24"/>
          <w:lang w:val="es-CL"/>
        </w:rPr>
        <w:t>atribuciones:</w:t>
      </w:r>
    </w:p>
    <w:p w14:paraId="381FD273" w14:textId="77777777" w:rsidR="00F56568" w:rsidRDefault="00000000" w:rsidP="008079A9">
      <w:pPr>
        <w:pStyle w:val="Prrafodelista"/>
        <w:numPr>
          <w:ilvl w:val="0"/>
          <w:numId w:val="27"/>
        </w:numPr>
        <w:rPr>
          <w:sz w:val="24"/>
          <w:szCs w:val="24"/>
          <w:lang w:val="es-CL"/>
        </w:rPr>
      </w:pPr>
      <w:r w:rsidRPr="00F56568">
        <w:rPr>
          <w:sz w:val="24"/>
          <w:szCs w:val="24"/>
          <w:lang w:val="es-CL"/>
        </w:rPr>
        <w:t>Citar a asamblea general ordinaria o</w:t>
      </w:r>
      <w:r w:rsidRPr="00F56568">
        <w:rPr>
          <w:spacing w:val="-16"/>
          <w:sz w:val="24"/>
          <w:szCs w:val="24"/>
          <w:lang w:val="es-CL"/>
        </w:rPr>
        <w:t xml:space="preserve"> </w:t>
      </w:r>
      <w:r w:rsidRPr="00F56568">
        <w:rPr>
          <w:sz w:val="24"/>
          <w:szCs w:val="24"/>
          <w:lang w:val="es-CL"/>
        </w:rPr>
        <w:t>extraordinaria;</w:t>
      </w:r>
    </w:p>
    <w:p w14:paraId="703CB5A5" w14:textId="77777777" w:rsidR="00F56568" w:rsidRDefault="00000000" w:rsidP="008079A9">
      <w:pPr>
        <w:pStyle w:val="Prrafodelista"/>
        <w:numPr>
          <w:ilvl w:val="0"/>
          <w:numId w:val="27"/>
        </w:numPr>
        <w:rPr>
          <w:sz w:val="24"/>
          <w:szCs w:val="24"/>
          <w:lang w:val="es-CL"/>
        </w:rPr>
      </w:pPr>
      <w:r w:rsidRPr="00F56568">
        <w:rPr>
          <w:sz w:val="24"/>
          <w:szCs w:val="24"/>
          <w:lang w:val="es-CL"/>
        </w:rPr>
        <w:t>Ejecutar los acuerdos de la</w:t>
      </w:r>
      <w:r w:rsidRPr="00F56568">
        <w:rPr>
          <w:spacing w:val="-12"/>
          <w:sz w:val="24"/>
          <w:szCs w:val="24"/>
          <w:lang w:val="es-CL"/>
        </w:rPr>
        <w:t xml:space="preserve"> </w:t>
      </w:r>
      <w:r w:rsidRPr="00F56568">
        <w:rPr>
          <w:sz w:val="24"/>
          <w:szCs w:val="24"/>
          <w:lang w:val="es-CL"/>
        </w:rPr>
        <w:t>asamblea;</w:t>
      </w:r>
    </w:p>
    <w:p w14:paraId="2FB3BC62" w14:textId="77777777" w:rsidR="00F56568" w:rsidRDefault="00000000" w:rsidP="008079A9">
      <w:pPr>
        <w:pStyle w:val="Prrafodelista"/>
        <w:numPr>
          <w:ilvl w:val="0"/>
          <w:numId w:val="27"/>
        </w:numPr>
        <w:rPr>
          <w:sz w:val="24"/>
          <w:szCs w:val="24"/>
          <w:lang w:val="es-CL"/>
        </w:rPr>
      </w:pPr>
      <w:r w:rsidRPr="00F56568">
        <w:rPr>
          <w:sz w:val="24"/>
          <w:szCs w:val="24"/>
          <w:lang w:val="es-CL"/>
        </w:rPr>
        <w:t>Representar judicial y extrajudicialmente a la Organización, según lo dispuesto en el inciso segundo del artículo 4 de la Ley Nº 19.418, sin perjuicio de la representación que le  corresponda al directorio, conforme a lo señalado en la letra e) del artículo 23 de la Ley Nº 19.418;</w:t>
      </w:r>
    </w:p>
    <w:p w14:paraId="20F3B8D0" w14:textId="77777777" w:rsidR="00F56568" w:rsidRDefault="00000000" w:rsidP="008079A9">
      <w:pPr>
        <w:pStyle w:val="Prrafodelista"/>
        <w:numPr>
          <w:ilvl w:val="0"/>
          <w:numId w:val="27"/>
        </w:numPr>
        <w:rPr>
          <w:sz w:val="24"/>
          <w:szCs w:val="24"/>
          <w:lang w:val="es-CL"/>
        </w:rPr>
      </w:pPr>
      <w:r w:rsidRPr="00F56568">
        <w:rPr>
          <w:sz w:val="24"/>
          <w:szCs w:val="24"/>
          <w:lang w:val="es-CL"/>
        </w:rPr>
        <w:t>Rendir cuenta anualmente a la asamblea del manejo e inversión de los recursos que integran el patrimonio de la Organización y del funcionamiento general de ésta durante el año precedente, y</w:t>
      </w:r>
    </w:p>
    <w:p w14:paraId="66A88D08" w14:textId="0F112CE3" w:rsidR="00C97610" w:rsidRPr="00F56568" w:rsidRDefault="00000000" w:rsidP="008079A9">
      <w:pPr>
        <w:pStyle w:val="Prrafodelista"/>
        <w:numPr>
          <w:ilvl w:val="0"/>
          <w:numId w:val="27"/>
        </w:numPr>
        <w:rPr>
          <w:sz w:val="24"/>
          <w:szCs w:val="24"/>
          <w:lang w:val="es-CL"/>
        </w:rPr>
      </w:pPr>
      <w:r w:rsidRPr="00F56568">
        <w:rPr>
          <w:sz w:val="24"/>
          <w:szCs w:val="24"/>
          <w:lang w:val="es-CL"/>
        </w:rPr>
        <w:t>Las demás obligaciones que establezcan los estatutos o los reglamentos internos de la Organización.</w:t>
      </w:r>
    </w:p>
    <w:p w14:paraId="6B374E6F" w14:textId="77777777" w:rsidR="00C97610" w:rsidRPr="00492232" w:rsidRDefault="00C97610" w:rsidP="008079A9">
      <w:pPr>
        <w:jc w:val="both"/>
        <w:rPr>
          <w:sz w:val="24"/>
          <w:szCs w:val="24"/>
          <w:lang w:val="es-CL"/>
        </w:rPr>
      </w:pPr>
    </w:p>
    <w:p w14:paraId="43C8F30F" w14:textId="77777777" w:rsidR="00C97610" w:rsidRPr="00492232" w:rsidRDefault="00000000" w:rsidP="008079A9">
      <w:pPr>
        <w:jc w:val="both"/>
        <w:rPr>
          <w:sz w:val="24"/>
          <w:szCs w:val="24"/>
          <w:lang w:val="es-CL"/>
        </w:rPr>
      </w:pPr>
      <w:r w:rsidRPr="00492232">
        <w:rPr>
          <w:sz w:val="24"/>
          <w:szCs w:val="24"/>
          <w:lang w:val="es-CL"/>
        </w:rPr>
        <w:t>Lo anterior, se entiende sin perjuicio de las facultades que sobre las materias indicadas le corresponda al directorio, o a la asamblea, según lo exijan la ley o los estatutos.</w:t>
      </w:r>
    </w:p>
    <w:p w14:paraId="0F214E4F" w14:textId="77777777" w:rsidR="00C97610" w:rsidRPr="00492232" w:rsidRDefault="00C97610" w:rsidP="008079A9">
      <w:pPr>
        <w:jc w:val="both"/>
        <w:rPr>
          <w:sz w:val="24"/>
          <w:szCs w:val="24"/>
          <w:lang w:val="es-CL"/>
        </w:rPr>
      </w:pPr>
    </w:p>
    <w:p w14:paraId="720DAF68" w14:textId="77777777" w:rsidR="00F56568" w:rsidRDefault="00000000" w:rsidP="00F56568">
      <w:pPr>
        <w:jc w:val="both"/>
        <w:rPr>
          <w:bCs/>
          <w:sz w:val="24"/>
          <w:szCs w:val="24"/>
          <w:lang w:val="es-CL"/>
        </w:rPr>
      </w:pPr>
      <w:r w:rsidRPr="00F56568">
        <w:rPr>
          <w:b/>
          <w:bCs/>
          <w:sz w:val="24"/>
          <w:szCs w:val="24"/>
          <w:lang w:val="es-CL"/>
        </w:rPr>
        <w:t>ARTÍCULO</w:t>
      </w:r>
      <w:r w:rsidRPr="00F56568">
        <w:rPr>
          <w:b/>
          <w:bCs/>
          <w:spacing w:val="-2"/>
          <w:sz w:val="24"/>
          <w:szCs w:val="24"/>
          <w:lang w:val="es-CL"/>
        </w:rPr>
        <w:t xml:space="preserve"> </w:t>
      </w:r>
      <w:r w:rsidRPr="00F56568">
        <w:rPr>
          <w:b/>
          <w:bCs/>
          <w:sz w:val="24"/>
          <w:szCs w:val="24"/>
          <w:lang w:val="es-CL"/>
        </w:rPr>
        <w:t>36º</w:t>
      </w:r>
      <w:r w:rsidRPr="00492232">
        <w:rPr>
          <w:sz w:val="24"/>
          <w:szCs w:val="24"/>
          <w:lang w:val="es-CL"/>
        </w:rPr>
        <w:t>:</w:t>
      </w:r>
      <w:r w:rsidRPr="00492232">
        <w:rPr>
          <w:sz w:val="24"/>
          <w:szCs w:val="24"/>
          <w:lang w:val="es-CL"/>
        </w:rPr>
        <w:tab/>
      </w:r>
      <w:r w:rsidR="00F56568">
        <w:rPr>
          <w:bCs/>
          <w:sz w:val="24"/>
          <w:szCs w:val="24"/>
          <w:lang w:val="es-CL"/>
        </w:rPr>
        <w:t>Serán atribuciones y deberes del vicepresidente (cargo opcional):</w:t>
      </w:r>
    </w:p>
    <w:p w14:paraId="120F12A8" w14:textId="77777777" w:rsidR="00F56568" w:rsidRDefault="00F56568" w:rsidP="00F56568">
      <w:pPr>
        <w:jc w:val="both"/>
        <w:rPr>
          <w:bCs/>
          <w:sz w:val="24"/>
          <w:szCs w:val="24"/>
          <w:lang w:val="es-CL"/>
        </w:rPr>
      </w:pPr>
    </w:p>
    <w:p w14:paraId="674B83D5" w14:textId="77777777" w:rsidR="00F56568" w:rsidRDefault="00F56568" w:rsidP="00F56568">
      <w:pPr>
        <w:pStyle w:val="Prrafodelista"/>
        <w:numPr>
          <w:ilvl w:val="0"/>
          <w:numId w:val="29"/>
        </w:numPr>
        <w:rPr>
          <w:bCs/>
          <w:sz w:val="24"/>
          <w:szCs w:val="24"/>
          <w:lang w:val="es-CL"/>
        </w:rPr>
      </w:pPr>
      <w:r>
        <w:rPr>
          <w:bCs/>
          <w:sz w:val="24"/>
          <w:szCs w:val="24"/>
          <w:lang w:val="es-CL"/>
        </w:rPr>
        <w:t>Subrogar al presidente en caso de que estuviese impedido para el ejercicio de sus funciones;</w:t>
      </w:r>
    </w:p>
    <w:p w14:paraId="570D632F" w14:textId="77777777" w:rsidR="00F56568" w:rsidRDefault="00F56568" w:rsidP="00F56568">
      <w:pPr>
        <w:pStyle w:val="Prrafodelista"/>
        <w:numPr>
          <w:ilvl w:val="0"/>
          <w:numId w:val="29"/>
        </w:numPr>
        <w:rPr>
          <w:bCs/>
          <w:sz w:val="24"/>
          <w:szCs w:val="24"/>
          <w:lang w:val="es-CL"/>
        </w:rPr>
      </w:pPr>
      <w:r>
        <w:rPr>
          <w:bCs/>
          <w:sz w:val="24"/>
          <w:szCs w:val="24"/>
          <w:lang w:val="es-CL"/>
        </w:rPr>
        <w:t>Colaborar permanentemente con el presidente en todas las funciones le corresponden, y;</w:t>
      </w:r>
    </w:p>
    <w:p w14:paraId="6E5C9D5B" w14:textId="5E964588" w:rsidR="00F56568" w:rsidRDefault="00F56568" w:rsidP="008079A9">
      <w:pPr>
        <w:pStyle w:val="Prrafodelista"/>
        <w:numPr>
          <w:ilvl w:val="0"/>
          <w:numId w:val="29"/>
        </w:numPr>
        <w:rPr>
          <w:bCs/>
          <w:sz w:val="24"/>
          <w:szCs w:val="24"/>
          <w:lang w:val="es-CL"/>
        </w:rPr>
      </w:pPr>
      <w:r>
        <w:rPr>
          <w:bCs/>
          <w:sz w:val="24"/>
          <w:szCs w:val="24"/>
          <w:lang w:val="es-CL"/>
        </w:rPr>
        <w:t>Realizar las demás gestiones relacionadas con sus funciones que la asamblea, el directorio o el presidente le encomienden.</w:t>
      </w:r>
    </w:p>
    <w:p w14:paraId="2935141A" w14:textId="77777777" w:rsidR="00AE132F" w:rsidRPr="00AE132F" w:rsidRDefault="00AE132F" w:rsidP="00AE132F">
      <w:pPr>
        <w:pStyle w:val="Prrafodelista"/>
        <w:ind w:left="720" w:firstLine="0"/>
        <w:rPr>
          <w:bCs/>
          <w:sz w:val="24"/>
          <w:szCs w:val="24"/>
          <w:lang w:val="es-CL"/>
        </w:rPr>
      </w:pPr>
    </w:p>
    <w:p w14:paraId="38B94826" w14:textId="3711A8B4" w:rsidR="00AE132F" w:rsidRPr="00492232" w:rsidRDefault="00AE132F" w:rsidP="008079A9">
      <w:pPr>
        <w:jc w:val="both"/>
        <w:rPr>
          <w:sz w:val="24"/>
          <w:szCs w:val="24"/>
          <w:lang w:val="es-CL"/>
        </w:rPr>
      </w:pPr>
      <w:r w:rsidRPr="00F56568">
        <w:rPr>
          <w:b/>
          <w:bCs/>
          <w:sz w:val="24"/>
          <w:szCs w:val="24"/>
          <w:lang w:val="es-CL"/>
        </w:rPr>
        <w:t>ARTÍCULO</w:t>
      </w:r>
      <w:r w:rsidRPr="00F56568">
        <w:rPr>
          <w:b/>
          <w:bCs/>
          <w:spacing w:val="-2"/>
          <w:sz w:val="24"/>
          <w:szCs w:val="24"/>
          <w:lang w:val="es-CL"/>
        </w:rPr>
        <w:t xml:space="preserve"> </w:t>
      </w:r>
      <w:r w:rsidRPr="00F56568">
        <w:rPr>
          <w:b/>
          <w:bCs/>
          <w:sz w:val="24"/>
          <w:szCs w:val="24"/>
          <w:lang w:val="es-CL"/>
        </w:rPr>
        <w:t>3</w:t>
      </w:r>
      <w:r>
        <w:rPr>
          <w:b/>
          <w:bCs/>
          <w:sz w:val="24"/>
          <w:szCs w:val="24"/>
          <w:lang w:val="es-CL"/>
        </w:rPr>
        <w:t>7</w:t>
      </w:r>
      <w:r w:rsidRPr="00F56568">
        <w:rPr>
          <w:b/>
          <w:bCs/>
          <w:sz w:val="24"/>
          <w:szCs w:val="24"/>
          <w:lang w:val="es-CL"/>
        </w:rPr>
        <w:t>º</w:t>
      </w:r>
      <w:r>
        <w:rPr>
          <w:b/>
          <w:bCs/>
          <w:sz w:val="24"/>
          <w:szCs w:val="24"/>
          <w:lang w:val="es-CL"/>
        </w:rPr>
        <w:t>:</w:t>
      </w:r>
      <w:r w:rsidRPr="00492232">
        <w:rPr>
          <w:sz w:val="24"/>
          <w:szCs w:val="24"/>
          <w:lang w:val="es-CL"/>
        </w:rPr>
        <w:t xml:space="preserve"> Serán atribuciones y deberes del</w:t>
      </w:r>
      <w:r w:rsidRPr="00492232">
        <w:rPr>
          <w:spacing w:val="-15"/>
          <w:sz w:val="24"/>
          <w:szCs w:val="24"/>
          <w:lang w:val="es-CL"/>
        </w:rPr>
        <w:t xml:space="preserve"> </w:t>
      </w:r>
      <w:r w:rsidRPr="00492232">
        <w:rPr>
          <w:sz w:val="24"/>
          <w:szCs w:val="24"/>
          <w:lang w:val="es-CL"/>
        </w:rPr>
        <w:t>secretario:</w:t>
      </w:r>
    </w:p>
    <w:p w14:paraId="7F6388B5" w14:textId="77777777" w:rsidR="00F56568" w:rsidRDefault="00000000" w:rsidP="008079A9">
      <w:pPr>
        <w:pStyle w:val="Prrafodelista"/>
        <w:numPr>
          <w:ilvl w:val="0"/>
          <w:numId w:val="28"/>
        </w:numPr>
        <w:rPr>
          <w:sz w:val="24"/>
          <w:szCs w:val="24"/>
          <w:lang w:val="es-CL"/>
        </w:rPr>
      </w:pPr>
      <w:r w:rsidRPr="00F56568">
        <w:rPr>
          <w:sz w:val="24"/>
          <w:szCs w:val="24"/>
          <w:lang w:val="es-CL"/>
        </w:rPr>
        <w:t>Ejercer la función de ministro de fe en todos los actos del directorio y de la</w:t>
      </w:r>
      <w:r w:rsidRPr="00F56568">
        <w:rPr>
          <w:spacing w:val="-31"/>
          <w:sz w:val="24"/>
          <w:szCs w:val="24"/>
          <w:lang w:val="es-CL"/>
        </w:rPr>
        <w:t xml:space="preserve"> </w:t>
      </w:r>
      <w:r w:rsidRPr="00F56568">
        <w:rPr>
          <w:sz w:val="24"/>
          <w:szCs w:val="24"/>
          <w:lang w:val="es-CL"/>
        </w:rPr>
        <w:t>Organización;</w:t>
      </w:r>
    </w:p>
    <w:p w14:paraId="53B3F0EC" w14:textId="77777777" w:rsidR="00F56568" w:rsidRDefault="00000000" w:rsidP="008079A9">
      <w:pPr>
        <w:pStyle w:val="Prrafodelista"/>
        <w:numPr>
          <w:ilvl w:val="0"/>
          <w:numId w:val="28"/>
        </w:numPr>
        <w:rPr>
          <w:sz w:val="24"/>
          <w:szCs w:val="24"/>
          <w:lang w:val="es-CL"/>
        </w:rPr>
      </w:pPr>
      <w:r w:rsidRPr="00F56568">
        <w:rPr>
          <w:sz w:val="24"/>
          <w:szCs w:val="24"/>
          <w:lang w:val="es-CL"/>
        </w:rPr>
        <w:t xml:space="preserve">Citar las reuniones del directorio y las asambleas, confeccionar la tabla, levantar el acta respectiva, transcribir los acuerdos y notificarlos por escrito </w:t>
      </w:r>
      <w:r w:rsidRPr="00F56568">
        <w:rPr>
          <w:sz w:val="24"/>
          <w:szCs w:val="24"/>
          <w:lang w:val="es-CL"/>
        </w:rPr>
        <w:lastRenderedPageBreak/>
        <w:t>a la instancia que</w:t>
      </w:r>
      <w:r w:rsidRPr="00F56568">
        <w:rPr>
          <w:spacing w:val="-30"/>
          <w:sz w:val="24"/>
          <w:szCs w:val="24"/>
          <w:lang w:val="es-CL"/>
        </w:rPr>
        <w:t xml:space="preserve"> </w:t>
      </w:r>
      <w:r w:rsidRPr="00F56568">
        <w:rPr>
          <w:sz w:val="24"/>
          <w:szCs w:val="24"/>
          <w:lang w:val="es-CL"/>
        </w:rPr>
        <w:t>corresponda;</w:t>
      </w:r>
    </w:p>
    <w:p w14:paraId="540B8D88" w14:textId="77777777" w:rsidR="00AE132F" w:rsidRDefault="00000000" w:rsidP="008079A9">
      <w:pPr>
        <w:pStyle w:val="Prrafodelista"/>
        <w:numPr>
          <w:ilvl w:val="0"/>
          <w:numId w:val="28"/>
        </w:numPr>
        <w:rPr>
          <w:sz w:val="24"/>
          <w:szCs w:val="24"/>
          <w:lang w:val="es-CL"/>
        </w:rPr>
      </w:pPr>
      <w:r w:rsidRPr="00F56568">
        <w:rPr>
          <w:sz w:val="24"/>
          <w:szCs w:val="24"/>
          <w:lang w:val="es-CL"/>
        </w:rPr>
        <w:t>Recibir y despachar la</w:t>
      </w:r>
      <w:r w:rsidRPr="00F56568">
        <w:rPr>
          <w:spacing w:val="-14"/>
          <w:sz w:val="24"/>
          <w:szCs w:val="24"/>
          <w:lang w:val="es-CL"/>
        </w:rPr>
        <w:t xml:space="preserve"> </w:t>
      </w:r>
      <w:r w:rsidRPr="00F56568">
        <w:rPr>
          <w:sz w:val="24"/>
          <w:szCs w:val="24"/>
          <w:lang w:val="es-CL"/>
        </w:rPr>
        <w:t>correspondencia;</w:t>
      </w:r>
    </w:p>
    <w:p w14:paraId="1E877924" w14:textId="77777777" w:rsidR="00AE132F" w:rsidRDefault="00000000" w:rsidP="008079A9">
      <w:pPr>
        <w:pStyle w:val="Prrafodelista"/>
        <w:numPr>
          <w:ilvl w:val="0"/>
          <w:numId w:val="28"/>
        </w:numPr>
        <w:rPr>
          <w:sz w:val="24"/>
          <w:szCs w:val="24"/>
          <w:lang w:val="es-CL"/>
        </w:rPr>
      </w:pPr>
      <w:r w:rsidRPr="00AE132F">
        <w:rPr>
          <w:sz w:val="24"/>
          <w:szCs w:val="24"/>
          <w:lang w:val="es-CL"/>
        </w:rPr>
        <w:t xml:space="preserve">Llevar actualizados los libros de actas del directorio y </w:t>
      </w:r>
      <w:r w:rsidRPr="00AE132F">
        <w:rPr>
          <w:spacing w:val="3"/>
          <w:sz w:val="24"/>
          <w:szCs w:val="24"/>
          <w:lang w:val="es-CL"/>
        </w:rPr>
        <w:t xml:space="preserve">de </w:t>
      </w:r>
      <w:r w:rsidRPr="00AE132F">
        <w:rPr>
          <w:sz w:val="24"/>
          <w:szCs w:val="24"/>
          <w:lang w:val="es-CL"/>
        </w:rPr>
        <w:t>la asamblea general, junto con el registro de afiliados, y otorgar copias de tales documentos, autorizadas con su firma,</w:t>
      </w:r>
      <w:r w:rsidRPr="00AE132F">
        <w:rPr>
          <w:spacing w:val="-22"/>
          <w:sz w:val="24"/>
          <w:szCs w:val="24"/>
          <w:lang w:val="es-CL"/>
        </w:rPr>
        <w:t xml:space="preserve"> </w:t>
      </w:r>
      <w:r w:rsidRPr="00AE132F">
        <w:rPr>
          <w:sz w:val="24"/>
          <w:szCs w:val="24"/>
          <w:lang w:val="es-CL"/>
        </w:rPr>
        <w:t>y</w:t>
      </w:r>
    </w:p>
    <w:p w14:paraId="1CBE630B" w14:textId="4CB6DEA0" w:rsidR="00C97610" w:rsidRPr="00AE132F" w:rsidRDefault="00000000" w:rsidP="008079A9">
      <w:pPr>
        <w:pStyle w:val="Prrafodelista"/>
        <w:numPr>
          <w:ilvl w:val="0"/>
          <w:numId w:val="28"/>
        </w:numPr>
        <w:rPr>
          <w:sz w:val="24"/>
          <w:szCs w:val="24"/>
          <w:lang w:val="es-CL"/>
        </w:rPr>
      </w:pPr>
      <w:r w:rsidRPr="00AE132F">
        <w:rPr>
          <w:sz w:val="24"/>
          <w:szCs w:val="24"/>
          <w:lang w:val="es-CL"/>
        </w:rPr>
        <w:t>Realizar las demás gestiones relacionadas con sus funciones que la asamblea, el directorio o el presidente le</w:t>
      </w:r>
      <w:r w:rsidRPr="00AE132F">
        <w:rPr>
          <w:spacing w:val="-4"/>
          <w:sz w:val="24"/>
          <w:szCs w:val="24"/>
          <w:lang w:val="es-CL"/>
        </w:rPr>
        <w:t xml:space="preserve"> </w:t>
      </w:r>
      <w:r w:rsidRPr="00AE132F">
        <w:rPr>
          <w:sz w:val="24"/>
          <w:szCs w:val="24"/>
          <w:lang w:val="es-CL"/>
        </w:rPr>
        <w:t>encomienden.</w:t>
      </w:r>
    </w:p>
    <w:p w14:paraId="4EEA6933" w14:textId="77777777" w:rsidR="00C97610" w:rsidRPr="00492232" w:rsidRDefault="00C97610" w:rsidP="008079A9">
      <w:pPr>
        <w:jc w:val="both"/>
        <w:rPr>
          <w:sz w:val="24"/>
          <w:szCs w:val="24"/>
          <w:lang w:val="es-CL"/>
        </w:rPr>
      </w:pPr>
    </w:p>
    <w:p w14:paraId="11D298F4" w14:textId="68811E02" w:rsidR="00C97610" w:rsidRPr="00492232" w:rsidRDefault="00000000" w:rsidP="008079A9">
      <w:pPr>
        <w:jc w:val="both"/>
        <w:rPr>
          <w:sz w:val="24"/>
          <w:szCs w:val="24"/>
          <w:lang w:val="es-CL"/>
        </w:rPr>
      </w:pPr>
      <w:r w:rsidRPr="00AE132F">
        <w:rPr>
          <w:b/>
          <w:bCs/>
          <w:sz w:val="24"/>
          <w:szCs w:val="24"/>
          <w:lang w:val="es-CL"/>
        </w:rPr>
        <w:t>ARTÍCULO</w:t>
      </w:r>
      <w:r w:rsidRPr="00AE132F">
        <w:rPr>
          <w:b/>
          <w:bCs/>
          <w:spacing w:val="-2"/>
          <w:sz w:val="24"/>
          <w:szCs w:val="24"/>
          <w:lang w:val="es-CL"/>
        </w:rPr>
        <w:t xml:space="preserve"> </w:t>
      </w:r>
      <w:r w:rsidRPr="00AE132F">
        <w:rPr>
          <w:b/>
          <w:bCs/>
          <w:sz w:val="24"/>
          <w:szCs w:val="24"/>
          <w:lang w:val="es-CL"/>
        </w:rPr>
        <w:t>3</w:t>
      </w:r>
      <w:r w:rsidR="00AE132F">
        <w:rPr>
          <w:b/>
          <w:bCs/>
          <w:sz w:val="24"/>
          <w:szCs w:val="24"/>
          <w:lang w:val="es-CL"/>
        </w:rPr>
        <w:t>8</w:t>
      </w:r>
      <w:r w:rsidRPr="00AE132F">
        <w:rPr>
          <w:b/>
          <w:bCs/>
          <w:sz w:val="24"/>
          <w:szCs w:val="24"/>
          <w:lang w:val="es-CL"/>
        </w:rPr>
        <w:t>º</w:t>
      </w:r>
      <w:r w:rsidRPr="00492232">
        <w:rPr>
          <w:sz w:val="24"/>
          <w:szCs w:val="24"/>
          <w:lang w:val="es-CL"/>
        </w:rPr>
        <w:t>:</w:t>
      </w:r>
      <w:r w:rsidRPr="00492232">
        <w:rPr>
          <w:sz w:val="24"/>
          <w:szCs w:val="24"/>
          <w:lang w:val="es-CL"/>
        </w:rPr>
        <w:tab/>
        <w:t>Serán atribuciones y deberes del</w:t>
      </w:r>
      <w:r w:rsidRPr="00492232">
        <w:rPr>
          <w:spacing w:val="-13"/>
          <w:sz w:val="24"/>
          <w:szCs w:val="24"/>
          <w:lang w:val="es-CL"/>
        </w:rPr>
        <w:t xml:space="preserve"> </w:t>
      </w:r>
      <w:r w:rsidRPr="00492232">
        <w:rPr>
          <w:sz w:val="24"/>
          <w:szCs w:val="24"/>
          <w:lang w:val="es-CL"/>
        </w:rPr>
        <w:t>tesorero:</w:t>
      </w:r>
    </w:p>
    <w:p w14:paraId="1FEAB7B8" w14:textId="77777777" w:rsidR="00AE132F" w:rsidRDefault="00000000" w:rsidP="008079A9">
      <w:pPr>
        <w:pStyle w:val="Prrafodelista"/>
        <w:numPr>
          <w:ilvl w:val="0"/>
          <w:numId w:val="30"/>
        </w:numPr>
        <w:rPr>
          <w:sz w:val="24"/>
          <w:szCs w:val="24"/>
          <w:lang w:val="es-CL"/>
        </w:rPr>
      </w:pPr>
      <w:r w:rsidRPr="00AE132F">
        <w:rPr>
          <w:sz w:val="24"/>
          <w:szCs w:val="24"/>
          <w:lang w:val="es-CL"/>
        </w:rPr>
        <w:t>Llevar la contabilidad de la</w:t>
      </w:r>
      <w:r w:rsidRPr="00AE132F">
        <w:rPr>
          <w:spacing w:val="-19"/>
          <w:sz w:val="24"/>
          <w:szCs w:val="24"/>
          <w:lang w:val="es-CL"/>
        </w:rPr>
        <w:t xml:space="preserve"> </w:t>
      </w:r>
      <w:r w:rsidRPr="00AE132F">
        <w:rPr>
          <w:sz w:val="24"/>
          <w:szCs w:val="24"/>
          <w:lang w:val="es-CL"/>
        </w:rPr>
        <w:t>Organización;</w:t>
      </w:r>
    </w:p>
    <w:p w14:paraId="7928E8F4" w14:textId="77777777" w:rsidR="00AE132F" w:rsidRDefault="00000000" w:rsidP="008079A9">
      <w:pPr>
        <w:pStyle w:val="Prrafodelista"/>
        <w:numPr>
          <w:ilvl w:val="0"/>
          <w:numId w:val="30"/>
        </w:numPr>
        <w:rPr>
          <w:sz w:val="24"/>
          <w:szCs w:val="24"/>
          <w:lang w:val="es-CL"/>
        </w:rPr>
      </w:pPr>
      <w:r w:rsidRPr="00AE132F">
        <w:rPr>
          <w:sz w:val="24"/>
          <w:szCs w:val="24"/>
          <w:lang w:val="es-CL"/>
        </w:rPr>
        <w:t>Mantener actualizado el inventario de los bienes de la</w:t>
      </w:r>
      <w:r w:rsidRPr="00AE132F">
        <w:rPr>
          <w:spacing w:val="-24"/>
          <w:sz w:val="24"/>
          <w:szCs w:val="24"/>
          <w:lang w:val="es-CL"/>
        </w:rPr>
        <w:t xml:space="preserve"> </w:t>
      </w:r>
      <w:r w:rsidRPr="00AE132F">
        <w:rPr>
          <w:sz w:val="24"/>
          <w:szCs w:val="24"/>
          <w:lang w:val="es-CL"/>
        </w:rPr>
        <w:t>Organización;</w:t>
      </w:r>
    </w:p>
    <w:p w14:paraId="4BCF3515" w14:textId="77777777" w:rsidR="00AE132F" w:rsidRDefault="00000000" w:rsidP="008079A9">
      <w:pPr>
        <w:pStyle w:val="Prrafodelista"/>
        <w:numPr>
          <w:ilvl w:val="0"/>
          <w:numId w:val="30"/>
        </w:numPr>
        <w:rPr>
          <w:sz w:val="24"/>
          <w:szCs w:val="24"/>
          <w:lang w:val="es-CL"/>
        </w:rPr>
      </w:pPr>
      <w:r w:rsidRPr="00AE132F">
        <w:rPr>
          <w:sz w:val="24"/>
          <w:szCs w:val="24"/>
          <w:lang w:val="es-CL"/>
        </w:rPr>
        <w:t>Mantener actualizada la documentación financiera de la Organización, especialmente el archivo de facturas, recibos y demás comprobantes de ingresos y</w:t>
      </w:r>
      <w:r w:rsidRPr="00AE132F">
        <w:rPr>
          <w:spacing w:val="-17"/>
          <w:sz w:val="24"/>
          <w:szCs w:val="24"/>
          <w:lang w:val="es-CL"/>
        </w:rPr>
        <w:t xml:space="preserve"> </w:t>
      </w:r>
      <w:r w:rsidRPr="00AE132F">
        <w:rPr>
          <w:sz w:val="24"/>
          <w:szCs w:val="24"/>
          <w:lang w:val="es-CL"/>
        </w:rPr>
        <w:t>egresos;</w:t>
      </w:r>
    </w:p>
    <w:p w14:paraId="4C9C5978" w14:textId="77777777" w:rsidR="00AE132F" w:rsidRDefault="00000000" w:rsidP="008079A9">
      <w:pPr>
        <w:pStyle w:val="Prrafodelista"/>
        <w:numPr>
          <w:ilvl w:val="0"/>
          <w:numId w:val="30"/>
        </w:numPr>
        <w:rPr>
          <w:sz w:val="24"/>
          <w:szCs w:val="24"/>
          <w:lang w:val="es-CL"/>
        </w:rPr>
      </w:pPr>
      <w:r w:rsidRPr="00AE132F">
        <w:rPr>
          <w:sz w:val="24"/>
          <w:szCs w:val="24"/>
          <w:lang w:val="es-CL"/>
        </w:rPr>
        <w:t>Cobrar las cuotas de incorporación, junto con los aportes mensuales ordinarias y extraordinarias, y otorgar los recibos</w:t>
      </w:r>
      <w:r w:rsidRPr="00AE132F">
        <w:rPr>
          <w:spacing w:val="-25"/>
          <w:sz w:val="24"/>
          <w:szCs w:val="24"/>
          <w:lang w:val="es-CL"/>
        </w:rPr>
        <w:t xml:space="preserve"> </w:t>
      </w:r>
      <w:r w:rsidRPr="00AE132F">
        <w:rPr>
          <w:sz w:val="24"/>
          <w:szCs w:val="24"/>
          <w:lang w:val="es-CL"/>
        </w:rPr>
        <w:t>correspondientes;</w:t>
      </w:r>
    </w:p>
    <w:p w14:paraId="20FC705A" w14:textId="77777777" w:rsidR="00AE132F" w:rsidRDefault="00000000" w:rsidP="008079A9">
      <w:pPr>
        <w:pStyle w:val="Prrafodelista"/>
        <w:numPr>
          <w:ilvl w:val="0"/>
          <w:numId w:val="30"/>
        </w:numPr>
        <w:rPr>
          <w:sz w:val="24"/>
          <w:szCs w:val="24"/>
          <w:lang w:val="es-CL"/>
        </w:rPr>
      </w:pPr>
      <w:r w:rsidRPr="00AE132F">
        <w:rPr>
          <w:sz w:val="24"/>
          <w:szCs w:val="24"/>
          <w:lang w:val="es-CL"/>
        </w:rPr>
        <w:t xml:space="preserve">Elaborar el presupuesto de ingresos y gastos, los estados de caja </w:t>
      </w:r>
      <w:r w:rsidRPr="00AE132F">
        <w:rPr>
          <w:spacing w:val="3"/>
          <w:sz w:val="24"/>
          <w:szCs w:val="24"/>
          <w:lang w:val="es-CL"/>
        </w:rPr>
        <w:t xml:space="preserve">que </w:t>
      </w:r>
      <w:r w:rsidRPr="00AE132F">
        <w:rPr>
          <w:sz w:val="24"/>
          <w:szCs w:val="24"/>
          <w:lang w:val="es-CL"/>
        </w:rPr>
        <w:t>se publicarán cada tres meses; y el balance o cuenta de resultados,</w:t>
      </w:r>
      <w:r w:rsidRPr="00AE132F">
        <w:rPr>
          <w:spacing w:val="-13"/>
          <w:sz w:val="24"/>
          <w:szCs w:val="24"/>
          <w:lang w:val="es-CL"/>
        </w:rPr>
        <w:t xml:space="preserve"> </w:t>
      </w:r>
      <w:r w:rsidRPr="00AE132F">
        <w:rPr>
          <w:sz w:val="24"/>
          <w:szCs w:val="24"/>
          <w:lang w:val="es-CL"/>
        </w:rPr>
        <w:t>y</w:t>
      </w:r>
    </w:p>
    <w:p w14:paraId="01B31DF6" w14:textId="6A282410" w:rsidR="00C97610" w:rsidRPr="00AE132F" w:rsidRDefault="00000000" w:rsidP="008079A9">
      <w:pPr>
        <w:pStyle w:val="Prrafodelista"/>
        <w:numPr>
          <w:ilvl w:val="0"/>
          <w:numId w:val="30"/>
        </w:numPr>
        <w:rPr>
          <w:sz w:val="24"/>
          <w:szCs w:val="24"/>
          <w:lang w:val="es-CL"/>
        </w:rPr>
      </w:pPr>
      <w:r w:rsidRPr="00AE132F">
        <w:rPr>
          <w:sz w:val="24"/>
          <w:szCs w:val="24"/>
          <w:lang w:val="es-CL"/>
        </w:rPr>
        <w:t>Realizar las demás gestiones relacionadas con sus funciones que la asamblea, el directorio o el presidente le</w:t>
      </w:r>
      <w:r w:rsidRPr="00AE132F">
        <w:rPr>
          <w:spacing w:val="-4"/>
          <w:sz w:val="24"/>
          <w:szCs w:val="24"/>
          <w:lang w:val="es-CL"/>
        </w:rPr>
        <w:t xml:space="preserve"> </w:t>
      </w:r>
      <w:r w:rsidRPr="00AE132F">
        <w:rPr>
          <w:sz w:val="24"/>
          <w:szCs w:val="24"/>
          <w:lang w:val="es-CL"/>
        </w:rPr>
        <w:t>encomienden.</w:t>
      </w:r>
    </w:p>
    <w:p w14:paraId="4F912A1A" w14:textId="77777777" w:rsidR="00C97610" w:rsidRPr="00492232" w:rsidRDefault="00C97610" w:rsidP="008079A9">
      <w:pPr>
        <w:jc w:val="both"/>
        <w:rPr>
          <w:sz w:val="24"/>
          <w:szCs w:val="24"/>
          <w:lang w:val="es-CL"/>
        </w:rPr>
      </w:pPr>
    </w:p>
    <w:p w14:paraId="0F090915" w14:textId="6EFF015C" w:rsidR="00C97610" w:rsidRPr="00492232" w:rsidRDefault="00000000" w:rsidP="008079A9">
      <w:pPr>
        <w:jc w:val="both"/>
        <w:rPr>
          <w:sz w:val="24"/>
          <w:szCs w:val="24"/>
          <w:lang w:val="es-CL"/>
        </w:rPr>
      </w:pPr>
      <w:r w:rsidRPr="00AE132F">
        <w:rPr>
          <w:b/>
          <w:bCs/>
          <w:sz w:val="24"/>
          <w:szCs w:val="24"/>
          <w:lang w:val="es-CL"/>
        </w:rPr>
        <w:t>ARTÍCULO</w:t>
      </w:r>
      <w:r w:rsidRPr="00AE132F">
        <w:rPr>
          <w:b/>
          <w:bCs/>
          <w:spacing w:val="-2"/>
          <w:sz w:val="24"/>
          <w:szCs w:val="24"/>
          <w:lang w:val="es-CL"/>
        </w:rPr>
        <w:t xml:space="preserve"> </w:t>
      </w:r>
      <w:r w:rsidRPr="00AE132F">
        <w:rPr>
          <w:b/>
          <w:bCs/>
          <w:sz w:val="24"/>
          <w:szCs w:val="24"/>
          <w:lang w:val="es-CL"/>
        </w:rPr>
        <w:t>3</w:t>
      </w:r>
      <w:r w:rsidR="00AE132F">
        <w:rPr>
          <w:b/>
          <w:bCs/>
          <w:sz w:val="24"/>
          <w:szCs w:val="24"/>
          <w:lang w:val="es-CL"/>
        </w:rPr>
        <w:t>9</w:t>
      </w:r>
      <w:r w:rsidRPr="00AE132F">
        <w:rPr>
          <w:b/>
          <w:bCs/>
          <w:sz w:val="24"/>
          <w:szCs w:val="24"/>
          <w:lang w:val="es-CL"/>
        </w:rPr>
        <w:t>º</w:t>
      </w:r>
      <w:r w:rsidRPr="00492232">
        <w:rPr>
          <w:sz w:val="24"/>
          <w:szCs w:val="24"/>
          <w:lang w:val="es-CL"/>
        </w:rPr>
        <w:t>:</w:t>
      </w:r>
      <w:r w:rsidR="00AE132F">
        <w:rPr>
          <w:sz w:val="24"/>
          <w:szCs w:val="24"/>
          <w:lang w:val="es-CL"/>
        </w:rPr>
        <w:t xml:space="preserve"> </w:t>
      </w:r>
      <w:r w:rsidRPr="00492232">
        <w:rPr>
          <w:sz w:val="24"/>
          <w:szCs w:val="24"/>
          <w:lang w:val="es-CL"/>
        </w:rPr>
        <w:t>Serán atribuciones y deberes de los miembros de los</w:t>
      </w:r>
      <w:r w:rsidRPr="00492232">
        <w:rPr>
          <w:spacing w:val="-12"/>
          <w:sz w:val="24"/>
          <w:szCs w:val="24"/>
          <w:lang w:val="es-CL"/>
        </w:rPr>
        <w:t xml:space="preserve"> </w:t>
      </w:r>
      <w:r w:rsidRPr="00492232">
        <w:rPr>
          <w:sz w:val="24"/>
          <w:szCs w:val="24"/>
          <w:lang w:val="es-CL"/>
        </w:rPr>
        <w:t>suplentes:</w:t>
      </w:r>
    </w:p>
    <w:p w14:paraId="5F1205BD" w14:textId="5A85D201" w:rsidR="00AE132F" w:rsidRDefault="00000000" w:rsidP="008079A9">
      <w:pPr>
        <w:pStyle w:val="Prrafodelista"/>
        <w:numPr>
          <w:ilvl w:val="0"/>
          <w:numId w:val="31"/>
        </w:numPr>
        <w:rPr>
          <w:sz w:val="24"/>
          <w:szCs w:val="24"/>
          <w:lang w:val="es-CL"/>
        </w:rPr>
      </w:pPr>
      <w:r w:rsidRPr="00AE132F">
        <w:rPr>
          <w:sz w:val="24"/>
          <w:szCs w:val="24"/>
          <w:lang w:val="es-CL"/>
        </w:rPr>
        <w:t xml:space="preserve">Participar activamente en las asambleas de la </w:t>
      </w:r>
      <w:r w:rsidR="00AE132F" w:rsidRPr="00AE132F">
        <w:rPr>
          <w:sz w:val="24"/>
          <w:szCs w:val="24"/>
          <w:lang w:val="es-CL"/>
        </w:rPr>
        <w:t>organización;</w:t>
      </w:r>
    </w:p>
    <w:p w14:paraId="0B9B8C8E" w14:textId="696BE0F3" w:rsidR="00AE132F" w:rsidRDefault="00000000" w:rsidP="008079A9">
      <w:pPr>
        <w:pStyle w:val="Prrafodelista"/>
        <w:numPr>
          <w:ilvl w:val="0"/>
          <w:numId w:val="31"/>
        </w:numPr>
        <w:rPr>
          <w:sz w:val="24"/>
          <w:szCs w:val="24"/>
          <w:lang w:val="es-CL"/>
        </w:rPr>
      </w:pPr>
      <w:r w:rsidRPr="00AE132F">
        <w:rPr>
          <w:sz w:val="24"/>
          <w:szCs w:val="24"/>
          <w:lang w:val="es-CL"/>
        </w:rPr>
        <w:t>Colaborar con el presidente, secretario y tesorero en el cumplimiento de sus</w:t>
      </w:r>
      <w:r w:rsidRPr="00AE132F">
        <w:rPr>
          <w:spacing w:val="-27"/>
          <w:sz w:val="24"/>
          <w:szCs w:val="24"/>
          <w:lang w:val="es-CL"/>
        </w:rPr>
        <w:t xml:space="preserve"> </w:t>
      </w:r>
      <w:r w:rsidRPr="00AE132F">
        <w:rPr>
          <w:sz w:val="24"/>
          <w:szCs w:val="24"/>
          <w:lang w:val="es-CL"/>
        </w:rPr>
        <w:t>funciones, cuando se les solicite;</w:t>
      </w:r>
    </w:p>
    <w:p w14:paraId="08B69302" w14:textId="1195AC86" w:rsidR="00653891" w:rsidRPr="00AE132F" w:rsidRDefault="00000000" w:rsidP="008079A9">
      <w:pPr>
        <w:pStyle w:val="Prrafodelista"/>
        <w:numPr>
          <w:ilvl w:val="0"/>
          <w:numId w:val="31"/>
        </w:numPr>
        <w:rPr>
          <w:sz w:val="24"/>
          <w:szCs w:val="24"/>
          <w:lang w:val="es-CL"/>
        </w:rPr>
      </w:pPr>
      <w:r w:rsidRPr="00AE132F">
        <w:rPr>
          <w:sz w:val="24"/>
          <w:szCs w:val="24"/>
          <w:lang w:val="es-CL"/>
        </w:rPr>
        <w:t xml:space="preserve">Mantenerse bien informados de la marcha y funcionamiento de la organización. </w:t>
      </w:r>
    </w:p>
    <w:p w14:paraId="2FDFB233" w14:textId="77777777" w:rsidR="00653891" w:rsidRPr="00492232" w:rsidRDefault="00653891" w:rsidP="008079A9">
      <w:pPr>
        <w:jc w:val="both"/>
        <w:rPr>
          <w:sz w:val="24"/>
          <w:szCs w:val="24"/>
          <w:lang w:val="es-CL"/>
        </w:rPr>
      </w:pPr>
    </w:p>
    <w:p w14:paraId="39BC4E78" w14:textId="77777777" w:rsidR="00AE132F" w:rsidRDefault="00000000" w:rsidP="00AE132F">
      <w:pPr>
        <w:jc w:val="center"/>
        <w:rPr>
          <w:b/>
          <w:bCs/>
          <w:sz w:val="24"/>
          <w:szCs w:val="24"/>
          <w:lang w:val="es-CL"/>
        </w:rPr>
      </w:pPr>
      <w:r w:rsidRPr="00AE132F">
        <w:rPr>
          <w:b/>
          <w:bCs/>
          <w:sz w:val="24"/>
          <w:szCs w:val="24"/>
          <w:lang w:val="es-CL"/>
        </w:rPr>
        <w:t xml:space="preserve">TÍTULO VI </w:t>
      </w:r>
    </w:p>
    <w:p w14:paraId="2AB21603" w14:textId="69D55F77" w:rsidR="00C97610" w:rsidRPr="00AE132F" w:rsidRDefault="00000000" w:rsidP="00AE132F">
      <w:pPr>
        <w:jc w:val="center"/>
        <w:rPr>
          <w:b/>
          <w:bCs/>
          <w:sz w:val="24"/>
          <w:szCs w:val="24"/>
          <w:lang w:val="es-CL"/>
        </w:rPr>
      </w:pPr>
      <w:r w:rsidRPr="00AE132F">
        <w:rPr>
          <w:b/>
          <w:bCs/>
          <w:sz w:val="24"/>
          <w:szCs w:val="24"/>
          <w:lang w:val="es-CL"/>
        </w:rPr>
        <w:t>DEL PATRIMONIO</w:t>
      </w:r>
    </w:p>
    <w:p w14:paraId="0D032E9C" w14:textId="77777777" w:rsidR="00C97610" w:rsidRPr="00492232" w:rsidRDefault="00C97610" w:rsidP="008079A9">
      <w:pPr>
        <w:jc w:val="both"/>
        <w:rPr>
          <w:sz w:val="24"/>
          <w:szCs w:val="24"/>
          <w:lang w:val="es-CL"/>
        </w:rPr>
      </w:pPr>
    </w:p>
    <w:p w14:paraId="1C0E5740" w14:textId="77777777" w:rsidR="00AE132F" w:rsidRDefault="00000000" w:rsidP="008079A9">
      <w:pPr>
        <w:jc w:val="both"/>
        <w:rPr>
          <w:sz w:val="24"/>
          <w:szCs w:val="24"/>
          <w:lang w:val="es-CL"/>
        </w:rPr>
      </w:pPr>
      <w:r w:rsidRPr="00AE132F">
        <w:rPr>
          <w:b/>
          <w:bCs/>
          <w:sz w:val="24"/>
          <w:szCs w:val="24"/>
          <w:lang w:val="es-CL"/>
        </w:rPr>
        <w:t>ARTÍCULO</w:t>
      </w:r>
      <w:r w:rsidRPr="00AE132F">
        <w:rPr>
          <w:b/>
          <w:bCs/>
          <w:spacing w:val="-2"/>
          <w:sz w:val="24"/>
          <w:szCs w:val="24"/>
          <w:lang w:val="es-CL"/>
        </w:rPr>
        <w:t xml:space="preserve"> </w:t>
      </w:r>
      <w:r w:rsidR="00AE132F" w:rsidRPr="00AE132F">
        <w:rPr>
          <w:b/>
          <w:bCs/>
          <w:sz w:val="24"/>
          <w:szCs w:val="24"/>
          <w:lang w:val="es-CL"/>
        </w:rPr>
        <w:t>40</w:t>
      </w:r>
      <w:r w:rsidRPr="00AE132F">
        <w:rPr>
          <w:b/>
          <w:bCs/>
          <w:sz w:val="24"/>
          <w:szCs w:val="24"/>
          <w:lang w:val="es-CL"/>
        </w:rPr>
        <w:t>º</w:t>
      </w:r>
      <w:r w:rsidRPr="00492232">
        <w:rPr>
          <w:sz w:val="24"/>
          <w:szCs w:val="24"/>
          <w:lang w:val="es-CL"/>
        </w:rPr>
        <w:t>:</w:t>
      </w:r>
      <w:r w:rsidRPr="00492232">
        <w:rPr>
          <w:sz w:val="24"/>
          <w:szCs w:val="24"/>
          <w:lang w:val="es-CL"/>
        </w:rPr>
        <w:tab/>
        <w:t>El patrimonio de la Organización estará integrado</w:t>
      </w:r>
      <w:r w:rsidRPr="00492232">
        <w:rPr>
          <w:spacing w:val="-17"/>
          <w:sz w:val="24"/>
          <w:szCs w:val="24"/>
          <w:lang w:val="es-CL"/>
        </w:rPr>
        <w:t xml:space="preserve"> </w:t>
      </w:r>
      <w:r w:rsidRPr="00492232">
        <w:rPr>
          <w:sz w:val="24"/>
          <w:szCs w:val="24"/>
          <w:lang w:val="es-CL"/>
        </w:rPr>
        <w:t>por:</w:t>
      </w:r>
    </w:p>
    <w:p w14:paraId="7292EFC5" w14:textId="77777777" w:rsidR="00AE132F" w:rsidRDefault="00000000" w:rsidP="008079A9">
      <w:pPr>
        <w:pStyle w:val="Prrafodelista"/>
        <w:numPr>
          <w:ilvl w:val="0"/>
          <w:numId w:val="32"/>
        </w:numPr>
        <w:rPr>
          <w:sz w:val="24"/>
          <w:szCs w:val="24"/>
          <w:lang w:val="es-CL"/>
        </w:rPr>
      </w:pPr>
      <w:r w:rsidRPr="00AE132F">
        <w:rPr>
          <w:sz w:val="24"/>
          <w:szCs w:val="24"/>
          <w:lang w:val="es-CL"/>
        </w:rPr>
        <w:t>Las cuotas o aportes ordinarios y extraordinarios que acuerde la asamblea, conforme con los estatutos;</w:t>
      </w:r>
    </w:p>
    <w:p w14:paraId="60E19C40" w14:textId="77777777" w:rsidR="00AE132F" w:rsidRDefault="00000000" w:rsidP="008079A9">
      <w:pPr>
        <w:pStyle w:val="Prrafodelista"/>
        <w:numPr>
          <w:ilvl w:val="0"/>
          <w:numId w:val="32"/>
        </w:numPr>
        <w:rPr>
          <w:sz w:val="24"/>
          <w:szCs w:val="24"/>
          <w:lang w:val="es-CL"/>
        </w:rPr>
      </w:pPr>
      <w:r w:rsidRPr="00AE132F">
        <w:rPr>
          <w:sz w:val="24"/>
          <w:szCs w:val="24"/>
          <w:lang w:val="es-CL"/>
        </w:rPr>
        <w:t>Las donaciones o asignaciones por causa de muerte que se le</w:t>
      </w:r>
      <w:r w:rsidRPr="00AE132F">
        <w:rPr>
          <w:spacing w:val="-25"/>
          <w:sz w:val="24"/>
          <w:szCs w:val="24"/>
          <w:lang w:val="es-CL"/>
        </w:rPr>
        <w:t xml:space="preserve"> </w:t>
      </w:r>
      <w:r w:rsidRPr="00AE132F">
        <w:rPr>
          <w:sz w:val="24"/>
          <w:szCs w:val="24"/>
          <w:lang w:val="es-CL"/>
        </w:rPr>
        <w:t>hicieren;</w:t>
      </w:r>
    </w:p>
    <w:p w14:paraId="7592D7BD" w14:textId="77777777" w:rsidR="00AE132F" w:rsidRDefault="00000000" w:rsidP="008079A9">
      <w:pPr>
        <w:pStyle w:val="Prrafodelista"/>
        <w:numPr>
          <w:ilvl w:val="0"/>
          <w:numId w:val="32"/>
        </w:numPr>
        <w:rPr>
          <w:sz w:val="24"/>
          <w:szCs w:val="24"/>
          <w:lang w:val="es-CL"/>
        </w:rPr>
      </w:pPr>
      <w:r w:rsidRPr="00AE132F">
        <w:rPr>
          <w:sz w:val="24"/>
          <w:szCs w:val="24"/>
          <w:lang w:val="es-CL"/>
        </w:rPr>
        <w:t>Los bienes muebles o inmuebles que adquiriere a cualquier</w:t>
      </w:r>
      <w:r w:rsidRPr="00AE132F">
        <w:rPr>
          <w:spacing w:val="-17"/>
          <w:sz w:val="24"/>
          <w:szCs w:val="24"/>
          <w:lang w:val="es-CL"/>
        </w:rPr>
        <w:t xml:space="preserve"> </w:t>
      </w:r>
      <w:r w:rsidRPr="00AE132F">
        <w:rPr>
          <w:sz w:val="24"/>
          <w:szCs w:val="24"/>
          <w:lang w:val="es-CL"/>
        </w:rPr>
        <w:t>título;</w:t>
      </w:r>
    </w:p>
    <w:p w14:paraId="4FF27E6D" w14:textId="77777777" w:rsidR="00AE132F" w:rsidRDefault="00000000" w:rsidP="008079A9">
      <w:pPr>
        <w:pStyle w:val="Prrafodelista"/>
        <w:numPr>
          <w:ilvl w:val="0"/>
          <w:numId w:val="32"/>
        </w:numPr>
        <w:rPr>
          <w:sz w:val="24"/>
          <w:szCs w:val="24"/>
          <w:lang w:val="es-CL"/>
        </w:rPr>
      </w:pPr>
      <w:r w:rsidRPr="00AE132F">
        <w:rPr>
          <w:sz w:val="24"/>
          <w:szCs w:val="24"/>
          <w:lang w:val="es-CL"/>
        </w:rPr>
        <w:t>La renta obtenida por la gestión de centros comunitarios, talleres artesanales y cualesquiera otros bienes de uso de la comunidad, que</w:t>
      </w:r>
      <w:r w:rsidRPr="00AE132F">
        <w:rPr>
          <w:spacing w:val="-12"/>
          <w:sz w:val="24"/>
          <w:szCs w:val="24"/>
          <w:lang w:val="es-CL"/>
        </w:rPr>
        <w:t xml:space="preserve"> </w:t>
      </w:r>
      <w:r w:rsidRPr="00AE132F">
        <w:rPr>
          <w:sz w:val="24"/>
          <w:szCs w:val="24"/>
          <w:lang w:val="es-CL"/>
        </w:rPr>
        <w:t>posea;</w:t>
      </w:r>
    </w:p>
    <w:p w14:paraId="5C608D79" w14:textId="77777777" w:rsidR="00AE132F" w:rsidRDefault="00000000" w:rsidP="008079A9">
      <w:pPr>
        <w:pStyle w:val="Prrafodelista"/>
        <w:numPr>
          <w:ilvl w:val="0"/>
          <w:numId w:val="32"/>
        </w:numPr>
        <w:rPr>
          <w:sz w:val="24"/>
          <w:szCs w:val="24"/>
          <w:lang w:val="es-CL"/>
        </w:rPr>
      </w:pPr>
      <w:r w:rsidRPr="00AE132F">
        <w:rPr>
          <w:sz w:val="24"/>
          <w:szCs w:val="24"/>
          <w:lang w:val="es-CL"/>
        </w:rPr>
        <w:t>Los ingresos provenientes de beneficios, rifas, fiestas sociales y otros de naturaleza</w:t>
      </w:r>
      <w:r w:rsidRPr="00AE132F">
        <w:rPr>
          <w:spacing w:val="-32"/>
          <w:sz w:val="24"/>
          <w:szCs w:val="24"/>
          <w:lang w:val="es-CL"/>
        </w:rPr>
        <w:t xml:space="preserve"> </w:t>
      </w:r>
      <w:r w:rsidRPr="00AE132F">
        <w:rPr>
          <w:sz w:val="24"/>
          <w:szCs w:val="24"/>
          <w:lang w:val="es-CL"/>
        </w:rPr>
        <w:t>similar;</w:t>
      </w:r>
    </w:p>
    <w:p w14:paraId="0750DF81" w14:textId="77777777" w:rsidR="00AE132F" w:rsidRDefault="00000000" w:rsidP="008079A9">
      <w:pPr>
        <w:pStyle w:val="Prrafodelista"/>
        <w:numPr>
          <w:ilvl w:val="0"/>
          <w:numId w:val="32"/>
        </w:numPr>
        <w:rPr>
          <w:sz w:val="24"/>
          <w:szCs w:val="24"/>
          <w:lang w:val="es-CL"/>
        </w:rPr>
      </w:pPr>
      <w:r w:rsidRPr="00AE132F">
        <w:rPr>
          <w:sz w:val="24"/>
          <w:szCs w:val="24"/>
          <w:lang w:val="es-CL"/>
        </w:rPr>
        <w:t>Las subvenciones, aportes o fondos fiscales o municipales que se le</w:t>
      </w:r>
      <w:r w:rsidRPr="00AE132F">
        <w:rPr>
          <w:spacing w:val="-24"/>
          <w:sz w:val="24"/>
          <w:szCs w:val="24"/>
          <w:lang w:val="es-CL"/>
        </w:rPr>
        <w:t xml:space="preserve"> </w:t>
      </w:r>
      <w:r w:rsidRPr="00AE132F">
        <w:rPr>
          <w:sz w:val="24"/>
          <w:szCs w:val="24"/>
          <w:lang w:val="es-CL"/>
        </w:rPr>
        <w:t>otorguen;</w:t>
      </w:r>
    </w:p>
    <w:p w14:paraId="5D9D8E11" w14:textId="77777777" w:rsidR="00AE132F" w:rsidRDefault="00000000" w:rsidP="008079A9">
      <w:pPr>
        <w:pStyle w:val="Prrafodelista"/>
        <w:numPr>
          <w:ilvl w:val="0"/>
          <w:numId w:val="32"/>
        </w:numPr>
        <w:rPr>
          <w:sz w:val="24"/>
          <w:szCs w:val="24"/>
          <w:lang w:val="es-CL"/>
        </w:rPr>
      </w:pPr>
      <w:r w:rsidRPr="00AE132F">
        <w:rPr>
          <w:sz w:val="24"/>
          <w:szCs w:val="24"/>
          <w:lang w:val="es-CL"/>
        </w:rPr>
        <w:t>Las multas cobradas a sus afiliados en conformidad con los estatutos,</w:t>
      </w:r>
      <w:r w:rsidRPr="00AE132F">
        <w:rPr>
          <w:spacing w:val="-23"/>
          <w:sz w:val="24"/>
          <w:szCs w:val="24"/>
          <w:lang w:val="es-CL"/>
        </w:rPr>
        <w:t xml:space="preserve"> </w:t>
      </w:r>
      <w:r w:rsidRPr="00AE132F">
        <w:rPr>
          <w:sz w:val="24"/>
          <w:szCs w:val="24"/>
          <w:lang w:val="es-CL"/>
        </w:rPr>
        <w:t>y</w:t>
      </w:r>
    </w:p>
    <w:p w14:paraId="736B0EEC" w14:textId="5A6130E4" w:rsidR="00C97610" w:rsidRPr="00AE132F" w:rsidRDefault="00000000" w:rsidP="008079A9">
      <w:pPr>
        <w:pStyle w:val="Prrafodelista"/>
        <w:numPr>
          <w:ilvl w:val="0"/>
          <w:numId w:val="32"/>
        </w:numPr>
        <w:rPr>
          <w:sz w:val="24"/>
          <w:szCs w:val="24"/>
          <w:lang w:val="es-CL"/>
        </w:rPr>
      </w:pPr>
      <w:r w:rsidRPr="00AE132F">
        <w:rPr>
          <w:sz w:val="24"/>
          <w:szCs w:val="24"/>
          <w:lang w:val="es-CL"/>
        </w:rPr>
        <w:t>Los demás ingresos que perciba a cualquier</w:t>
      </w:r>
      <w:r w:rsidRPr="00AE132F">
        <w:rPr>
          <w:spacing w:val="-15"/>
          <w:sz w:val="24"/>
          <w:szCs w:val="24"/>
          <w:lang w:val="es-CL"/>
        </w:rPr>
        <w:t xml:space="preserve"> </w:t>
      </w:r>
      <w:r w:rsidRPr="00AE132F">
        <w:rPr>
          <w:sz w:val="24"/>
          <w:szCs w:val="24"/>
          <w:lang w:val="es-CL"/>
        </w:rPr>
        <w:t>título.</w:t>
      </w:r>
    </w:p>
    <w:p w14:paraId="6D2857E9" w14:textId="77777777" w:rsidR="00C97610" w:rsidRPr="00492232" w:rsidRDefault="00C97610" w:rsidP="008079A9">
      <w:pPr>
        <w:jc w:val="both"/>
        <w:rPr>
          <w:sz w:val="24"/>
          <w:szCs w:val="24"/>
          <w:lang w:val="es-CL"/>
        </w:rPr>
      </w:pPr>
    </w:p>
    <w:p w14:paraId="3FC1804D" w14:textId="2F3B17A6" w:rsidR="00C97610" w:rsidRPr="00492232" w:rsidRDefault="00000000" w:rsidP="008079A9">
      <w:pPr>
        <w:jc w:val="both"/>
        <w:rPr>
          <w:sz w:val="24"/>
          <w:szCs w:val="24"/>
          <w:lang w:val="es-CL"/>
        </w:rPr>
      </w:pPr>
      <w:r w:rsidRPr="00DD2948">
        <w:rPr>
          <w:b/>
          <w:bCs/>
          <w:sz w:val="24"/>
          <w:szCs w:val="24"/>
          <w:lang w:val="es-CL"/>
        </w:rPr>
        <w:t>ARTÍCULO</w:t>
      </w:r>
      <w:r w:rsidRPr="00DD2948">
        <w:rPr>
          <w:b/>
          <w:bCs/>
          <w:spacing w:val="-2"/>
          <w:sz w:val="24"/>
          <w:szCs w:val="24"/>
          <w:lang w:val="es-CL"/>
        </w:rPr>
        <w:t xml:space="preserve"> </w:t>
      </w:r>
      <w:r w:rsidRPr="00DD2948">
        <w:rPr>
          <w:b/>
          <w:bCs/>
          <w:sz w:val="24"/>
          <w:szCs w:val="24"/>
          <w:lang w:val="es-CL"/>
        </w:rPr>
        <w:t>4</w:t>
      </w:r>
      <w:r w:rsidR="00AE132F" w:rsidRPr="00DD2948">
        <w:rPr>
          <w:b/>
          <w:bCs/>
          <w:sz w:val="24"/>
          <w:szCs w:val="24"/>
          <w:lang w:val="es-CL"/>
        </w:rPr>
        <w:t>1</w:t>
      </w:r>
      <w:r w:rsidRPr="00DD2948">
        <w:rPr>
          <w:b/>
          <w:bCs/>
          <w:sz w:val="24"/>
          <w:szCs w:val="24"/>
          <w:lang w:val="es-CL"/>
        </w:rPr>
        <w:t>º</w:t>
      </w:r>
      <w:r w:rsidRPr="00DD2948">
        <w:rPr>
          <w:sz w:val="24"/>
          <w:szCs w:val="24"/>
          <w:lang w:val="es-CL"/>
        </w:rPr>
        <w:t>:</w:t>
      </w:r>
      <w:r w:rsidR="00AE132F" w:rsidRPr="00DD2948">
        <w:rPr>
          <w:sz w:val="24"/>
          <w:szCs w:val="24"/>
          <w:lang w:val="es-CL"/>
        </w:rPr>
        <w:t xml:space="preserve"> </w:t>
      </w:r>
      <w:r w:rsidRPr="00DD2948">
        <w:rPr>
          <w:b/>
          <w:bCs/>
          <w:sz w:val="24"/>
          <w:szCs w:val="24"/>
          <w:lang w:val="es-CL"/>
        </w:rPr>
        <w:t>La  Organización</w:t>
      </w:r>
      <w:r w:rsidRPr="00DD2948">
        <w:rPr>
          <w:b/>
          <w:bCs/>
          <w:spacing w:val="-3"/>
          <w:sz w:val="24"/>
          <w:szCs w:val="24"/>
          <w:lang w:val="es-CL"/>
        </w:rPr>
        <w:t xml:space="preserve"> </w:t>
      </w:r>
      <w:r w:rsidRPr="00DD2948">
        <w:rPr>
          <w:b/>
          <w:bCs/>
          <w:sz w:val="24"/>
          <w:szCs w:val="24"/>
          <w:lang w:val="es-CL"/>
        </w:rPr>
        <w:t xml:space="preserve">determinará  libremente  el  monto  de  las  cuotas </w:t>
      </w:r>
      <w:r w:rsidRPr="00DD2948">
        <w:rPr>
          <w:b/>
          <w:bCs/>
          <w:spacing w:val="2"/>
          <w:sz w:val="24"/>
          <w:szCs w:val="24"/>
          <w:lang w:val="es-CL"/>
        </w:rPr>
        <w:t xml:space="preserve"> </w:t>
      </w:r>
      <w:r w:rsidRPr="00DD2948">
        <w:rPr>
          <w:b/>
          <w:bCs/>
          <w:sz w:val="24"/>
          <w:szCs w:val="24"/>
          <w:lang w:val="es-CL"/>
        </w:rPr>
        <w:t>ordinarias,</w:t>
      </w:r>
      <w:r w:rsidRPr="00DD2948">
        <w:rPr>
          <w:b/>
          <w:bCs/>
          <w:spacing w:val="14"/>
          <w:sz w:val="24"/>
          <w:szCs w:val="24"/>
          <w:lang w:val="es-CL"/>
        </w:rPr>
        <w:t xml:space="preserve"> las cuales serán de:______________ </w:t>
      </w:r>
      <w:r w:rsidRPr="00DD2948">
        <w:rPr>
          <w:b/>
          <w:bCs/>
          <w:sz w:val="24"/>
          <w:szCs w:val="24"/>
          <w:lang w:val="es-CL"/>
        </w:rPr>
        <w:t>y extraordinarias, así como su sistema de</w:t>
      </w:r>
      <w:r w:rsidRPr="00DD2948">
        <w:rPr>
          <w:b/>
          <w:bCs/>
          <w:spacing w:val="-26"/>
          <w:sz w:val="24"/>
          <w:szCs w:val="24"/>
          <w:lang w:val="es-CL"/>
        </w:rPr>
        <w:t xml:space="preserve"> </w:t>
      </w:r>
      <w:r w:rsidRPr="00DD2948">
        <w:rPr>
          <w:b/>
          <w:bCs/>
          <w:sz w:val="24"/>
          <w:szCs w:val="24"/>
          <w:lang w:val="es-CL"/>
        </w:rPr>
        <w:t>recaudación.</w:t>
      </w:r>
    </w:p>
    <w:p w14:paraId="7D63F125" w14:textId="77777777" w:rsidR="00C97610" w:rsidRPr="00492232" w:rsidRDefault="00C97610" w:rsidP="008079A9">
      <w:pPr>
        <w:jc w:val="both"/>
        <w:rPr>
          <w:sz w:val="24"/>
          <w:szCs w:val="24"/>
          <w:lang w:val="es-CL"/>
        </w:rPr>
      </w:pPr>
    </w:p>
    <w:p w14:paraId="3F5FA913" w14:textId="472DC826" w:rsidR="009E4A6E" w:rsidRPr="00492232" w:rsidRDefault="00000000" w:rsidP="008079A9">
      <w:pPr>
        <w:jc w:val="both"/>
        <w:rPr>
          <w:sz w:val="24"/>
          <w:szCs w:val="24"/>
          <w:lang w:val="es-CL"/>
        </w:rPr>
      </w:pPr>
      <w:r w:rsidRPr="00492232">
        <w:rPr>
          <w:sz w:val="24"/>
          <w:szCs w:val="24"/>
          <w:lang w:val="es-CL"/>
        </w:rPr>
        <w:t>Sin embargo, las cuotas extraordinarias sólo se destinarán a financiar los proyectos o actividades previamente determinados y deberán ser aprobadas en asamblea extraordinaria, por las tres cuartas partes de los afiliados presentes con derecho a</w:t>
      </w:r>
      <w:r w:rsidRPr="00492232">
        <w:rPr>
          <w:spacing w:val="-21"/>
          <w:sz w:val="24"/>
          <w:szCs w:val="24"/>
          <w:lang w:val="es-CL"/>
        </w:rPr>
        <w:t xml:space="preserve"> </w:t>
      </w:r>
      <w:r w:rsidRPr="00492232">
        <w:rPr>
          <w:sz w:val="24"/>
          <w:szCs w:val="24"/>
          <w:lang w:val="es-CL"/>
        </w:rPr>
        <w:t>voto.</w:t>
      </w:r>
    </w:p>
    <w:p w14:paraId="3D99C0A7" w14:textId="77777777" w:rsidR="009E4A6E" w:rsidRPr="00492232" w:rsidRDefault="009E4A6E" w:rsidP="008079A9">
      <w:pPr>
        <w:jc w:val="both"/>
        <w:rPr>
          <w:sz w:val="24"/>
          <w:szCs w:val="24"/>
          <w:lang w:val="es-CL"/>
        </w:rPr>
      </w:pPr>
    </w:p>
    <w:p w14:paraId="640D0E0E" w14:textId="5D913765" w:rsidR="009E4A6E" w:rsidRPr="00492232" w:rsidRDefault="00000000" w:rsidP="008079A9">
      <w:pPr>
        <w:jc w:val="both"/>
        <w:rPr>
          <w:sz w:val="24"/>
          <w:szCs w:val="24"/>
          <w:lang w:val="es-CL"/>
        </w:rPr>
      </w:pPr>
      <w:r w:rsidRPr="00AE132F">
        <w:rPr>
          <w:b/>
          <w:bCs/>
          <w:sz w:val="24"/>
          <w:szCs w:val="24"/>
          <w:lang w:val="es-CL"/>
        </w:rPr>
        <w:t>ARTÍCULO 4</w:t>
      </w:r>
      <w:r w:rsidR="00AE132F">
        <w:rPr>
          <w:b/>
          <w:bCs/>
          <w:sz w:val="24"/>
          <w:szCs w:val="24"/>
          <w:lang w:val="es-CL"/>
        </w:rPr>
        <w:t>2</w:t>
      </w:r>
      <w:r w:rsidRPr="00AE132F">
        <w:rPr>
          <w:b/>
          <w:bCs/>
          <w:sz w:val="24"/>
          <w:szCs w:val="24"/>
          <w:lang w:val="es-CL"/>
        </w:rPr>
        <w:t>º</w:t>
      </w:r>
      <w:r w:rsidRPr="00492232">
        <w:rPr>
          <w:sz w:val="24"/>
          <w:szCs w:val="24"/>
          <w:lang w:val="es-CL"/>
        </w:rPr>
        <w:t>: Los fondos de la Organización deberán mantenerse en bancos o instituciones financieras legalmente reconocidos, a nombre de la Organización. No podrá mantenerse en caja o en dinero efectivo una suma superior a dos unidades tributarias mensuales.</w:t>
      </w:r>
    </w:p>
    <w:p w14:paraId="63E1216D" w14:textId="77777777" w:rsidR="009E4A6E" w:rsidRPr="00492232" w:rsidRDefault="009E4A6E" w:rsidP="008079A9">
      <w:pPr>
        <w:jc w:val="both"/>
        <w:rPr>
          <w:sz w:val="24"/>
          <w:szCs w:val="24"/>
          <w:lang w:val="es-CL"/>
        </w:rPr>
      </w:pPr>
    </w:p>
    <w:p w14:paraId="4ECC337B" w14:textId="551E825D" w:rsidR="009E4A6E" w:rsidRDefault="00000000" w:rsidP="008079A9">
      <w:pPr>
        <w:jc w:val="both"/>
        <w:rPr>
          <w:sz w:val="24"/>
          <w:szCs w:val="24"/>
          <w:lang w:val="es-CL"/>
        </w:rPr>
      </w:pPr>
      <w:r w:rsidRPr="00AE132F">
        <w:rPr>
          <w:b/>
          <w:bCs/>
          <w:sz w:val="24"/>
          <w:szCs w:val="24"/>
          <w:lang w:val="es-CL"/>
        </w:rPr>
        <w:t>ARTÍCULO 4</w:t>
      </w:r>
      <w:r w:rsidR="00AE132F" w:rsidRPr="00AE132F">
        <w:rPr>
          <w:b/>
          <w:bCs/>
          <w:sz w:val="24"/>
          <w:szCs w:val="24"/>
          <w:lang w:val="es-CL"/>
        </w:rPr>
        <w:t>3</w:t>
      </w:r>
      <w:r w:rsidRPr="00AE132F">
        <w:rPr>
          <w:b/>
          <w:bCs/>
          <w:sz w:val="24"/>
          <w:szCs w:val="24"/>
          <w:lang w:val="es-CL"/>
        </w:rPr>
        <w:t>º</w:t>
      </w:r>
      <w:r w:rsidRPr="00492232">
        <w:rPr>
          <w:sz w:val="24"/>
          <w:szCs w:val="24"/>
          <w:lang w:val="es-CL"/>
        </w:rPr>
        <w:t>: El presidente y el tesorero de la Organización podrán girar sobre los fondos depositados, previa aprobación del directorio. En el acta correspondiente se dejará testimonio de la cantidad autorizada y el objetivo del gasto.</w:t>
      </w:r>
    </w:p>
    <w:p w14:paraId="281DE69D" w14:textId="77777777" w:rsidR="00AE132F" w:rsidRPr="00492232" w:rsidRDefault="00AE132F" w:rsidP="008079A9">
      <w:pPr>
        <w:jc w:val="both"/>
        <w:rPr>
          <w:sz w:val="24"/>
          <w:szCs w:val="24"/>
          <w:lang w:val="es-CL"/>
        </w:rPr>
      </w:pPr>
    </w:p>
    <w:p w14:paraId="0ADFCA35" w14:textId="77777777" w:rsidR="009E4A6E" w:rsidRPr="00492232" w:rsidRDefault="00000000" w:rsidP="008079A9">
      <w:pPr>
        <w:jc w:val="both"/>
        <w:rPr>
          <w:sz w:val="24"/>
          <w:szCs w:val="24"/>
          <w:lang w:val="es-CL"/>
        </w:rPr>
      </w:pPr>
      <w:r w:rsidRPr="00492232">
        <w:rPr>
          <w:sz w:val="24"/>
          <w:szCs w:val="24"/>
          <w:lang w:val="es-CL"/>
        </w:rPr>
        <w:t>El movimiento de los fondos se dará a conocer por medio de estados que se fijarán cada dos meses en lugares públicos de la unidad vecinal y estará sujeto a medidas de fiscalización y de tesorería que exijan los estatutos.</w:t>
      </w:r>
    </w:p>
    <w:p w14:paraId="465D0289" w14:textId="77777777" w:rsidR="009E4A6E" w:rsidRPr="00492232" w:rsidRDefault="009E4A6E" w:rsidP="008079A9">
      <w:pPr>
        <w:jc w:val="both"/>
        <w:rPr>
          <w:sz w:val="24"/>
          <w:szCs w:val="24"/>
          <w:lang w:val="es-CL"/>
        </w:rPr>
      </w:pPr>
    </w:p>
    <w:p w14:paraId="79370CD8" w14:textId="08A06349" w:rsidR="009E4A6E" w:rsidRPr="00492232" w:rsidRDefault="00000000" w:rsidP="008079A9">
      <w:pPr>
        <w:jc w:val="both"/>
        <w:rPr>
          <w:sz w:val="24"/>
          <w:szCs w:val="24"/>
          <w:lang w:val="es-CL"/>
        </w:rPr>
      </w:pPr>
      <w:r w:rsidRPr="00AE132F">
        <w:rPr>
          <w:b/>
          <w:bCs/>
          <w:sz w:val="24"/>
          <w:szCs w:val="24"/>
          <w:lang w:val="es-CL"/>
        </w:rPr>
        <w:t>ARTÍCULO 4</w:t>
      </w:r>
      <w:r w:rsidR="00AE132F" w:rsidRPr="00AE132F">
        <w:rPr>
          <w:b/>
          <w:bCs/>
          <w:sz w:val="24"/>
          <w:szCs w:val="24"/>
          <w:lang w:val="es-CL"/>
        </w:rPr>
        <w:t>4</w:t>
      </w:r>
      <w:r w:rsidRPr="00AE132F">
        <w:rPr>
          <w:b/>
          <w:bCs/>
          <w:sz w:val="24"/>
          <w:szCs w:val="24"/>
          <w:lang w:val="es-CL"/>
        </w:rPr>
        <w:t>º</w:t>
      </w:r>
      <w:r w:rsidRPr="00492232">
        <w:rPr>
          <w:sz w:val="24"/>
          <w:szCs w:val="24"/>
          <w:lang w:val="es-CL"/>
        </w:rPr>
        <w:t>: Los cargos de miembros del Directorio y miembros de la comisión fiscalizadora de finanzas o de la comisión electoral son esencialmente gratuitos, prohibiéndose la fijación de cualquier tipo de remuneración. Además, serán incompatibles entre</w:t>
      </w:r>
      <w:r w:rsidRPr="00492232">
        <w:rPr>
          <w:spacing w:val="-18"/>
          <w:sz w:val="24"/>
          <w:szCs w:val="24"/>
          <w:lang w:val="es-CL"/>
        </w:rPr>
        <w:t xml:space="preserve"> </w:t>
      </w:r>
      <w:r w:rsidRPr="00492232">
        <w:rPr>
          <w:sz w:val="24"/>
          <w:szCs w:val="24"/>
          <w:lang w:val="es-CL"/>
        </w:rPr>
        <w:t>sí.</w:t>
      </w:r>
    </w:p>
    <w:p w14:paraId="4FF4BAD2" w14:textId="77777777" w:rsidR="009E4A6E" w:rsidRPr="00492232" w:rsidRDefault="009E4A6E" w:rsidP="008079A9">
      <w:pPr>
        <w:jc w:val="both"/>
        <w:rPr>
          <w:sz w:val="24"/>
          <w:szCs w:val="24"/>
          <w:lang w:val="es-CL"/>
        </w:rPr>
      </w:pPr>
    </w:p>
    <w:p w14:paraId="7AAFE9F8" w14:textId="2F69CB13" w:rsidR="009E4A6E" w:rsidRPr="00492232" w:rsidRDefault="00000000" w:rsidP="008079A9">
      <w:pPr>
        <w:jc w:val="both"/>
        <w:rPr>
          <w:sz w:val="24"/>
          <w:szCs w:val="24"/>
          <w:lang w:val="es-CL"/>
        </w:rPr>
      </w:pPr>
      <w:r w:rsidRPr="00AE132F">
        <w:rPr>
          <w:b/>
          <w:bCs/>
          <w:sz w:val="24"/>
          <w:szCs w:val="24"/>
          <w:lang w:val="es-CL"/>
        </w:rPr>
        <w:t>ARTÍCULO 4</w:t>
      </w:r>
      <w:r w:rsidR="00AE132F">
        <w:rPr>
          <w:b/>
          <w:bCs/>
          <w:sz w:val="24"/>
          <w:szCs w:val="24"/>
          <w:lang w:val="es-CL"/>
        </w:rPr>
        <w:t>5</w:t>
      </w:r>
      <w:r w:rsidRPr="00AE132F">
        <w:rPr>
          <w:b/>
          <w:bCs/>
          <w:sz w:val="24"/>
          <w:szCs w:val="24"/>
          <w:lang w:val="es-CL"/>
        </w:rPr>
        <w:t>º</w:t>
      </w:r>
      <w:r w:rsidRPr="00492232">
        <w:rPr>
          <w:sz w:val="24"/>
          <w:szCs w:val="24"/>
          <w:lang w:val="es-CL"/>
        </w:rPr>
        <w:t xml:space="preserve">: No </w:t>
      </w:r>
      <w:r w:rsidR="00C50615" w:rsidRPr="00492232">
        <w:rPr>
          <w:sz w:val="24"/>
          <w:szCs w:val="24"/>
          <w:lang w:val="es-CL"/>
        </w:rPr>
        <w:t>obstante,</w:t>
      </w:r>
      <w:r w:rsidRPr="00492232">
        <w:rPr>
          <w:sz w:val="24"/>
          <w:szCs w:val="24"/>
          <w:lang w:val="es-CL"/>
        </w:rPr>
        <w:t xml:space="preserve"> lo establecido en el artículo anterior, el directorio podrá autorizar el financiamiento de los gastos de locomoción colectiva en que puedan incurrir los directores o afiliados comisionados para una determinada gestión. Finalizada la gestión deberá rendirse cuenta circunstanciada del empleo de los fondos al directorio.</w:t>
      </w:r>
    </w:p>
    <w:p w14:paraId="49AFCD93" w14:textId="77777777" w:rsidR="009E4A6E" w:rsidRPr="00492232" w:rsidRDefault="009E4A6E" w:rsidP="008079A9">
      <w:pPr>
        <w:jc w:val="both"/>
        <w:rPr>
          <w:sz w:val="24"/>
          <w:szCs w:val="24"/>
          <w:lang w:val="es-CL"/>
        </w:rPr>
      </w:pPr>
    </w:p>
    <w:p w14:paraId="786E4B41" w14:textId="28AA4B14" w:rsidR="009E4A6E" w:rsidRDefault="00000000" w:rsidP="008079A9">
      <w:pPr>
        <w:jc w:val="both"/>
        <w:rPr>
          <w:sz w:val="24"/>
          <w:szCs w:val="24"/>
          <w:lang w:val="es-CL"/>
        </w:rPr>
      </w:pPr>
      <w:r w:rsidRPr="00AE132F">
        <w:rPr>
          <w:b/>
          <w:bCs/>
          <w:sz w:val="24"/>
          <w:szCs w:val="24"/>
          <w:lang w:val="es-CL"/>
        </w:rPr>
        <w:t>ARTÍCULO 4</w:t>
      </w:r>
      <w:r w:rsidR="00AE132F" w:rsidRPr="00AE132F">
        <w:rPr>
          <w:b/>
          <w:bCs/>
          <w:sz w:val="24"/>
          <w:szCs w:val="24"/>
          <w:lang w:val="es-CL"/>
        </w:rPr>
        <w:t>6</w:t>
      </w:r>
      <w:r w:rsidRPr="00AE132F">
        <w:rPr>
          <w:b/>
          <w:bCs/>
          <w:sz w:val="24"/>
          <w:szCs w:val="24"/>
          <w:lang w:val="es-CL"/>
        </w:rPr>
        <w:t>º</w:t>
      </w:r>
      <w:r w:rsidRPr="00492232">
        <w:rPr>
          <w:sz w:val="24"/>
          <w:szCs w:val="24"/>
          <w:lang w:val="es-CL"/>
        </w:rPr>
        <w:t>:</w:t>
      </w:r>
      <w:r w:rsidR="00AE132F">
        <w:rPr>
          <w:sz w:val="24"/>
          <w:szCs w:val="24"/>
          <w:lang w:val="es-CL"/>
        </w:rPr>
        <w:t xml:space="preserve"> </w:t>
      </w:r>
      <w:r w:rsidRPr="00492232">
        <w:rPr>
          <w:sz w:val="24"/>
          <w:szCs w:val="24"/>
          <w:lang w:val="es-CL"/>
        </w:rPr>
        <w:t>Además del gasto señalado en el artículo anterior, el directorio podrá autorizar</w:t>
      </w:r>
      <w:r w:rsidR="00AE132F">
        <w:rPr>
          <w:sz w:val="24"/>
          <w:szCs w:val="24"/>
          <w:lang w:val="es-CL"/>
        </w:rPr>
        <w:t xml:space="preserve"> </w:t>
      </w:r>
      <w:r w:rsidRPr="00492232">
        <w:rPr>
          <w:sz w:val="24"/>
          <w:szCs w:val="24"/>
          <w:lang w:val="es-CL"/>
        </w:rPr>
        <w:t>el financiamiento de viáticos a los miembros del Directorio o afiliados que deban trasladarse fuera de la localidad o ciudad asiento de la Organización, cuando deban realizar una comisión encomendada por ella y, que diga relación con los intereses de la</w:t>
      </w:r>
      <w:r w:rsidRPr="00492232">
        <w:rPr>
          <w:spacing w:val="-24"/>
          <w:sz w:val="24"/>
          <w:szCs w:val="24"/>
          <w:lang w:val="es-CL"/>
        </w:rPr>
        <w:t xml:space="preserve"> </w:t>
      </w:r>
      <w:r w:rsidRPr="00492232">
        <w:rPr>
          <w:sz w:val="24"/>
          <w:szCs w:val="24"/>
          <w:lang w:val="es-CL"/>
        </w:rPr>
        <w:t>Organización.</w:t>
      </w:r>
    </w:p>
    <w:p w14:paraId="61B5C82D" w14:textId="77777777" w:rsidR="00AE132F" w:rsidRPr="00492232" w:rsidRDefault="00AE132F" w:rsidP="008079A9">
      <w:pPr>
        <w:jc w:val="both"/>
        <w:rPr>
          <w:sz w:val="24"/>
          <w:szCs w:val="24"/>
          <w:lang w:val="es-CL"/>
        </w:rPr>
      </w:pPr>
    </w:p>
    <w:p w14:paraId="3A49E810" w14:textId="77777777" w:rsidR="009E4A6E" w:rsidRDefault="00000000" w:rsidP="008079A9">
      <w:pPr>
        <w:jc w:val="both"/>
        <w:rPr>
          <w:sz w:val="24"/>
          <w:szCs w:val="24"/>
          <w:lang w:val="es-CL"/>
        </w:rPr>
      </w:pPr>
      <w:r w:rsidRPr="00492232">
        <w:rPr>
          <w:sz w:val="24"/>
          <w:szCs w:val="24"/>
          <w:lang w:val="es-CL"/>
        </w:rPr>
        <w:t>Se entiende por viático diario la cantidad de dinero necesaria para gastos de alimentación y alojamiento, suma que en ningún caso podrá ser superior al 15 % del ingreso mínimo mensual.</w:t>
      </w:r>
    </w:p>
    <w:p w14:paraId="7EB3FCA4" w14:textId="77777777" w:rsidR="00AE132F" w:rsidRPr="00492232" w:rsidRDefault="00AE132F" w:rsidP="008079A9">
      <w:pPr>
        <w:jc w:val="both"/>
        <w:rPr>
          <w:sz w:val="24"/>
          <w:szCs w:val="24"/>
          <w:lang w:val="es-CL"/>
        </w:rPr>
      </w:pPr>
    </w:p>
    <w:p w14:paraId="40587392" w14:textId="77777777" w:rsidR="009E4A6E" w:rsidRPr="00492232" w:rsidRDefault="00000000" w:rsidP="008079A9">
      <w:pPr>
        <w:jc w:val="both"/>
        <w:rPr>
          <w:sz w:val="24"/>
          <w:szCs w:val="24"/>
          <w:lang w:val="es-CL"/>
        </w:rPr>
      </w:pPr>
      <w:r w:rsidRPr="00492232">
        <w:rPr>
          <w:sz w:val="24"/>
          <w:szCs w:val="24"/>
          <w:lang w:val="es-CL"/>
        </w:rPr>
        <w:t>Si para la comisión encomendada no es necesario alojamiento fuera del lugar asiento de la Organización, el viático será un 50 % del señalado en el inciso anterior.</w:t>
      </w:r>
    </w:p>
    <w:p w14:paraId="1C568600" w14:textId="77777777" w:rsidR="009E4A6E" w:rsidRPr="00492232" w:rsidRDefault="009E4A6E" w:rsidP="008079A9">
      <w:pPr>
        <w:jc w:val="both"/>
        <w:rPr>
          <w:sz w:val="24"/>
          <w:szCs w:val="24"/>
          <w:lang w:val="es-CL"/>
        </w:rPr>
      </w:pPr>
    </w:p>
    <w:p w14:paraId="3E5F7F4C" w14:textId="62437209" w:rsidR="009E4A6E" w:rsidRDefault="00000000" w:rsidP="008079A9">
      <w:pPr>
        <w:jc w:val="both"/>
        <w:rPr>
          <w:sz w:val="24"/>
          <w:szCs w:val="24"/>
          <w:lang w:val="es-CL"/>
        </w:rPr>
      </w:pPr>
      <w:r w:rsidRPr="00AE132F">
        <w:rPr>
          <w:b/>
          <w:bCs/>
          <w:sz w:val="24"/>
          <w:szCs w:val="24"/>
          <w:lang w:val="es-CL"/>
        </w:rPr>
        <w:t>ARTÍCULO 4</w:t>
      </w:r>
      <w:r w:rsidR="00AE132F">
        <w:rPr>
          <w:b/>
          <w:bCs/>
          <w:sz w:val="24"/>
          <w:szCs w:val="24"/>
          <w:lang w:val="es-CL"/>
        </w:rPr>
        <w:t>7</w:t>
      </w:r>
      <w:r w:rsidRPr="00AE132F">
        <w:rPr>
          <w:b/>
          <w:bCs/>
          <w:sz w:val="24"/>
          <w:szCs w:val="24"/>
          <w:lang w:val="es-CL"/>
        </w:rPr>
        <w:t>º</w:t>
      </w:r>
      <w:r w:rsidRPr="00492232">
        <w:rPr>
          <w:sz w:val="24"/>
          <w:szCs w:val="24"/>
          <w:lang w:val="es-CL"/>
        </w:rPr>
        <w:t>: Los bienes que conformen el patrimonio de la Organización, serán administrados por el presidente, siendo éste civilmente responsable hasta de la culpa leve en el desempeño de la mencionada administración, sin perjuicio de la responsabilidad penal que pudiere corresponderle.</w:t>
      </w:r>
    </w:p>
    <w:p w14:paraId="2A631CA8" w14:textId="77777777" w:rsidR="00AE132F" w:rsidRPr="00492232" w:rsidRDefault="00AE132F" w:rsidP="008079A9">
      <w:pPr>
        <w:jc w:val="both"/>
        <w:rPr>
          <w:sz w:val="24"/>
          <w:szCs w:val="24"/>
          <w:lang w:val="es-CL"/>
        </w:rPr>
      </w:pPr>
    </w:p>
    <w:p w14:paraId="70A36385" w14:textId="699C0645" w:rsidR="009E4A6E" w:rsidRPr="00492232" w:rsidRDefault="00000000" w:rsidP="008079A9">
      <w:pPr>
        <w:jc w:val="both"/>
        <w:rPr>
          <w:sz w:val="24"/>
          <w:szCs w:val="24"/>
          <w:lang w:val="es-CL"/>
        </w:rPr>
      </w:pPr>
      <w:r w:rsidRPr="00492232">
        <w:rPr>
          <w:sz w:val="24"/>
          <w:szCs w:val="24"/>
          <w:lang w:val="es-CL"/>
        </w:rPr>
        <w:t>Asimismo,</w:t>
      </w:r>
      <w:r w:rsidR="00AE132F">
        <w:rPr>
          <w:sz w:val="24"/>
          <w:szCs w:val="24"/>
          <w:lang w:val="es-CL"/>
        </w:rPr>
        <w:t xml:space="preserve"> </w:t>
      </w:r>
      <w:r w:rsidRPr="00492232">
        <w:rPr>
          <w:sz w:val="24"/>
          <w:szCs w:val="24"/>
          <w:lang w:val="es-CL"/>
        </w:rPr>
        <w:t>los restantes miembros del directorio serán civilmente responsables hasta de la culpa leve en el ejercicio de las competencias que sobre administración les correspondan, no</w:t>
      </w:r>
      <w:r w:rsidR="00AE132F">
        <w:rPr>
          <w:sz w:val="24"/>
          <w:szCs w:val="24"/>
          <w:lang w:val="es-CL"/>
        </w:rPr>
        <w:t xml:space="preserve"> </w:t>
      </w:r>
      <w:r w:rsidR="00AE132F" w:rsidRPr="00492232">
        <w:rPr>
          <w:sz w:val="24"/>
          <w:szCs w:val="24"/>
          <w:lang w:val="es-CL"/>
        </w:rPr>
        <w:t>obstante,</w:t>
      </w:r>
      <w:r w:rsidR="00AE132F">
        <w:rPr>
          <w:sz w:val="24"/>
          <w:szCs w:val="24"/>
          <w:lang w:val="es-CL"/>
        </w:rPr>
        <w:t xml:space="preserve"> </w:t>
      </w:r>
      <w:r w:rsidRPr="00492232">
        <w:rPr>
          <w:sz w:val="24"/>
          <w:szCs w:val="24"/>
          <w:lang w:val="es-CL"/>
        </w:rPr>
        <w:t>la responsabilidad penal que pudiere</w:t>
      </w:r>
      <w:r w:rsidRPr="00492232">
        <w:rPr>
          <w:spacing w:val="-14"/>
          <w:sz w:val="24"/>
          <w:szCs w:val="24"/>
          <w:lang w:val="es-CL"/>
        </w:rPr>
        <w:t xml:space="preserve"> </w:t>
      </w:r>
      <w:r w:rsidRPr="00492232">
        <w:rPr>
          <w:sz w:val="24"/>
          <w:szCs w:val="24"/>
          <w:lang w:val="es-CL"/>
        </w:rPr>
        <w:t>afectarles.</w:t>
      </w:r>
    </w:p>
    <w:p w14:paraId="4D46F329" w14:textId="77777777" w:rsidR="009E4A6E" w:rsidRPr="00492232" w:rsidRDefault="009E4A6E" w:rsidP="008079A9">
      <w:pPr>
        <w:jc w:val="both"/>
        <w:rPr>
          <w:sz w:val="24"/>
          <w:szCs w:val="24"/>
          <w:lang w:val="es-CL"/>
        </w:rPr>
      </w:pPr>
    </w:p>
    <w:p w14:paraId="35EB49DB" w14:textId="5CA037DB" w:rsidR="009E4A6E" w:rsidRPr="00C50615" w:rsidRDefault="00000000" w:rsidP="00C50615">
      <w:pPr>
        <w:jc w:val="center"/>
        <w:rPr>
          <w:b/>
          <w:bCs/>
          <w:sz w:val="24"/>
          <w:szCs w:val="24"/>
          <w:lang w:val="es-CL"/>
        </w:rPr>
      </w:pPr>
      <w:r w:rsidRPr="00C50615">
        <w:rPr>
          <w:b/>
          <w:bCs/>
          <w:sz w:val="24"/>
          <w:szCs w:val="24"/>
          <w:lang w:val="es-CL"/>
        </w:rPr>
        <w:t>TÍTULO VII</w:t>
      </w:r>
    </w:p>
    <w:p w14:paraId="1E7D27DC" w14:textId="77777777" w:rsidR="009E4A6E" w:rsidRPr="00C50615" w:rsidRDefault="00000000" w:rsidP="00C50615">
      <w:pPr>
        <w:jc w:val="center"/>
        <w:rPr>
          <w:b/>
          <w:bCs/>
          <w:sz w:val="24"/>
          <w:szCs w:val="24"/>
          <w:lang w:val="es-CL"/>
        </w:rPr>
      </w:pPr>
      <w:r w:rsidRPr="00C50615">
        <w:rPr>
          <w:b/>
          <w:bCs/>
          <w:sz w:val="24"/>
          <w:szCs w:val="24"/>
          <w:lang w:val="es-CL"/>
        </w:rPr>
        <w:t>DE LA COMISIÓN FISCALIZADORA DE FINANZAS</w:t>
      </w:r>
    </w:p>
    <w:p w14:paraId="426ED978" w14:textId="77777777" w:rsidR="009E4A6E" w:rsidRPr="00492232" w:rsidRDefault="009E4A6E" w:rsidP="008079A9">
      <w:pPr>
        <w:jc w:val="both"/>
        <w:rPr>
          <w:sz w:val="24"/>
          <w:szCs w:val="24"/>
          <w:lang w:val="es-CL"/>
        </w:rPr>
      </w:pPr>
    </w:p>
    <w:p w14:paraId="3199B36D" w14:textId="0ECF7FF9" w:rsidR="009E4A6E" w:rsidRPr="00492232" w:rsidRDefault="00000000" w:rsidP="008079A9">
      <w:pPr>
        <w:jc w:val="both"/>
        <w:rPr>
          <w:sz w:val="24"/>
          <w:szCs w:val="24"/>
          <w:lang w:val="es-CL"/>
        </w:rPr>
      </w:pPr>
      <w:r w:rsidRPr="00C50615">
        <w:rPr>
          <w:b/>
          <w:bCs/>
          <w:sz w:val="24"/>
          <w:szCs w:val="24"/>
          <w:lang w:val="es-CL"/>
        </w:rPr>
        <w:t>ARTÍCULO 4</w:t>
      </w:r>
      <w:r w:rsidR="00C50615" w:rsidRPr="00C50615">
        <w:rPr>
          <w:b/>
          <w:bCs/>
          <w:sz w:val="24"/>
          <w:szCs w:val="24"/>
          <w:lang w:val="es-CL"/>
        </w:rPr>
        <w:t>8</w:t>
      </w:r>
      <w:r w:rsidRPr="00C50615">
        <w:rPr>
          <w:b/>
          <w:bCs/>
          <w:sz w:val="24"/>
          <w:szCs w:val="24"/>
          <w:lang w:val="es-CL"/>
        </w:rPr>
        <w:t>º</w:t>
      </w:r>
      <w:r w:rsidRPr="00492232">
        <w:rPr>
          <w:sz w:val="24"/>
          <w:szCs w:val="24"/>
          <w:lang w:val="es-CL"/>
        </w:rPr>
        <w:t xml:space="preserve">:   La asamblea general elegirá anualmente la comisión fiscalizadora de finanzas, a la cual corresponderá revisar las cuentas e informar a la asamblea general sobre el balance o cuenta de resultados, inventario y contabilidad de la Organización. Para ello, el directorio y especialmente el tesorero, estarán obligados a facilitarle los medios, para el cumplimiento de este objetivo. En tal sentido, la comisión fiscalizadora de finanzas podrá exigir en cualquier momento la exhibición de los libros de contabilidad y demás documentos que digan relación con el </w:t>
      </w:r>
      <w:r w:rsidRPr="00492232">
        <w:rPr>
          <w:sz w:val="24"/>
          <w:szCs w:val="24"/>
          <w:lang w:val="es-CL"/>
        </w:rPr>
        <w:lastRenderedPageBreak/>
        <w:t>movimiento de los fondos y su</w:t>
      </w:r>
      <w:r w:rsidRPr="00492232">
        <w:rPr>
          <w:spacing w:val="-10"/>
          <w:sz w:val="24"/>
          <w:szCs w:val="24"/>
          <w:lang w:val="es-CL"/>
        </w:rPr>
        <w:t xml:space="preserve"> </w:t>
      </w:r>
      <w:r w:rsidRPr="00492232">
        <w:rPr>
          <w:sz w:val="24"/>
          <w:szCs w:val="24"/>
          <w:lang w:val="es-CL"/>
        </w:rPr>
        <w:t>inversión.</w:t>
      </w:r>
    </w:p>
    <w:p w14:paraId="448F895A" w14:textId="7728C398" w:rsidR="009E4A6E" w:rsidRPr="00492232" w:rsidRDefault="009E4A6E" w:rsidP="00C50615">
      <w:pPr>
        <w:tabs>
          <w:tab w:val="left" w:pos="1275"/>
        </w:tabs>
        <w:jc w:val="both"/>
        <w:rPr>
          <w:sz w:val="24"/>
          <w:szCs w:val="24"/>
          <w:lang w:val="es-CL"/>
        </w:rPr>
      </w:pPr>
    </w:p>
    <w:p w14:paraId="0A546AE6" w14:textId="15867F21" w:rsidR="009E4A6E" w:rsidRPr="00492232" w:rsidRDefault="00000000" w:rsidP="008079A9">
      <w:pPr>
        <w:jc w:val="both"/>
        <w:rPr>
          <w:sz w:val="24"/>
          <w:szCs w:val="24"/>
          <w:lang w:val="es-CL"/>
        </w:rPr>
      </w:pPr>
      <w:r w:rsidRPr="00C50615">
        <w:rPr>
          <w:b/>
          <w:bCs/>
          <w:sz w:val="24"/>
          <w:szCs w:val="24"/>
          <w:lang w:val="es-CL"/>
        </w:rPr>
        <w:t>ARTÍCULO 4</w:t>
      </w:r>
      <w:r w:rsidR="00C50615">
        <w:rPr>
          <w:b/>
          <w:bCs/>
          <w:sz w:val="24"/>
          <w:szCs w:val="24"/>
          <w:lang w:val="es-CL"/>
        </w:rPr>
        <w:t>9</w:t>
      </w:r>
      <w:r w:rsidRPr="00C50615">
        <w:rPr>
          <w:b/>
          <w:bCs/>
          <w:sz w:val="24"/>
          <w:szCs w:val="24"/>
          <w:lang w:val="es-CL"/>
        </w:rPr>
        <w:t>º</w:t>
      </w:r>
      <w:r w:rsidRPr="00492232">
        <w:rPr>
          <w:sz w:val="24"/>
          <w:szCs w:val="24"/>
          <w:lang w:val="es-CL"/>
        </w:rPr>
        <w:t>:   La comisión fiscalizadora podrá dar su opinión en los estados bimensuales a   que se refiere el inciso segundo del artículo 4</w:t>
      </w:r>
      <w:r w:rsidR="00C50615">
        <w:rPr>
          <w:sz w:val="24"/>
          <w:szCs w:val="24"/>
          <w:lang w:val="es-CL"/>
        </w:rPr>
        <w:t>3</w:t>
      </w:r>
      <w:r w:rsidRPr="00492232">
        <w:rPr>
          <w:sz w:val="24"/>
          <w:szCs w:val="24"/>
          <w:lang w:val="es-CL"/>
        </w:rPr>
        <w:t xml:space="preserve"> e informar a los afiliados en cualquier asamblea general, sobre la situación financiera de la Organización. En todo caso, esta información deberá proporcionarla siempre en la primera asamblea general que se celebre en el año.</w:t>
      </w:r>
    </w:p>
    <w:p w14:paraId="7D40991E" w14:textId="77777777" w:rsidR="00C50615" w:rsidRDefault="00C50615" w:rsidP="008079A9">
      <w:pPr>
        <w:jc w:val="both"/>
        <w:rPr>
          <w:sz w:val="24"/>
          <w:szCs w:val="24"/>
          <w:lang w:val="es-CL"/>
        </w:rPr>
      </w:pPr>
    </w:p>
    <w:p w14:paraId="6395BFC3" w14:textId="6F49CCBE" w:rsidR="009E4A6E" w:rsidRPr="00492232" w:rsidRDefault="00000000" w:rsidP="008079A9">
      <w:pPr>
        <w:jc w:val="both"/>
        <w:rPr>
          <w:sz w:val="24"/>
          <w:szCs w:val="24"/>
          <w:lang w:val="es-CL"/>
        </w:rPr>
      </w:pPr>
      <w:r w:rsidRPr="00492232">
        <w:rPr>
          <w:sz w:val="24"/>
          <w:szCs w:val="24"/>
          <w:lang w:val="es-CL"/>
        </w:rPr>
        <w:t>En ningún caso la comisión fiscalizadora podrá intervenir en los actos administrativos de la Organización ni objetar las decisiones del directorio o de la asamblea general.</w:t>
      </w:r>
    </w:p>
    <w:p w14:paraId="02EA7D40" w14:textId="77777777" w:rsidR="009E4A6E" w:rsidRPr="00492232" w:rsidRDefault="009E4A6E" w:rsidP="008079A9">
      <w:pPr>
        <w:jc w:val="both"/>
        <w:rPr>
          <w:sz w:val="24"/>
          <w:szCs w:val="24"/>
          <w:lang w:val="es-CL"/>
        </w:rPr>
      </w:pPr>
    </w:p>
    <w:p w14:paraId="78D3B8D1" w14:textId="5C96F254" w:rsidR="009E4A6E" w:rsidRPr="00492232" w:rsidRDefault="00000000" w:rsidP="008079A9">
      <w:pPr>
        <w:jc w:val="both"/>
        <w:rPr>
          <w:sz w:val="24"/>
          <w:szCs w:val="24"/>
          <w:lang w:val="es-CL"/>
        </w:rPr>
      </w:pPr>
      <w:r w:rsidRPr="00C50615">
        <w:rPr>
          <w:b/>
          <w:bCs/>
          <w:sz w:val="24"/>
          <w:szCs w:val="24"/>
          <w:lang w:val="es-CL"/>
        </w:rPr>
        <w:t xml:space="preserve">ARTÍCULO </w:t>
      </w:r>
      <w:r w:rsidR="00C50615">
        <w:rPr>
          <w:b/>
          <w:bCs/>
          <w:sz w:val="24"/>
          <w:szCs w:val="24"/>
          <w:lang w:val="es-CL"/>
        </w:rPr>
        <w:t>50</w:t>
      </w:r>
      <w:r w:rsidRPr="00C50615">
        <w:rPr>
          <w:b/>
          <w:bCs/>
          <w:sz w:val="24"/>
          <w:szCs w:val="24"/>
          <w:lang w:val="es-CL"/>
        </w:rPr>
        <w:t>º</w:t>
      </w:r>
      <w:r w:rsidRPr="00492232">
        <w:rPr>
          <w:sz w:val="24"/>
          <w:szCs w:val="24"/>
          <w:lang w:val="es-CL"/>
        </w:rPr>
        <w:t>: La comisión fiscalizadora de finanzas estará compuesta por tres miembros, que deberán reunir los requisitos para postular como candidatos al directorio.</w:t>
      </w:r>
    </w:p>
    <w:p w14:paraId="0437338F" w14:textId="77777777" w:rsidR="009E4A6E" w:rsidRPr="00492232" w:rsidRDefault="009E4A6E" w:rsidP="008079A9">
      <w:pPr>
        <w:jc w:val="both"/>
        <w:rPr>
          <w:sz w:val="24"/>
          <w:szCs w:val="24"/>
          <w:lang w:val="es-CL"/>
        </w:rPr>
      </w:pPr>
    </w:p>
    <w:p w14:paraId="54C1B443" w14:textId="0633A2EF" w:rsidR="009E4A6E" w:rsidRDefault="00000000" w:rsidP="008079A9">
      <w:pPr>
        <w:jc w:val="both"/>
        <w:rPr>
          <w:sz w:val="24"/>
          <w:szCs w:val="24"/>
          <w:lang w:val="es-CL"/>
        </w:rPr>
      </w:pPr>
      <w:r w:rsidRPr="00C50615">
        <w:rPr>
          <w:b/>
          <w:bCs/>
          <w:sz w:val="24"/>
          <w:szCs w:val="24"/>
          <w:lang w:val="es-CL"/>
        </w:rPr>
        <w:t>ARTÍCULO 5</w:t>
      </w:r>
      <w:r w:rsidR="00C50615">
        <w:rPr>
          <w:b/>
          <w:bCs/>
          <w:sz w:val="24"/>
          <w:szCs w:val="24"/>
          <w:lang w:val="es-CL"/>
        </w:rPr>
        <w:t>1</w:t>
      </w:r>
      <w:r w:rsidRPr="00C50615">
        <w:rPr>
          <w:b/>
          <w:bCs/>
          <w:sz w:val="24"/>
          <w:szCs w:val="24"/>
          <w:lang w:val="es-CL"/>
        </w:rPr>
        <w:t>º</w:t>
      </w:r>
      <w:r w:rsidRPr="00492232">
        <w:rPr>
          <w:sz w:val="24"/>
          <w:szCs w:val="24"/>
          <w:lang w:val="es-CL"/>
        </w:rPr>
        <w:t xml:space="preserve">: Los miembros de la comisión fiscalizadora de finanzas </w:t>
      </w:r>
      <w:r w:rsidR="00C50615" w:rsidRPr="00492232">
        <w:rPr>
          <w:sz w:val="24"/>
          <w:szCs w:val="24"/>
          <w:lang w:val="es-CL"/>
        </w:rPr>
        <w:t>serán elegidos</w:t>
      </w:r>
      <w:r w:rsidRPr="00492232">
        <w:rPr>
          <w:sz w:val="24"/>
          <w:szCs w:val="24"/>
          <w:lang w:val="es-CL"/>
        </w:rPr>
        <w:t xml:space="preserve"> en votación directa, en una asamblea general ordinaria, pudiendo ser reelegidos. Resultarán electos quienes, en una misma votación, obtengan las más altas mayorías, correspondiéndole el cargo de presidente a quien obtenga la primera mayoría individual. En caso de empate, prevalecerá la antigüedad en la Organización y si éste subsiste, se procederá a sorteo entre los</w:t>
      </w:r>
      <w:r w:rsidRPr="00492232">
        <w:rPr>
          <w:spacing w:val="-18"/>
          <w:sz w:val="24"/>
          <w:szCs w:val="24"/>
          <w:lang w:val="es-CL"/>
        </w:rPr>
        <w:t xml:space="preserve"> </w:t>
      </w:r>
      <w:r w:rsidRPr="00492232">
        <w:rPr>
          <w:sz w:val="24"/>
          <w:szCs w:val="24"/>
          <w:lang w:val="es-CL"/>
        </w:rPr>
        <w:t>empatados.</w:t>
      </w:r>
    </w:p>
    <w:p w14:paraId="65B7316B" w14:textId="77777777" w:rsidR="00C50615" w:rsidRDefault="00C50615" w:rsidP="008079A9">
      <w:pPr>
        <w:jc w:val="both"/>
        <w:rPr>
          <w:sz w:val="24"/>
          <w:szCs w:val="24"/>
          <w:lang w:val="es-CL"/>
        </w:rPr>
      </w:pPr>
    </w:p>
    <w:p w14:paraId="56F4F349" w14:textId="77777777" w:rsidR="00C50615" w:rsidRPr="007F5174" w:rsidRDefault="00C50615" w:rsidP="00C50615">
      <w:pPr>
        <w:jc w:val="both"/>
        <w:rPr>
          <w:sz w:val="24"/>
          <w:szCs w:val="24"/>
          <w:lang w:val="es-CL"/>
        </w:rPr>
      </w:pPr>
      <w:r w:rsidRPr="000404B8">
        <w:rPr>
          <w:sz w:val="24"/>
          <w:szCs w:val="24"/>
          <w:lang w:val="es-CL"/>
        </w:rPr>
        <w:t>No podrán ser miembros quienes pierdan la calidad de afiliado conforme a los estatutos.</w:t>
      </w:r>
    </w:p>
    <w:p w14:paraId="262D5AD7" w14:textId="77777777" w:rsidR="009E4A6E" w:rsidRPr="00492232" w:rsidRDefault="009E4A6E" w:rsidP="008079A9">
      <w:pPr>
        <w:jc w:val="both"/>
        <w:rPr>
          <w:sz w:val="24"/>
          <w:szCs w:val="24"/>
          <w:lang w:val="es-CL"/>
        </w:rPr>
      </w:pPr>
    </w:p>
    <w:p w14:paraId="35029E2E" w14:textId="098BA68D" w:rsidR="009E4A6E" w:rsidRPr="00C50615" w:rsidRDefault="00000000" w:rsidP="00C50615">
      <w:pPr>
        <w:jc w:val="center"/>
        <w:rPr>
          <w:b/>
          <w:bCs/>
          <w:sz w:val="24"/>
          <w:szCs w:val="24"/>
          <w:lang w:val="es-CL"/>
        </w:rPr>
      </w:pPr>
      <w:r w:rsidRPr="00C50615">
        <w:rPr>
          <w:b/>
          <w:bCs/>
          <w:sz w:val="24"/>
          <w:szCs w:val="24"/>
          <w:lang w:val="es-CL"/>
        </w:rPr>
        <w:t>TÍTULO VII</w:t>
      </w:r>
      <w:r w:rsidR="00847830" w:rsidRPr="00C50615">
        <w:rPr>
          <w:b/>
          <w:bCs/>
          <w:sz w:val="24"/>
          <w:szCs w:val="24"/>
          <w:lang w:val="es-CL"/>
        </w:rPr>
        <w:t>I</w:t>
      </w:r>
    </w:p>
    <w:p w14:paraId="407B2DC4" w14:textId="02AD251B" w:rsidR="009E4A6E" w:rsidRPr="00C50615" w:rsidRDefault="00000000" w:rsidP="00C50615">
      <w:pPr>
        <w:jc w:val="center"/>
        <w:rPr>
          <w:b/>
          <w:bCs/>
          <w:sz w:val="24"/>
          <w:szCs w:val="24"/>
          <w:lang w:val="es-CL"/>
        </w:rPr>
      </w:pPr>
      <w:r w:rsidRPr="00C50615">
        <w:rPr>
          <w:b/>
          <w:bCs/>
          <w:sz w:val="24"/>
          <w:szCs w:val="24"/>
          <w:lang w:val="es-CL"/>
        </w:rPr>
        <w:t>DE LA COMISIÓN ELECTORAL</w:t>
      </w:r>
    </w:p>
    <w:p w14:paraId="509796FD" w14:textId="77777777" w:rsidR="009E4A6E" w:rsidRPr="00492232" w:rsidRDefault="009E4A6E" w:rsidP="008079A9">
      <w:pPr>
        <w:jc w:val="both"/>
        <w:rPr>
          <w:sz w:val="24"/>
          <w:szCs w:val="24"/>
          <w:lang w:val="es-CL"/>
        </w:rPr>
      </w:pPr>
    </w:p>
    <w:p w14:paraId="62883921" w14:textId="0D20A2DE" w:rsidR="009E4A6E" w:rsidRPr="00492232" w:rsidRDefault="00000000" w:rsidP="008079A9">
      <w:pPr>
        <w:jc w:val="both"/>
        <w:rPr>
          <w:sz w:val="24"/>
          <w:szCs w:val="24"/>
          <w:lang w:val="es-CL"/>
        </w:rPr>
      </w:pPr>
      <w:r w:rsidRPr="00C50615">
        <w:rPr>
          <w:b/>
          <w:bCs/>
          <w:sz w:val="24"/>
          <w:szCs w:val="24"/>
          <w:lang w:val="es-CL"/>
        </w:rPr>
        <w:t>ARTÍCULO 5</w:t>
      </w:r>
      <w:r w:rsidR="00C50615">
        <w:rPr>
          <w:b/>
          <w:bCs/>
          <w:sz w:val="24"/>
          <w:szCs w:val="24"/>
          <w:lang w:val="es-CL"/>
        </w:rPr>
        <w:t>2</w:t>
      </w:r>
      <w:r w:rsidRPr="00C50615">
        <w:rPr>
          <w:b/>
          <w:bCs/>
          <w:sz w:val="24"/>
          <w:szCs w:val="24"/>
          <w:lang w:val="es-CL"/>
        </w:rPr>
        <w:t>º</w:t>
      </w:r>
      <w:r w:rsidRPr="00492232">
        <w:rPr>
          <w:sz w:val="24"/>
          <w:szCs w:val="24"/>
          <w:lang w:val="es-CL"/>
        </w:rPr>
        <w:t>: La asamblea general extraordinaria elegirá la comisión electoral, que tendrá a su cargo la organización y dirección de las elecciones internas. Esta elección será elegida cada vez que exista un proceso eleccionario</w:t>
      </w:r>
    </w:p>
    <w:p w14:paraId="5C8BFCB8" w14:textId="77777777" w:rsidR="00C50615" w:rsidRDefault="00C50615" w:rsidP="008079A9">
      <w:pPr>
        <w:jc w:val="both"/>
        <w:rPr>
          <w:sz w:val="24"/>
          <w:szCs w:val="24"/>
          <w:lang w:val="es-CL"/>
        </w:rPr>
      </w:pPr>
    </w:p>
    <w:p w14:paraId="1F04A34C" w14:textId="034DD90A" w:rsidR="009E4A6E" w:rsidRPr="00492232" w:rsidRDefault="00000000" w:rsidP="008079A9">
      <w:pPr>
        <w:jc w:val="both"/>
        <w:rPr>
          <w:sz w:val="24"/>
          <w:szCs w:val="24"/>
          <w:lang w:val="es-CL"/>
        </w:rPr>
      </w:pPr>
      <w:r w:rsidRPr="00492232">
        <w:rPr>
          <w:sz w:val="24"/>
          <w:szCs w:val="24"/>
          <w:lang w:val="es-CL"/>
        </w:rPr>
        <w:t>Corresponderá a esta comisión velar por el normal desarrollo de los procesos eleccionarios y de los cambios de directorio, pudiendo impartir las instrucciones y adoptar las medidas que considere necesarias para tales efectos. Asimismo, le corresponderá realizar los escrutinios respectivos y custodiar las cédulas y demás antecedentes electorales, hasta el vencimiento de los plazos legales establecidos para presentar reclamaciones y solicitudes de nulidad. A esta comisión le corresponderá, además, la calificación de las elecciones de la Organización.</w:t>
      </w:r>
    </w:p>
    <w:p w14:paraId="00D8CE7C" w14:textId="77777777" w:rsidR="00C50615" w:rsidRDefault="00C50615" w:rsidP="008079A9">
      <w:pPr>
        <w:jc w:val="both"/>
        <w:rPr>
          <w:sz w:val="24"/>
          <w:szCs w:val="24"/>
          <w:lang w:val="es-CL"/>
        </w:rPr>
      </w:pPr>
    </w:p>
    <w:p w14:paraId="0FF95B33" w14:textId="016AFF82" w:rsidR="009E4A6E" w:rsidRPr="00492232" w:rsidRDefault="00000000" w:rsidP="008079A9">
      <w:pPr>
        <w:jc w:val="both"/>
        <w:rPr>
          <w:sz w:val="24"/>
          <w:szCs w:val="24"/>
          <w:lang w:val="es-CL"/>
        </w:rPr>
      </w:pPr>
      <w:r w:rsidRPr="00492232">
        <w:rPr>
          <w:sz w:val="24"/>
          <w:szCs w:val="24"/>
          <w:lang w:val="es-CL"/>
        </w:rPr>
        <w:t>No podrán ser miembros de la comisión electoral quienes pierdan su calidad de afiliado conforme a los estatutos</w:t>
      </w:r>
    </w:p>
    <w:p w14:paraId="6C2C7D08" w14:textId="77777777" w:rsidR="009E4A6E" w:rsidRPr="00492232" w:rsidRDefault="009E4A6E" w:rsidP="008079A9">
      <w:pPr>
        <w:jc w:val="both"/>
        <w:rPr>
          <w:sz w:val="24"/>
          <w:szCs w:val="24"/>
          <w:lang w:val="es-CL"/>
        </w:rPr>
      </w:pPr>
    </w:p>
    <w:p w14:paraId="01C57D04" w14:textId="143ACB5E" w:rsidR="009E4A6E" w:rsidRDefault="00000000" w:rsidP="008079A9">
      <w:pPr>
        <w:jc w:val="both"/>
        <w:rPr>
          <w:sz w:val="24"/>
          <w:szCs w:val="24"/>
          <w:lang w:val="es-CL"/>
        </w:rPr>
      </w:pPr>
      <w:r w:rsidRPr="00C50615">
        <w:rPr>
          <w:b/>
          <w:bCs/>
          <w:sz w:val="24"/>
          <w:szCs w:val="24"/>
          <w:lang w:val="es-CL"/>
        </w:rPr>
        <w:t>ARTÍCULO 5</w:t>
      </w:r>
      <w:r w:rsidR="00C50615">
        <w:rPr>
          <w:b/>
          <w:bCs/>
          <w:sz w:val="24"/>
          <w:szCs w:val="24"/>
          <w:lang w:val="es-CL"/>
        </w:rPr>
        <w:t>3</w:t>
      </w:r>
      <w:r w:rsidRPr="00C50615">
        <w:rPr>
          <w:b/>
          <w:bCs/>
          <w:sz w:val="24"/>
          <w:szCs w:val="24"/>
          <w:lang w:val="es-CL"/>
        </w:rPr>
        <w:t>º</w:t>
      </w:r>
      <w:r w:rsidRPr="00492232">
        <w:rPr>
          <w:sz w:val="24"/>
          <w:szCs w:val="24"/>
          <w:lang w:val="es-CL"/>
        </w:rPr>
        <w:t>: Esta comisión estará conformada por tres miembros que deberán tener, a lo menos, un año de antigüedad en la respectiva Organización, salvo cuando se trate de la constitución de la primera, y no podrán formar parte del actual directorio ni ser candidatos a igual cargo.</w:t>
      </w:r>
    </w:p>
    <w:p w14:paraId="2B820206" w14:textId="77777777" w:rsidR="00C50615" w:rsidRPr="00492232" w:rsidRDefault="00C50615" w:rsidP="008079A9">
      <w:pPr>
        <w:jc w:val="both"/>
        <w:rPr>
          <w:sz w:val="24"/>
          <w:szCs w:val="24"/>
          <w:lang w:val="es-CL"/>
        </w:rPr>
      </w:pPr>
    </w:p>
    <w:p w14:paraId="1059C584" w14:textId="77777777" w:rsidR="009E4A6E" w:rsidRPr="00492232" w:rsidRDefault="00000000" w:rsidP="008079A9">
      <w:pPr>
        <w:jc w:val="both"/>
        <w:rPr>
          <w:sz w:val="24"/>
          <w:szCs w:val="24"/>
          <w:lang w:val="es-CL"/>
        </w:rPr>
      </w:pPr>
      <w:r w:rsidRPr="00492232">
        <w:rPr>
          <w:sz w:val="24"/>
          <w:szCs w:val="24"/>
          <w:lang w:val="es-CL"/>
        </w:rPr>
        <w:t xml:space="preserve">La comisión deberá desempeñar sus funciones en el tiempo que medie entre los dos meses anteriores a la elección y el mes posterior a ésta. </w:t>
      </w:r>
    </w:p>
    <w:p w14:paraId="5EFB223C" w14:textId="77777777" w:rsidR="009E4A6E" w:rsidRPr="00492232" w:rsidRDefault="009E4A6E" w:rsidP="008079A9">
      <w:pPr>
        <w:jc w:val="both"/>
        <w:rPr>
          <w:sz w:val="24"/>
          <w:szCs w:val="24"/>
          <w:lang w:val="es-CL"/>
        </w:rPr>
      </w:pPr>
    </w:p>
    <w:p w14:paraId="265AC0F5" w14:textId="77777777" w:rsidR="00C50615" w:rsidRDefault="00000000" w:rsidP="008079A9">
      <w:pPr>
        <w:jc w:val="both"/>
        <w:rPr>
          <w:sz w:val="24"/>
          <w:szCs w:val="24"/>
          <w:lang w:val="es-CL"/>
        </w:rPr>
      </w:pPr>
      <w:r w:rsidRPr="00C50615">
        <w:rPr>
          <w:b/>
          <w:bCs/>
          <w:sz w:val="24"/>
          <w:szCs w:val="24"/>
          <w:lang w:val="es-CL"/>
        </w:rPr>
        <w:t>ARTCULO 5</w:t>
      </w:r>
      <w:r w:rsidR="00C50615">
        <w:rPr>
          <w:b/>
          <w:bCs/>
          <w:sz w:val="24"/>
          <w:szCs w:val="24"/>
          <w:lang w:val="es-CL"/>
        </w:rPr>
        <w:t>4</w:t>
      </w:r>
      <w:r w:rsidRPr="00C50615">
        <w:rPr>
          <w:b/>
          <w:bCs/>
          <w:sz w:val="24"/>
          <w:szCs w:val="24"/>
          <w:lang w:val="es-CL"/>
        </w:rPr>
        <w:t>º</w:t>
      </w:r>
      <w:r w:rsidRPr="00492232">
        <w:rPr>
          <w:sz w:val="24"/>
          <w:szCs w:val="24"/>
          <w:lang w:val="es-CL"/>
        </w:rPr>
        <w:t xml:space="preserve">:  La comisión electoral deberá cumplir con las indicaciones señaladas en el artículo 10 de la Ley de Juntas de Vecinos y Demás Organizaciones Comunitarias, siendo una función relevante la de comunicar a la Secretaría Municipal, con quince días de anticipación, la fecha de la elección respectiva. </w:t>
      </w:r>
    </w:p>
    <w:p w14:paraId="30DAAAD2" w14:textId="77777777" w:rsidR="00C50615" w:rsidRDefault="00C50615" w:rsidP="008079A9">
      <w:pPr>
        <w:jc w:val="both"/>
        <w:rPr>
          <w:sz w:val="24"/>
          <w:szCs w:val="24"/>
          <w:lang w:val="es-CL"/>
        </w:rPr>
      </w:pPr>
    </w:p>
    <w:p w14:paraId="37A49130" w14:textId="2C4D43E9" w:rsidR="009E4A6E" w:rsidRDefault="00000000" w:rsidP="008079A9">
      <w:pPr>
        <w:jc w:val="both"/>
        <w:rPr>
          <w:sz w:val="24"/>
          <w:szCs w:val="24"/>
          <w:lang w:val="es-CL"/>
        </w:rPr>
      </w:pPr>
      <w:r w:rsidRPr="00492232">
        <w:rPr>
          <w:sz w:val="24"/>
          <w:szCs w:val="24"/>
          <w:lang w:val="es-CL"/>
        </w:rPr>
        <w:lastRenderedPageBreak/>
        <w:t xml:space="preserve">La Comisión electoral, deberá ingresar los documentos del proceso eleccionario en la Secretaría Municipal, para que esta proceda a su revisión y tramitación ante el Servicio de Registro Civil. </w:t>
      </w:r>
    </w:p>
    <w:p w14:paraId="60E92A48" w14:textId="77777777" w:rsidR="00C50615" w:rsidRPr="00492232" w:rsidRDefault="00C50615" w:rsidP="008079A9">
      <w:pPr>
        <w:jc w:val="both"/>
        <w:rPr>
          <w:sz w:val="24"/>
          <w:szCs w:val="24"/>
          <w:lang w:val="es-CL"/>
        </w:rPr>
      </w:pPr>
    </w:p>
    <w:p w14:paraId="3F62B521" w14:textId="477539BA" w:rsidR="009E4A6E" w:rsidRPr="00C50615" w:rsidRDefault="00000000" w:rsidP="00C50615">
      <w:pPr>
        <w:jc w:val="center"/>
        <w:rPr>
          <w:b/>
          <w:bCs/>
          <w:sz w:val="24"/>
          <w:szCs w:val="24"/>
          <w:lang w:val="es-CL"/>
        </w:rPr>
      </w:pPr>
      <w:r w:rsidRPr="00C50615">
        <w:rPr>
          <w:b/>
          <w:bCs/>
          <w:sz w:val="24"/>
          <w:szCs w:val="24"/>
          <w:lang w:val="es-CL"/>
        </w:rPr>
        <w:t>TÍTULO IX</w:t>
      </w:r>
    </w:p>
    <w:p w14:paraId="48CB92E5" w14:textId="773461E5" w:rsidR="009E4A6E" w:rsidRPr="00C50615" w:rsidRDefault="00000000" w:rsidP="00C50615">
      <w:pPr>
        <w:jc w:val="center"/>
        <w:rPr>
          <w:b/>
          <w:bCs/>
          <w:sz w:val="24"/>
          <w:szCs w:val="24"/>
          <w:lang w:val="es-CL"/>
        </w:rPr>
      </w:pPr>
      <w:r w:rsidRPr="00C50615">
        <w:rPr>
          <w:b/>
          <w:bCs/>
          <w:sz w:val="24"/>
          <w:szCs w:val="24"/>
          <w:lang w:val="es-CL"/>
        </w:rPr>
        <w:t>DE LOS COMITÉS Y COMISIONES</w:t>
      </w:r>
    </w:p>
    <w:p w14:paraId="44CF4836" w14:textId="77777777" w:rsidR="009E4A6E" w:rsidRPr="00492232" w:rsidRDefault="009E4A6E" w:rsidP="008079A9">
      <w:pPr>
        <w:jc w:val="both"/>
        <w:rPr>
          <w:sz w:val="24"/>
          <w:szCs w:val="24"/>
          <w:lang w:val="es-CL"/>
        </w:rPr>
      </w:pPr>
    </w:p>
    <w:p w14:paraId="5F122478" w14:textId="0673D4C9" w:rsidR="009E4A6E" w:rsidRPr="00492232" w:rsidRDefault="00000000" w:rsidP="008079A9">
      <w:pPr>
        <w:jc w:val="both"/>
        <w:rPr>
          <w:sz w:val="24"/>
          <w:szCs w:val="24"/>
          <w:lang w:val="es-CL"/>
        </w:rPr>
      </w:pPr>
      <w:r w:rsidRPr="00C50615">
        <w:rPr>
          <w:b/>
          <w:bCs/>
          <w:sz w:val="24"/>
          <w:szCs w:val="24"/>
          <w:lang w:val="es-CL"/>
        </w:rPr>
        <w:t>ARTÍCULO 5</w:t>
      </w:r>
      <w:r w:rsidR="00C50615" w:rsidRPr="00C50615">
        <w:rPr>
          <w:b/>
          <w:bCs/>
          <w:sz w:val="24"/>
          <w:szCs w:val="24"/>
          <w:lang w:val="es-CL"/>
        </w:rPr>
        <w:t>5</w:t>
      </w:r>
      <w:r w:rsidRPr="00C50615">
        <w:rPr>
          <w:b/>
          <w:bCs/>
          <w:sz w:val="24"/>
          <w:szCs w:val="24"/>
          <w:lang w:val="es-CL"/>
        </w:rPr>
        <w:t>º</w:t>
      </w:r>
      <w:r w:rsidRPr="00492232">
        <w:rPr>
          <w:sz w:val="24"/>
          <w:szCs w:val="24"/>
          <w:lang w:val="es-CL"/>
        </w:rPr>
        <w:t>: Para su mejor funcionamiento, la Organización podrá delegar el ejercicio de algunas de sus atribuciones en comités y encomendar el estudio o la atención de asuntos específicos a comisiones formadas de su propio seno.</w:t>
      </w:r>
    </w:p>
    <w:p w14:paraId="16A2C88D" w14:textId="77777777" w:rsidR="00C50615" w:rsidRDefault="00C50615" w:rsidP="008079A9">
      <w:pPr>
        <w:jc w:val="both"/>
        <w:rPr>
          <w:sz w:val="24"/>
          <w:szCs w:val="24"/>
          <w:lang w:val="es-CL"/>
        </w:rPr>
      </w:pPr>
    </w:p>
    <w:p w14:paraId="560DFC2A" w14:textId="24B6DF57" w:rsidR="009E4A6E" w:rsidRPr="00492232" w:rsidRDefault="00000000" w:rsidP="008079A9">
      <w:pPr>
        <w:jc w:val="both"/>
        <w:rPr>
          <w:sz w:val="24"/>
          <w:szCs w:val="24"/>
          <w:lang w:val="es-CL"/>
        </w:rPr>
      </w:pPr>
      <w:r w:rsidRPr="00492232">
        <w:rPr>
          <w:sz w:val="24"/>
          <w:szCs w:val="24"/>
          <w:lang w:val="es-CL"/>
        </w:rPr>
        <w:t>Los comités y las comisiones a que se refiere el inciso anterior no podrán obtener personalidad jurídica y, en todo caso, su acción quedará sometida y limitada a la Organización respectiva.</w:t>
      </w:r>
    </w:p>
    <w:p w14:paraId="5282C52A" w14:textId="77777777" w:rsidR="009E4A6E" w:rsidRPr="00492232" w:rsidRDefault="009E4A6E" w:rsidP="00C50615">
      <w:pPr>
        <w:rPr>
          <w:sz w:val="24"/>
          <w:szCs w:val="24"/>
          <w:lang w:val="es-CL"/>
        </w:rPr>
      </w:pPr>
    </w:p>
    <w:p w14:paraId="7DD2AE73" w14:textId="77777777" w:rsidR="009E4A6E" w:rsidRPr="00C50615" w:rsidRDefault="00000000" w:rsidP="00C50615">
      <w:pPr>
        <w:jc w:val="center"/>
        <w:rPr>
          <w:b/>
          <w:bCs/>
          <w:sz w:val="24"/>
          <w:szCs w:val="24"/>
          <w:lang w:val="es-CL"/>
        </w:rPr>
      </w:pPr>
      <w:r w:rsidRPr="00C50615">
        <w:rPr>
          <w:b/>
          <w:bCs/>
          <w:sz w:val="24"/>
          <w:szCs w:val="24"/>
          <w:lang w:val="es-CL"/>
        </w:rPr>
        <w:t>TÍTULO X</w:t>
      </w:r>
    </w:p>
    <w:p w14:paraId="167B7BF3" w14:textId="77777777" w:rsidR="009E4A6E" w:rsidRPr="00C50615" w:rsidRDefault="00000000" w:rsidP="00C50615">
      <w:pPr>
        <w:jc w:val="center"/>
        <w:rPr>
          <w:b/>
          <w:bCs/>
          <w:sz w:val="24"/>
          <w:szCs w:val="24"/>
          <w:lang w:val="es-CL"/>
        </w:rPr>
      </w:pPr>
      <w:r w:rsidRPr="00C50615">
        <w:rPr>
          <w:b/>
          <w:bCs/>
          <w:sz w:val="24"/>
          <w:szCs w:val="24"/>
          <w:lang w:val="es-CL"/>
        </w:rPr>
        <w:t>DE LA INCORPORACIÓN A UNA UNIÓN COMUNAL U OTRAS AGRUPACIONES</w:t>
      </w:r>
    </w:p>
    <w:p w14:paraId="1A4ECAA8" w14:textId="77777777" w:rsidR="009E4A6E" w:rsidRPr="00492232" w:rsidRDefault="009E4A6E" w:rsidP="008079A9">
      <w:pPr>
        <w:jc w:val="both"/>
        <w:rPr>
          <w:sz w:val="24"/>
          <w:szCs w:val="24"/>
          <w:lang w:val="es-CL"/>
        </w:rPr>
      </w:pPr>
    </w:p>
    <w:p w14:paraId="03400FE2" w14:textId="77777777" w:rsidR="00C50615" w:rsidRDefault="00000000" w:rsidP="008079A9">
      <w:pPr>
        <w:jc w:val="both"/>
        <w:rPr>
          <w:sz w:val="24"/>
          <w:szCs w:val="24"/>
          <w:lang w:val="es-CL"/>
        </w:rPr>
      </w:pPr>
      <w:r w:rsidRPr="00C50615">
        <w:rPr>
          <w:b/>
          <w:bCs/>
          <w:sz w:val="24"/>
          <w:szCs w:val="24"/>
          <w:lang w:val="es-CL"/>
        </w:rPr>
        <w:t>ARTÍCULO 5</w:t>
      </w:r>
      <w:r w:rsidR="00C50615">
        <w:rPr>
          <w:b/>
          <w:bCs/>
          <w:sz w:val="24"/>
          <w:szCs w:val="24"/>
          <w:lang w:val="es-CL"/>
        </w:rPr>
        <w:t>6</w:t>
      </w:r>
      <w:r w:rsidRPr="00C50615">
        <w:rPr>
          <w:b/>
          <w:bCs/>
          <w:sz w:val="24"/>
          <w:szCs w:val="24"/>
          <w:lang w:val="es-CL"/>
        </w:rPr>
        <w:t>º</w:t>
      </w:r>
      <w:r w:rsidRPr="00492232">
        <w:rPr>
          <w:sz w:val="24"/>
          <w:szCs w:val="24"/>
          <w:lang w:val="es-CL"/>
        </w:rPr>
        <w:t>: La Organización se podrá incorporar a la unión comunal de las organizaciones comunitarias funcionales del mismo tipo, existente en la comuna, u otras agrupaciones de la misma naturaleza.</w:t>
      </w:r>
    </w:p>
    <w:p w14:paraId="7090354E" w14:textId="77777777" w:rsidR="00C50615" w:rsidRDefault="00C50615" w:rsidP="008079A9">
      <w:pPr>
        <w:jc w:val="both"/>
        <w:rPr>
          <w:sz w:val="24"/>
          <w:szCs w:val="24"/>
          <w:lang w:val="es-CL"/>
        </w:rPr>
      </w:pPr>
    </w:p>
    <w:p w14:paraId="24293879" w14:textId="709578CE" w:rsidR="009E4A6E" w:rsidRPr="00492232" w:rsidRDefault="00000000" w:rsidP="008079A9">
      <w:pPr>
        <w:jc w:val="both"/>
        <w:rPr>
          <w:sz w:val="24"/>
          <w:szCs w:val="24"/>
          <w:lang w:val="es-CL"/>
        </w:rPr>
      </w:pPr>
      <w:r w:rsidRPr="00492232">
        <w:rPr>
          <w:sz w:val="24"/>
          <w:szCs w:val="24"/>
          <w:lang w:val="es-CL"/>
        </w:rPr>
        <w:t>Esta determinación se adoptará en asamblea general extraordinaria, especialmente convocada al efecto y con el acuerdo de la mayoría absoluta de los afiliados presentes con derecho a</w:t>
      </w:r>
      <w:r w:rsidRPr="00492232">
        <w:rPr>
          <w:spacing w:val="-6"/>
          <w:sz w:val="24"/>
          <w:szCs w:val="24"/>
          <w:lang w:val="es-CL"/>
        </w:rPr>
        <w:t xml:space="preserve"> </w:t>
      </w:r>
      <w:r w:rsidRPr="00492232">
        <w:rPr>
          <w:sz w:val="24"/>
          <w:szCs w:val="24"/>
          <w:lang w:val="es-CL"/>
        </w:rPr>
        <w:t>voto.</w:t>
      </w:r>
    </w:p>
    <w:p w14:paraId="5C683DB1" w14:textId="77777777" w:rsidR="009E4A6E" w:rsidRPr="00492232" w:rsidRDefault="009E4A6E" w:rsidP="008079A9">
      <w:pPr>
        <w:jc w:val="both"/>
        <w:rPr>
          <w:sz w:val="24"/>
          <w:szCs w:val="24"/>
          <w:lang w:val="es-CL"/>
        </w:rPr>
      </w:pPr>
    </w:p>
    <w:p w14:paraId="261390EF" w14:textId="77777777" w:rsidR="009E4A6E" w:rsidRPr="00C50615" w:rsidRDefault="00000000" w:rsidP="00C50615">
      <w:pPr>
        <w:jc w:val="center"/>
        <w:rPr>
          <w:b/>
          <w:bCs/>
          <w:sz w:val="24"/>
          <w:szCs w:val="24"/>
          <w:lang w:val="es-CL"/>
        </w:rPr>
      </w:pPr>
      <w:r w:rsidRPr="00C50615">
        <w:rPr>
          <w:b/>
          <w:bCs/>
          <w:sz w:val="24"/>
          <w:szCs w:val="24"/>
          <w:lang w:val="es-CL"/>
        </w:rPr>
        <w:t>TÍTULO XI</w:t>
      </w:r>
    </w:p>
    <w:p w14:paraId="57ABEE4D" w14:textId="77777777" w:rsidR="009E4A6E" w:rsidRPr="00C50615" w:rsidRDefault="00000000" w:rsidP="00C50615">
      <w:pPr>
        <w:jc w:val="center"/>
        <w:rPr>
          <w:b/>
          <w:bCs/>
          <w:sz w:val="24"/>
          <w:szCs w:val="24"/>
          <w:lang w:val="es-CL"/>
        </w:rPr>
      </w:pPr>
      <w:r w:rsidRPr="00C50615">
        <w:rPr>
          <w:b/>
          <w:bCs/>
          <w:sz w:val="24"/>
          <w:szCs w:val="24"/>
          <w:lang w:val="es-CL"/>
        </w:rPr>
        <w:t>DE LA MODIFICACIÓN DE LOS ESTATUTOS</w:t>
      </w:r>
    </w:p>
    <w:p w14:paraId="79E1D2C4" w14:textId="77777777" w:rsidR="009E4A6E" w:rsidRPr="00492232" w:rsidRDefault="009E4A6E" w:rsidP="008079A9">
      <w:pPr>
        <w:jc w:val="both"/>
        <w:rPr>
          <w:sz w:val="24"/>
          <w:szCs w:val="24"/>
          <w:lang w:val="es-CL"/>
        </w:rPr>
      </w:pPr>
    </w:p>
    <w:p w14:paraId="675F9E64" w14:textId="7E0A6A1B" w:rsidR="009E4A6E" w:rsidRPr="00492232" w:rsidRDefault="00000000" w:rsidP="008079A9">
      <w:pPr>
        <w:jc w:val="both"/>
        <w:rPr>
          <w:sz w:val="24"/>
          <w:szCs w:val="24"/>
          <w:lang w:val="es-CL"/>
        </w:rPr>
      </w:pPr>
      <w:r w:rsidRPr="00C50615">
        <w:rPr>
          <w:b/>
          <w:bCs/>
          <w:sz w:val="24"/>
          <w:szCs w:val="24"/>
          <w:lang w:val="es-CL"/>
        </w:rPr>
        <w:t>ARTÍCULO 5</w:t>
      </w:r>
      <w:r w:rsidR="00C50615">
        <w:rPr>
          <w:b/>
          <w:bCs/>
          <w:sz w:val="24"/>
          <w:szCs w:val="24"/>
          <w:lang w:val="es-CL"/>
        </w:rPr>
        <w:t>7</w:t>
      </w:r>
      <w:r w:rsidRPr="00C50615">
        <w:rPr>
          <w:b/>
          <w:bCs/>
          <w:sz w:val="24"/>
          <w:szCs w:val="24"/>
          <w:lang w:val="es-CL"/>
        </w:rPr>
        <w:t>º:</w:t>
      </w:r>
      <w:r w:rsidRPr="00492232">
        <w:rPr>
          <w:sz w:val="24"/>
          <w:szCs w:val="24"/>
          <w:lang w:val="es-CL"/>
        </w:rPr>
        <w:t xml:space="preserve"> Las modificaciones de los estatutos sólo podrán ser aprobadas en asamblea general extraordinaria, especialmente convocada al efecto y con el acuerdo de la mayoría absoluta de los miembros afiliados, y regirán una vez aprobadas por el secretario municipal respectivo.  </w:t>
      </w:r>
    </w:p>
    <w:p w14:paraId="5A4C3F76" w14:textId="77777777" w:rsidR="009E4A6E" w:rsidRPr="00492232" w:rsidRDefault="009E4A6E" w:rsidP="008079A9">
      <w:pPr>
        <w:jc w:val="both"/>
        <w:rPr>
          <w:sz w:val="24"/>
          <w:szCs w:val="24"/>
          <w:lang w:val="es-CL"/>
        </w:rPr>
      </w:pPr>
    </w:p>
    <w:p w14:paraId="3A2B899A" w14:textId="77777777" w:rsidR="009E4A6E" w:rsidRPr="00C50615" w:rsidRDefault="00000000" w:rsidP="00C50615">
      <w:pPr>
        <w:jc w:val="center"/>
        <w:rPr>
          <w:b/>
          <w:bCs/>
          <w:sz w:val="24"/>
          <w:szCs w:val="24"/>
          <w:lang w:val="es-CL"/>
        </w:rPr>
      </w:pPr>
      <w:r w:rsidRPr="00C50615">
        <w:rPr>
          <w:b/>
          <w:bCs/>
          <w:sz w:val="24"/>
          <w:szCs w:val="24"/>
          <w:lang w:val="es-CL"/>
        </w:rPr>
        <w:t>TÍTULO XII</w:t>
      </w:r>
    </w:p>
    <w:p w14:paraId="334ABCD3" w14:textId="77777777" w:rsidR="009E4A6E" w:rsidRPr="00C50615" w:rsidRDefault="00000000" w:rsidP="00C50615">
      <w:pPr>
        <w:jc w:val="center"/>
        <w:rPr>
          <w:b/>
          <w:bCs/>
          <w:sz w:val="24"/>
          <w:szCs w:val="24"/>
          <w:lang w:val="es-CL"/>
        </w:rPr>
      </w:pPr>
      <w:r w:rsidRPr="00C50615">
        <w:rPr>
          <w:b/>
          <w:bCs/>
          <w:sz w:val="24"/>
          <w:szCs w:val="24"/>
          <w:lang w:val="es-CL"/>
        </w:rPr>
        <w:t>DE LA DISOLUCIÓN</w:t>
      </w:r>
    </w:p>
    <w:p w14:paraId="553AC95C" w14:textId="77777777" w:rsidR="009E4A6E" w:rsidRPr="00492232" w:rsidRDefault="009E4A6E" w:rsidP="008079A9">
      <w:pPr>
        <w:jc w:val="both"/>
        <w:rPr>
          <w:sz w:val="24"/>
          <w:szCs w:val="24"/>
          <w:lang w:val="es-CL"/>
        </w:rPr>
      </w:pPr>
    </w:p>
    <w:p w14:paraId="4B4BBF0A" w14:textId="407F353F" w:rsidR="009E4A6E" w:rsidRPr="00492232" w:rsidRDefault="00000000" w:rsidP="008079A9">
      <w:pPr>
        <w:jc w:val="both"/>
        <w:rPr>
          <w:sz w:val="24"/>
          <w:szCs w:val="24"/>
          <w:lang w:val="es-CL"/>
        </w:rPr>
      </w:pPr>
      <w:r w:rsidRPr="00C50615">
        <w:rPr>
          <w:b/>
          <w:bCs/>
          <w:sz w:val="24"/>
          <w:szCs w:val="24"/>
          <w:lang w:val="es-CL"/>
        </w:rPr>
        <w:t>ARTÍCULO 5</w:t>
      </w:r>
      <w:r w:rsidR="00C50615" w:rsidRPr="00C50615">
        <w:rPr>
          <w:b/>
          <w:bCs/>
          <w:sz w:val="24"/>
          <w:szCs w:val="24"/>
          <w:lang w:val="es-CL"/>
        </w:rPr>
        <w:t>8</w:t>
      </w:r>
      <w:r w:rsidRPr="00C50615">
        <w:rPr>
          <w:b/>
          <w:bCs/>
          <w:sz w:val="24"/>
          <w:szCs w:val="24"/>
          <w:lang w:val="es-CL"/>
        </w:rPr>
        <w:t>º</w:t>
      </w:r>
      <w:r w:rsidRPr="00492232">
        <w:rPr>
          <w:sz w:val="24"/>
          <w:szCs w:val="24"/>
          <w:lang w:val="es-CL"/>
        </w:rPr>
        <w:t>: La Organización se podrá disolver por acuerdo de la asamblea general extraordinaria, adoptado por la mayoría absoluta de los afiliados con derecho a voto.</w:t>
      </w:r>
    </w:p>
    <w:p w14:paraId="33ECBCB3" w14:textId="77777777" w:rsidR="009E4A6E" w:rsidRPr="00492232" w:rsidRDefault="009E4A6E" w:rsidP="008079A9">
      <w:pPr>
        <w:jc w:val="both"/>
        <w:rPr>
          <w:sz w:val="24"/>
          <w:szCs w:val="24"/>
          <w:lang w:val="es-CL"/>
        </w:rPr>
      </w:pPr>
    </w:p>
    <w:p w14:paraId="1C0FDF3E" w14:textId="5AE8C89C" w:rsidR="009E4A6E" w:rsidRPr="00492232" w:rsidRDefault="00000000" w:rsidP="008079A9">
      <w:pPr>
        <w:jc w:val="both"/>
        <w:rPr>
          <w:sz w:val="24"/>
          <w:szCs w:val="24"/>
          <w:lang w:val="es-CL"/>
        </w:rPr>
      </w:pPr>
      <w:r w:rsidRPr="00C50615">
        <w:rPr>
          <w:b/>
          <w:bCs/>
          <w:sz w:val="24"/>
          <w:szCs w:val="24"/>
          <w:lang w:val="es-CL"/>
        </w:rPr>
        <w:t>ARTÍCULO 5</w:t>
      </w:r>
      <w:r w:rsidR="00C50615" w:rsidRPr="00C50615">
        <w:rPr>
          <w:b/>
          <w:bCs/>
          <w:sz w:val="24"/>
          <w:szCs w:val="24"/>
          <w:lang w:val="es-CL"/>
        </w:rPr>
        <w:t>9</w:t>
      </w:r>
      <w:r w:rsidRPr="00C50615">
        <w:rPr>
          <w:b/>
          <w:bCs/>
          <w:sz w:val="24"/>
          <w:szCs w:val="24"/>
          <w:lang w:val="es-CL"/>
        </w:rPr>
        <w:t>º</w:t>
      </w:r>
      <w:r w:rsidRPr="00492232">
        <w:rPr>
          <w:sz w:val="24"/>
          <w:szCs w:val="24"/>
          <w:lang w:val="es-CL"/>
        </w:rPr>
        <w:t>:    La Organización se disolverá:</w:t>
      </w:r>
    </w:p>
    <w:p w14:paraId="7E8E9014" w14:textId="77777777" w:rsidR="00C50615" w:rsidRDefault="00000000" w:rsidP="008079A9">
      <w:pPr>
        <w:pStyle w:val="Prrafodelista"/>
        <w:numPr>
          <w:ilvl w:val="0"/>
          <w:numId w:val="33"/>
        </w:numPr>
        <w:rPr>
          <w:sz w:val="24"/>
          <w:szCs w:val="24"/>
          <w:lang w:val="es-CL"/>
        </w:rPr>
      </w:pPr>
      <w:r w:rsidRPr="00C50615">
        <w:rPr>
          <w:sz w:val="24"/>
          <w:szCs w:val="24"/>
          <w:lang w:val="es-CL"/>
        </w:rPr>
        <w:t>Por incurrir en actuaciones contrarias a las leyes, al orden público y las buenas</w:t>
      </w:r>
      <w:r w:rsidRPr="00C50615">
        <w:rPr>
          <w:spacing w:val="-27"/>
          <w:sz w:val="24"/>
          <w:szCs w:val="24"/>
          <w:lang w:val="es-CL"/>
        </w:rPr>
        <w:t xml:space="preserve"> </w:t>
      </w:r>
      <w:r w:rsidRPr="00C50615">
        <w:rPr>
          <w:sz w:val="24"/>
          <w:szCs w:val="24"/>
          <w:lang w:val="es-CL"/>
        </w:rPr>
        <w:t>costumbres;</w:t>
      </w:r>
    </w:p>
    <w:p w14:paraId="2124B35C" w14:textId="77777777" w:rsidR="00C50615" w:rsidRDefault="00000000" w:rsidP="008079A9">
      <w:pPr>
        <w:pStyle w:val="Prrafodelista"/>
        <w:numPr>
          <w:ilvl w:val="0"/>
          <w:numId w:val="33"/>
        </w:numPr>
        <w:rPr>
          <w:sz w:val="24"/>
          <w:szCs w:val="24"/>
          <w:lang w:val="es-CL"/>
        </w:rPr>
      </w:pPr>
      <w:r w:rsidRPr="00C50615">
        <w:rPr>
          <w:sz w:val="24"/>
          <w:szCs w:val="24"/>
          <w:lang w:val="es-CL"/>
        </w:rPr>
        <w:t>Por haber disminuido sus integrantes a un porcentaje o número, en su caso, inferior al requerido para su constitución, durante un lapso de seis meses, hecho que podrá ser comunicado al secretario municipal respectivo por cualquier afiliado a la Organización,</w:t>
      </w:r>
      <w:r w:rsidRPr="00C50615">
        <w:rPr>
          <w:spacing w:val="-26"/>
          <w:sz w:val="24"/>
          <w:szCs w:val="24"/>
          <w:lang w:val="es-CL"/>
        </w:rPr>
        <w:t xml:space="preserve"> </w:t>
      </w:r>
      <w:r w:rsidRPr="00C50615">
        <w:rPr>
          <w:sz w:val="24"/>
          <w:szCs w:val="24"/>
          <w:lang w:val="es-CL"/>
        </w:rPr>
        <w:t>o</w:t>
      </w:r>
    </w:p>
    <w:p w14:paraId="7BF16296" w14:textId="2BD48949" w:rsidR="009E4A6E" w:rsidRPr="00C50615" w:rsidRDefault="00000000" w:rsidP="008079A9">
      <w:pPr>
        <w:pStyle w:val="Prrafodelista"/>
        <w:numPr>
          <w:ilvl w:val="0"/>
          <w:numId w:val="33"/>
        </w:numPr>
        <w:rPr>
          <w:sz w:val="24"/>
          <w:szCs w:val="24"/>
          <w:lang w:val="es-CL"/>
        </w:rPr>
      </w:pPr>
      <w:r w:rsidRPr="00C50615">
        <w:rPr>
          <w:sz w:val="24"/>
          <w:szCs w:val="24"/>
          <w:lang w:val="es-CL"/>
        </w:rPr>
        <w:t>Por caducidad de la personalidad jurídica, de acuerdo con lo establecido en el inciso quinto del artículo 8 de la Ley Nº19.418.</w:t>
      </w:r>
    </w:p>
    <w:p w14:paraId="766015BE" w14:textId="77777777" w:rsidR="009E4A6E" w:rsidRPr="00492232" w:rsidRDefault="009E4A6E" w:rsidP="008079A9">
      <w:pPr>
        <w:jc w:val="both"/>
        <w:rPr>
          <w:sz w:val="24"/>
          <w:szCs w:val="24"/>
          <w:lang w:val="es-CL"/>
        </w:rPr>
      </w:pPr>
    </w:p>
    <w:p w14:paraId="5F2F0099" w14:textId="0F758DFB" w:rsidR="009E4A6E" w:rsidRPr="00492232" w:rsidRDefault="00000000" w:rsidP="008079A9">
      <w:pPr>
        <w:jc w:val="both"/>
        <w:rPr>
          <w:sz w:val="24"/>
          <w:szCs w:val="24"/>
          <w:lang w:val="es-CL"/>
        </w:rPr>
      </w:pPr>
      <w:r w:rsidRPr="00C50615">
        <w:rPr>
          <w:b/>
          <w:bCs/>
          <w:sz w:val="24"/>
          <w:szCs w:val="24"/>
          <w:lang w:val="es-CL"/>
        </w:rPr>
        <w:t xml:space="preserve">ARTÍCULO </w:t>
      </w:r>
      <w:r w:rsidR="00C50615" w:rsidRPr="00C50615">
        <w:rPr>
          <w:b/>
          <w:bCs/>
          <w:sz w:val="24"/>
          <w:szCs w:val="24"/>
          <w:lang w:val="es-CL"/>
        </w:rPr>
        <w:t>60</w:t>
      </w:r>
      <w:r w:rsidRPr="00C50615">
        <w:rPr>
          <w:b/>
          <w:bCs/>
          <w:sz w:val="24"/>
          <w:szCs w:val="24"/>
          <w:lang w:val="es-CL"/>
        </w:rPr>
        <w:t>º</w:t>
      </w:r>
      <w:r w:rsidRPr="00492232">
        <w:rPr>
          <w:sz w:val="24"/>
          <w:szCs w:val="24"/>
          <w:lang w:val="es-CL"/>
        </w:rPr>
        <w:t xml:space="preserve">: La disolución a que se refiere el artículo anterior será declarada mediante decreto alcaldicio fundado, notificado al presidente de la Organización, personalmente o, en su defecto, por carta certificada. La Organización tendrá derecho a reclamar ante el tribunal electoral regional correspondiente, dentro del </w:t>
      </w:r>
      <w:r w:rsidRPr="00492232">
        <w:rPr>
          <w:sz w:val="24"/>
          <w:szCs w:val="24"/>
          <w:lang w:val="es-CL"/>
        </w:rPr>
        <w:lastRenderedPageBreak/>
        <w:t>plazo de treinta días contado desde la notificación.</w:t>
      </w:r>
    </w:p>
    <w:p w14:paraId="2936E10C" w14:textId="77777777" w:rsidR="009E4A6E" w:rsidRPr="00492232" w:rsidRDefault="009E4A6E" w:rsidP="008079A9">
      <w:pPr>
        <w:jc w:val="both"/>
        <w:rPr>
          <w:sz w:val="24"/>
          <w:szCs w:val="24"/>
          <w:lang w:val="es-CL"/>
        </w:rPr>
      </w:pPr>
    </w:p>
    <w:p w14:paraId="75C67BC5" w14:textId="2CB77BD4" w:rsidR="003A426B" w:rsidRPr="00492232" w:rsidRDefault="00000000" w:rsidP="008079A9">
      <w:pPr>
        <w:jc w:val="both"/>
        <w:rPr>
          <w:sz w:val="24"/>
          <w:szCs w:val="24"/>
          <w:lang w:val="es-CL"/>
        </w:rPr>
      </w:pPr>
      <w:r w:rsidRPr="00C50615">
        <w:rPr>
          <w:b/>
          <w:bCs/>
          <w:sz w:val="24"/>
          <w:szCs w:val="24"/>
          <w:lang w:val="es-CL"/>
        </w:rPr>
        <w:t>ARTÍCULO 6</w:t>
      </w:r>
      <w:r w:rsidR="00C50615" w:rsidRPr="00C50615">
        <w:rPr>
          <w:b/>
          <w:bCs/>
          <w:sz w:val="24"/>
          <w:szCs w:val="24"/>
          <w:lang w:val="es-CL"/>
        </w:rPr>
        <w:t>1</w:t>
      </w:r>
      <w:r w:rsidRPr="00C50615">
        <w:rPr>
          <w:b/>
          <w:bCs/>
          <w:sz w:val="24"/>
          <w:szCs w:val="24"/>
          <w:lang w:val="es-CL"/>
        </w:rPr>
        <w:t>º:</w:t>
      </w:r>
      <w:r w:rsidRPr="00492232">
        <w:rPr>
          <w:sz w:val="24"/>
          <w:szCs w:val="24"/>
          <w:lang w:val="es-CL"/>
        </w:rPr>
        <w:t xml:space="preserve"> En caso de disolución, el patrimonio de la Organización se aplicará a las instituciones de beneficencia pública o privada que determinen la asamblea general extraordinaria, por acuerdo adoptado por la mayoría absoluta de los afiliados presentes con derecho a voto. En ningún caso, los bienes de la Organización podrán pasar al dominio de alguno de sus afiliados.</w:t>
      </w:r>
    </w:p>
    <w:p w14:paraId="798B5881" w14:textId="77777777" w:rsidR="00344308" w:rsidRPr="00492232" w:rsidRDefault="00344308" w:rsidP="008079A9">
      <w:pPr>
        <w:jc w:val="both"/>
        <w:rPr>
          <w:sz w:val="24"/>
          <w:szCs w:val="24"/>
          <w:lang w:val="es-CL"/>
        </w:rPr>
      </w:pPr>
    </w:p>
    <w:p w14:paraId="78A3A487" w14:textId="7112B569" w:rsidR="003A426B" w:rsidRPr="00C50615" w:rsidRDefault="00000000" w:rsidP="00C50615">
      <w:pPr>
        <w:jc w:val="center"/>
        <w:rPr>
          <w:b/>
          <w:bCs/>
          <w:sz w:val="24"/>
          <w:szCs w:val="24"/>
          <w:lang w:val="es-CL"/>
        </w:rPr>
      </w:pPr>
      <w:r w:rsidRPr="00C50615">
        <w:rPr>
          <w:b/>
          <w:bCs/>
          <w:sz w:val="24"/>
          <w:szCs w:val="24"/>
          <w:lang w:val="es-CL"/>
        </w:rPr>
        <w:t>TITULO XII</w:t>
      </w:r>
    </w:p>
    <w:p w14:paraId="7C042FDF" w14:textId="161633EF" w:rsidR="003A426B" w:rsidRDefault="00000000" w:rsidP="00C50615">
      <w:pPr>
        <w:jc w:val="center"/>
        <w:rPr>
          <w:b/>
          <w:bCs/>
          <w:sz w:val="24"/>
          <w:szCs w:val="24"/>
          <w:lang w:val="es-CL"/>
        </w:rPr>
      </w:pPr>
      <w:r w:rsidRPr="00C50615">
        <w:rPr>
          <w:b/>
          <w:bCs/>
          <w:sz w:val="24"/>
          <w:szCs w:val="24"/>
          <w:lang w:val="es-CL"/>
        </w:rPr>
        <w:t xml:space="preserve">DE </w:t>
      </w:r>
      <w:r w:rsidR="00344308" w:rsidRPr="00C50615">
        <w:rPr>
          <w:b/>
          <w:bCs/>
          <w:sz w:val="24"/>
          <w:szCs w:val="24"/>
          <w:lang w:val="es-CL"/>
        </w:rPr>
        <w:t>LA CENSURA</w:t>
      </w:r>
      <w:r w:rsidRPr="00C50615">
        <w:rPr>
          <w:b/>
          <w:bCs/>
          <w:sz w:val="24"/>
          <w:szCs w:val="24"/>
          <w:lang w:val="es-CL"/>
        </w:rPr>
        <w:t xml:space="preserve"> Y SU RECLAMACIÓN</w:t>
      </w:r>
    </w:p>
    <w:p w14:paraId="770C3EA7" w14:textId="77777777" w:rsidR="00C50615" w:rsidRPr="00C50615" w:rsidRDefault="00C50615" w:rsidP="00C50615">
      <w:pPr>
        <w:jc w:val="center"/>
        <w:rPr>
          <w:b/>
          <w:bCs/>
          <w:sz w:val="24"/>
          <w:szCs w:val="24"/>
          <w:lang w:val="es-CL"/>
        </w:rPr>
      </w:pPr>
    </w:p>
    <w:p w14:paraId="4130A97E" w14:textId="5D5CC5C3" w:rsidR="003A426B" w:rsidRPr="00492232" w:rsidRDefault="00000000" w:rsidP="008079A9">
      <w:pPr>
        <w:jc w:val="both"/>
        <w:rPr>
          <w:sz w:val="24"/>
          <w:szCs w:val="24"/>
          <w:lang w:val="es-CL"/>
        </w:rPr>
      </w:pPr>
      <w:r w:rsidRPr="00C50615">
        <w:rPr>
          <w:b/>
          <w:bCs/>
          <w:sz w:val="24"/>
          <w:szCs w:val="24"/>
          <w:lang w:val="es-CL"/>
        </w:rPr>
        <w:t>ARTÍCULO 6</w:t>
      </w:r>
      <w:r w:rsidR="00C50615" w:rsidRPr="00C50615">
        <w:rPr>
          <w:b/>
          <w:bCs/>
          <w:sz w:val="24"/>
          <w:szCs w:val="24"/>
          <w:lang w:val="es-CL"/>
        </w:rPr>
        <w:t>2</w:t>
      </w:r>
      <w:r w:rsidRPr="00C50615">
        <w:rPr>
          <w:b/>
          <w:bCs/>
          <w:sz w:val="24"/>
          <w:szCs w:val="24"/>
          <w:lang w:val="es-CL"/>
        </w:rPr>
        <w:t>°</w:t>
      </w:r>
      <w:r w:rsidR="007A0190" w:rsidRPr="00C50615">
        <w:rPr>
          <w:b/>
          <w:bCs/>
          <w:sz w:val="24"/>
          <w:szCs w:val="24"/>
          <w:lang w:val="es-CL"/>
        </w:rPr>
        <w:t>:</w:t>
      </w:r>
      <w:r w:rsidR="007A0190" w:rsidRPr="00492232">
        <w:rPr>
          <w:sz w:val="24"/>
          <w:szCs w:val="24"/>
          <w:lang w:val="es-CL"/>
        </w:rPr>
        <w:t xml:space="preserve"> La censura es un medio establecido en la ley 19.418 para destituir de sus cargos a un o más dirigentes (ART. 24°), por los motivos que se presentarán a continuación</w:t>
      </w:r>
    </w:p>
    <w:p w14:paraId="2B2F77C3" w14:textId="77777777" w:rsidR="00C50615" w:rsidRDefault="00C50615" w:rsidP="008079A9">
      <w:pPr>
        <w:jc w:val="both"/>
        <w:rPr>
          <w:sz w:val="24"/>
          <w:szCs w:val="24"/>
          <w:lang w:val="es-CL"/>
        </w:rPr>
      </w:pPr>
    </w:p>
    <w:p w14:paraId="70B01D81" w14:textId="014E12AF" w:rsidR="007A0190" w:rsidRPr="00C50615" w:rsidRDefault="00000000" w:rsidP="00C50615">
      <w:pPr>
        <w:pStyle w:val="Prrafodelista"/>
        <w:numPr>
          <w:ilvl w:val="0"/>
          <w:numId w:val="34"/>
        </w:numPr>
        <w:rPr>
          <w:sz w:val="24"/>
          <w:szCs w:val="24"/>
          <w:lang w:val="es-CL"/>
        </w:rPr>
      </w:pPr>
      <w:r w:rsidRPr="00C50615">
        <w:rPr>
          <w:sz w:val="24"/>
          <w:szCs w:val="24"/>
          <w:lang w:val="es-CL"/>
        </w:rPr>
        <w:t>Por transgredir los deberes que la mencionada ley les impone en su ART.</w:t>
      </w:r>
    </w:p>
    <w:p w14:paraId="56D08003" w14:textId="77777777" w:rsidR="005678E3" w:rsidRDefault="00000000" w:rsidP="008079A9">
      <w:pPr>
        <w:jc w:val="both"/>
        <w:rPr>
          <w:sz w:val="24"/>
          <w:szCs w:val="24"/>
          <w:lang w:val="es-CL"/>
        </w:rPr>
      </w:pPr>
      <w:r w:rsidRPr="00492232">
        <w:rPr>
          <w:sz w:val="24"/>
          <w:szCs w:val="24"/>
          <w:lang w:val="es-CL"/>
        </w:rPr>
        <w:t>23º, es decir:</w:t>
      </w:r>
    </w:p>
    <w:p w14:paraId="4C5843C5" w14:textId="77777777" w:rsidR="00B2629D" w:rsidRDefault="00B2629D" w:rsidP="008079A9">
      <w:pPr>
        <w:jc w:val="both"/>
        <w:rPr>
          <w:sz w:val="24"/>
          <w:szCs w:val="24"/>
          <w:lang w:val="es-CL"/>
        </w:rPr>
      </w:pPr>
    </w:p>
    <w:p w14:paraId="6F5878D3" w14:textId="24DDDAE4" w:rsidR="005678E3" w:rsidRDefault="00000000" w:rsidP="008079A9">
      <w:pPr>
        <w:pStyle w:val="Prrafodelista"/>
        <w:numPr>
          <w:ilvl w:val="0"/>
          <w:numId w:val="36"/>
        </w:numPr>
        <w:rPr>
          <w:sz w:val="24"/>
          <w:szCs w:val="24"/>
          <w:lang w:val="es-CL"/>
        </w:rPr>
      </w:pPr>
      <w:r w:rsidRPr="005678E3">
        <w:rPr>
          <w:sz w:val="24"/>
          <w:szCs w:val="24"/>
          <w:lang w:val="es-CL"/>
        </w:rPr>
        <w:t xml:space="preserve">Que el presidente se niegue a convocar asamblea extraordinaria, ante la solicitud de, a </w:t>
      </w:r>
      <w:r w:rsidR="005678E3">
        <w:rPr>
          <w:sz w:val="24"/>
          <w:szCs w:val="24"/>
          <w:lang w:val="es-CL"/>
        </w:rPr>
        <w:t>l</w:t>
      </w:r>
      <w:r w:rsidRPr="005678E3">
        <w:rPr>
          <w:sz w:val="24"/>
          <w:szCs w:val="24"/>
          <w:lang w:val="es-CL"/>
        </w:rPr>
        <w:t>o menos, dos miembros de la directiva.</w:t>
      </w:r>
    </w:p>
    <w:p w14:paraId="1F763A11" w14:textId="77777777" w:rsidR="005678E3" w:rsidRDefault="00000000" w:rsidP="008079A9">
      <w:pPr>
        <w:pStyle w:val="Prrafodelista"/>
        <w:numPr>
          <w:ilvl w:val="0"/>
          <w:numId w:val="36"/>
        </w:numPr>
        <w:rPr>
          <w:sz w:val="24"/>
          <w:szCs w:val="24"/>
          <w:lang w:val="es-CL"/>
        </w:rPr>
      </w:pPr>
      <w:r w:rsidRPr="005678E3">
        <w:rPr>
          <w:sz w:val="24"/>
          <w:szCs w:val="24"/>
          <w:lang w:val="es-CL"/>
        </w:rPr>
        <w:t>No proponer a la asamblea, en el mes de marzo, el plan anual de actividades y el presupuesto de ingresos y gastos.</w:t>
      </w:r>
    </w:p>
    <w:p w14:paraId="2CDD94AE" w14:textId="77777777" w:rsidR="005678E3" w:rsidRDefault="00000000" w:rsidP="008079A9">
      <w:pPr>
        <w:pStyle w:val="Prrafodelista"/>
        <w:numPr>
          <w:ilvl w:val="0"/>
          <w:numId w:val="36"/>
        </w:numPr>
        <w:rPr>
          <w:sz w:val="24"/>
          <w:szCs w:val="24"/>
          <w:lang w:val="es-CL"/>
        </w:rPr>
      </w:pPr>
      <w:r w:rsidRPr="005678E3">
        <w:rPr>
          <w:sz w:val="24"/>
          <w:szCs w:val="24"/>
          <w:lang w:val="es-CL"/>
        </w:rPr>
        <w:t>Que los dirigentes se nieguen a colaborar con el presidente en la ejecución de los acuerdos de la asamblea.</w:t>
      </w:r>
    </w:p>
    <w:p w14:paraId="28AB4584" w14:textId="77777777" w:rsidR="005678E3" w:rsidRDefault="00000000" w:rsidP="008079A9">
      <w:pPr>
        <w:pStyle w:val="Prrafodelista"/>
        <w:numPr>
          <w:ilvl w:val="0"/>
          <w:numId w:val="36"/>
        </w:numPr>
        <w:rPr>
          <w:sz w:val="24"/>
          <w:szCs w:val="24"/>
          <w:lang w:val="es-CL"/>
        </w:rPr>
      </w:pPr>
      <w:r w:rsidRPr="005678E3">
        <w:rPr>
          <w:sz w:val="24"/>
          <w:szCs w:val="24"/>
          <w:lang w:val="es-CL"/>
        </w:rPr>
        <w:t>Que los dirigentes no colaboren con el presidente en la elaboración de la cuenta anual a la asamblea, sobre el funcionamiento general de la organización o a lo referido al manejo e</w:t>
      </w:r>
      <w:r w:rsidR="005678E3">
        <w:rPr>
          <w:sz w:val="24"/>
          <w:szCs w:val="24"/>
          <w:lang w:val="es-CL"/>
        </w:rPr>
        <w:t xml:space="preserve"> </w:t>
      </w:r>
      <w:r w:rsidRPr="005678E3">
        <w:rPr>
          <w:sz w:val="24"/>
          <w:szCs w:val="24"/>
          <w:lang w:val="es-CL"/>
        </w:rPr>
        <w:t>inversión de los recursos que integran su patrimonio.</w:t>
      </w:r>
    </w:p>
    <w:p w14:paraId="0C25E6BA" w14:textId="77777777" w:rsidR="005678E3" w:rsidRDefault="00000000" w:rsidP="005678E3">
      <w:pPr>
        <w:pStyle w:val="Prrafodelista"/>
        <w:numPr>
          <w:ilvl w:val="0"/>
          <w:numId w:val="36"/>
        </w:numPr>
        <w:rPr>
          <w:sz w:val="24"/>
          <w:szCs w:val="24"/>
          <w:lang w:val="es-CL"/>
        </w:rPr>
      </w:pPr>
      <w:r w:rsidRPr="005678E3">
        <w:rPr>
          <w:sz w:val="24"/>
          <w:szCs w:val="24"/>
          <w:lang w:val="es-CL"/>
        </w:rPr>
        <w:t>Que el directorio no cumpla la función de representar a la organización en los casos en que expresamente lo exija la ley o los estatutos.</w:t>
      </w:r>
    </w:p>
    <w:p w14:paraId="57B42912" w14:textId="77777777" w:rsidR="005678E3" w:rsidRDefault="005678E3" w:rsidP="005678E3">
      <w:pPr>
        <w:pStyle w:val="Prrafodelista"/>
        <w:ind w:left="720" w:firstLine="0"/>
        <w:rPr>
          <w:sz w:val="24"/>
          <w:szCs w:val="24"/>
          <w:lang w:val="es-CL"/>
        </w:rPr>
      </w:pPr>
    </w:p>
    <w:p w14:paraId="6BFE2F55" w14:textId="77777777" w:rsidR="00B2629D" w:rsidRDefault="00000000" w:rsidP="00B2629D">
      <w:pPr>
        <w:pStyle w:val="Prrafodelista"/>
        <w:numPr>
          <w:ilvl w:val="0"/>
          <w:numId w:val="34"/>
        </w:numPr>
        <w:rPr>
          <w:sz w:val="24"/>
          <w:szCs w:val="24"/>
          <w:lang w:val="es-CL"/>
        </w:rPr>
      </w:pPr>
      <w:r w:rsidRPr="005678E3">
        <w:rPr>
          <w:sz w:val="24"/>
          <w:szCs w:val="24"/>
          <w:lang w:val="es-CL"/>
        </w:rPr>
        <w:t>Por impedir a uno o más socios el ejercicio de uno o más de los derechos establecidos en el ART. 12º de la mencionada ley:</w:t>
      </w:r>
    </w:p>
    <w:p w14:paraId="27EF5E2F" w14:textId="77777777" w:rsidR="00B2629D" w:rsidRDefault="00B2629D" w:rsidP="00B2629D">
      <w:pPr>
        <w:pStyle w:val="Prrafodelista"/>
        <w:ind w:left="720" w:firstLine="0"/>
        <w:rPr>
          <w:sz w:val="24"/>
          <w:szCs w:val="24"/>
          <w:lang w:val="es-CL"/>
        </w:rPr>
      </w:pPr>
    </w:p>
    <w:p w14:paraId="4C2B6ACF" w14:textId="77777777" w:rsidR="00B2629D" w:rsidRDefault="00000000" w:rsidP="008079A9">
      <w:pPr>
        <w:pStyle w:val="Prrafodelista"/>
        <w:numPr>
          <w:ilvl w:val="0"/>
          <w:numId w:val="41"/>
        </w:numPr>
        <w:rPr>
          <w:sz w:val="24"/>
          <w:szCs w:val="24"/>
          <w:lang w:val="es-CL"/>
        </w:rPr>
      </w:pPr>
      <w:r w:rsidRPr="00B2629D">
        <w:rPr>
          <w:sz w:val="24"/>
          <w:szCs w:val="24"/>
          <w:lang w:val="es-CL"/>
        </w:rPr>
        <w:t>Prohibir a los socios(as) la participación en las asambleas que se lleven a efecto, con derecho a voz y voto (El voto es unipersonal e indelegable).</w:t>
      </w:r>
    </w:p>
    <w:p w14:paraId="0CE37A31" w14:textId="77777777" w:rsidR="00B2629D" w:rsidRDefault="00000000" w:rsidP="008079A9">
      <w:pPr>
        <w:pStyle w:val="Prrafodelista"/>
        <w:numPr>
          <w:ilvl w:val="0"/>
          <w:numId w:val="41"/>
        </w:numPr>
        <w:rPr>
          <w:sz w:val="24"/>
          <w:szCs w:val="24"/>
          <w:lang w:val="es-CL"/>
        </w:rPr>
      </w:pPr>
      <w:r w:rsidRPr="00B2629D">
        <w:rPr>
          <w:sz w:val="24"/>
          <w:szCs w:val="24"/>
          <w:lang w:val="es-CL"/>
        </w:rPr>
        <w:t>Denegar el derecho a elegir y poder ser elegido en los cargos representativos de la organización, cuando se cumplan las condiciones legales y estatutarias.</w:t>
      </w:r>
    </w:p>
    <w:p w14:paraId="652B6A94" w14:textId="77777777" w:rsidR="00B2629D" w:rsidRDefault="00000000" w:rsidP="008079A9">
      <w:pPr>
        <w:pStyle w:val="Prrafodelista"/>
        <w:numPr>
          <w:ilvl w:val="0"/>
          <w:numId w:val="41"/>
        </w:numPr>
        <w:rPr>
          <w:sz w:val="24"/>
          <w:szCs w:val="24"/>
          <w:lang w:val="es-CL"/>
        </w:rPr>
      </w:pPr>
      <w:r w:rsidRPr="00B2629D">
        <w:rPr>
          <w:sz w:val="24"/>
          <w:szCs w:val="24"/>
          <w:lang w:val="es-CL"/>
        </w:rPr>
        <w:t>Rechazar la presentación de cualquier iniciativa, proyecto, o proposición de estudio al directorio, si esta es patrocinada por el 10% de los afiliados, a lo menos, o no someterla a la consideración de la</w:t>
      </w:r>
      <w:r w:rsidR="00B2629D">
        <w:rPr>
          <w:sz w:val="24"/>
          <w:szCs w:val="24"/>
          <w:lang w:val="es-CL"/>
        </w:rPr>
        <w:t xml:space="preserve"> </w:t>
      </w:r>
      <w:r w:rsidRPr="00B2629D">
        <w:rPr>
          <w:sz w:val="24"/>
          <w:szCs w:val="24"/>
          <w:lang w:val="es-CL"/>
        </w:rPr>
        <w:t xml:space="preserve">asamblea, para su aprobación o rechazo. </w:t>
      </w:r>
    </w:p>
    <w:p w14:paraId="559EECBC" w14:textId="77777777" w:rsidR="00B2629D" w:rsidRDefault="00000000" w:rsidP="008079A9">
      <w:pPr>
        <w:pStyle w:val="Prrafodelista"/>
        <w:numPr>
          <w:ilvl w:val="0"/>
          <w:numId w:val="41"/>
        </w:numPr>
        <w:rPr>
          <w:sz w:val="24"/>
          <w:szCs w:val="24"/>
          <w:lang w:val="es-CL"/>
        </w:rPr>
      </w:pPr>
      <w:r w:rsidRPr="00B2629D">
        <w:rPr>
          <w:sz w:val="24"/>
          <w:szCs w:val="24"/>
          <w:lang w:val="es-CL"/>
        </w:rPr>
        <w:t>Negar el acceso a los libros de actas, de contabilidad de la organización y de registro de afiliados.</w:t>
      </w:r>
    </w:p>
    <w:p w14:paraId="424273AF" w14:textId="60631EBC" w:rsidR="007A0190" w:rsidRPr="00B2629D" w:rsidRDefault="00000000" w:rsidP="008079A9">
      <w:pPr>
        <w:pStyle w:val="Prrafodelista"/>
        <w:numPr>
          <w:ilvl w:val="0"/>
          <w:numId w:val="41"/>
        </w:numPr>
        <w:rPr>
          <w:sz w:val="24"/>
          <w:szCs w:val="24"/>
          <w:lang w:val="es-CL"/>
        </w:rPr>
      </w:pPr>
      <w:r w:rsidRPr="00B2629D">
        <w:rPr>
          <w:sz w:val="24"/>
          <w:szCs w:val="24"/>
          <w:lang w:val="es-CL"/>
        </w:rPr>
        <w:t>Impedir que se proponga censura a cualquiera de los miembros del directorio según la propia ley y sus estatutos.</w:t>
      </w:r>
    </w:p>
    <w:p w14:paraId="6A95C5E6" w14:textId="77777777" w:rsidR="007A0190" w:rsidRPr="00492232" w:rsidRDefault="007A0190" w:rsidP="008079A9">
      <w:pPr>
        <w:jc w:val="both"/>
        <w:rPr>
          <w:sz w:val="24"/>
          <w:szCs w:val="24"/>
          <w:lang w:val="es-CL"/>
        </w:rPr>
      </w:pPr>
    </w:p>
    <w:p w14:paraId="6E3A4A95" w14:textId="6B382F66" w:rsidR="007A0190" w:rsidRPr="00492232" w:rsidRDefault="00000000" w:rsidP="008079A9">
      <w:pPr>
        <w:jc w:val="both"/>
        <w:rPr>
          <w:sz w:val="24"/>
          <w:szCs w:val="24"/>
          <w:lang w:val="es-CL"/>
        </w:rPr>
      </w:pPr>
      <w:r w:rsidRPr="00B2629D">
        <w:rPr>
          <w:b/>
          <w:bCs/>
          <w:sz w:val="24"/>
          <w:szCs w:val="24"/>
          <w:lang w:val="es-CL"/>
        </w:rPr>
        <w:t>ARTICULO 6</w:t>
      </w:r>
      <w:r w:rsidR="00B2629D">
        <w:rPr>
          <w:b/>
          <w:bCs/>
          <w:sz w:val="24"/>
          <w:szCs w:val="24"/>
          <w:lang w:val="es-CL"/>
        </w:rPr>
        <w:t>3</w:t>
      </w:r>
      <w:r w:rsidRPr="00492232">
        <w:rPr>
          <w:sz w:val="24"/>
          <w:szCs w:val="24"/>
          <w:lang w:val="es-CL"/>
        </w:rPr>
        <w:t>°: Para proceder a la censura de uno o más dirigentes, se tienen que cumplir los siguientes requisitos establecidos en la Ley 19. 418</w:t>
      </w:r>
      <w:r w:rsidR="00B2629D">
        <w:rPr>
          <w:sz w:val="24"/>
          <w:szCs w:val="24"/>
          <w:lang w:val="es-CL"/>
        </w:rPr>
        <w:t>:</w:t>
      </w:r>
    </w:p>
    <w:p w14:paraId="2026E934" w14:textId="77777777" w:rsidR="007A0190" w:rsidRPr="00492232" w:rsidRDefault="007A0190" w:rsidP="008079A9">
      <w:pPr>
        <w:jc w:val="both"/>
        <w:rPr>
          <w:sz w:val="24"/>
          <w:szCs w:val="24"/>
          <w:lang w:val="es-CL"/>
        </w:rPr>
      </w:pPr>
    </w:p>
    <w:p w14:paraId="3A90A2FA" w14:textId="77777777" w:rsidR="00B2629D" w:rsidRDefault="00000000" w:rsidP="008079A9">
      <w:pPr>
        <w:pStyle w:val="Prrafodelista"/>
        <w:numPr>
          <w:ilvl w:val="0"/>
          <w:numId w:val="42"/>
        </w:numPr>
        <w:rPr>
          <w:sz w:val="24"/>
          <w:szCs w:val="24"/>
          <w:lang w:val="es-CL"/>
        </w:rPr>
      </w:pPr>
      <w:r w:rsidRPr="00B2629D">
        <w:rPr>
          <w:sz w:val="24"/>
          <w:szCs w:val="24"/>
          <w:lang w:val="es-CL"/>
        </w:rPr>
        <w:t>Convocar a una Asamblea Extraordinaria la cual la efectuara el presidente a iniciativa del directorio</w:t>
      </w:r>
      <w:r w:rsidR="00B2629D" w:rsidRPr="00B2629D">
        <w:rPr>
          <w:sz w:val="24"/>
          <w:szCs w:val="24"/>
          <w:lang w:val="es-CL"/>
        </w:rPr>
        <w:t xml:space="preserve"> </w:t>
      </w:r>
      <w:r w:rsidRPr="00B2629D">
        <w:rPr>
          <w:sz w:val="24"/>
          <w:szCs w:val="24"/>
          <w:lang w:val="es-CL"/>
        </w:rPr>
        <w:t>o por el requerimiento de, a lo menos, el 25% de los afiliados de la organización (ART. 17º).</w:t>
      </w:r>
    </w:p>
    <w:p w14:paraId="5C6772BE" w14:textId="77777777" w:rsidR="00B2629D" w:rsidRDefault="00000000" w:rsidP="008079A9">
      <w:pPr>
        <w:pStyle w:val="Prrafodelista"/>
        <w:numPr>
          <w:ilvl w:val="0"/>
          <w:numId w:val="42"/>
        </w:numPr>
        <w:rPr>
          <w:sz w:val="24"/>
          <w:szCs w:val="24"/>
          <w:lang w:val="es-CL"/>
        </w:rPr>
      </w:pPr>
      <w:r w:rsidRPr="00B2629D">
        <w:rPr>
          <w:sz w:val="24"/>
          <w:szCs w:val="24"/>
          <w:lang w:val="es-CL"/>
        </w:rPr>
        <w:t xml:space="preserve">Dicha Asamblea debe citarse con una anticipación mínima de cinco días </w:t>
      </w:r>
      <w:r w:rsidRPr="00B2629D">
        <w:rPr>
          <w:sz w:val="24"/>
          <w:szCs w:val="24"/>
          <w:lang w:val="es-CL"/>
        </w:rPr>
        <w:lastRenderedPageBreak/>
        <w:t>hábiles a la fecha de su</w:t>
      </w:r>
      <w:r w:rsidR="00B2629D">
        <w:rPr>
          <w:sz w:val="24"/>
          <w:szCs w:val="24"/>
          <w:lang w:val="es-CL"/>
        </w:rPr>
        <w:t xml:space="preserve"> </w:t>
      </w:r>
      <w:r w:rsidRPr="00B2629D">
        <w:rPr>
          <w:sz w:val="24"/>
          <w:szCs w:val="24"/>
          <w:lang w:val="es-CL"/>
        </w:rPr>
        <w:t>realización (ART. 17º).</w:t>
      </w:r>
    </w:p>
    <w:p w14:paraId="65D31F94" w14:textId="77777777" w:rsidR="00B2629D" w:rsidRDefault="00000000" w:rsidP="008079A9">
      <w:pPr>
        <w:pStyle w:val="Prrafodelista"/>
        <w:numPr>
          <w:ilvl w:val="0"/>
          <w:numId w:val="42"/>
        </w:numPr>
        <w:rPr>
          <w:sz w:val="24"/>
          <w:szCs w:val="24"/>
          <w:lang w:val="es-CL"/>
        </w:rPr>
      </w:pPr>
      <w:r w:rsidRPr="00B2629D">
        <w:rPr>
          <w:sz w:val="24"/>
          <w:szCs w:val="24"/>
          <w:lang w:val="es-CL"/>
        </w:rPr>
        <w:t>Para sesionar, se deberá cumplir con un quorum de a lo menos una cuarta parte (25%) del mínimo</w:t>
      </w:r>
      <w:r w:rsidR="00B2629D">
        <w:rPr>
          <w:sz w:val="24"/>
          <w:szCs w:val="24"/>
          <w:lang w:val="es-CL"/>
        </w:rPr>
        <w:t xml:space="preserve"> </w:t>
      </w:r>
      <w:r w:rsidRPr="00B2629D">
        <w:rPr>
          <w:sz w:val="24"/>
          <w:szCs w:val="24"/>
          <w:lang w:val="es-CL"/>
        </w:rPr>
        <w:t>de socios que se requiere para constituirse (ART. 7º).</w:t>
      </w:r>
    </w:p>
    <w:p w14:paraId="63929211" w14:textId="77777777" w:rsidR="00B2629D" w:rsidRDefault="00000000" w:rsidP="008079A9">
      <w:pPr>
        <w:pStyle w:val="Prrafodelista"/>
        <w:numPr>
          <w:ilvl w:val="0"/>
          <w:numId w:val="42"/>
        </w:numPr>
        <w:rPr>
          <w:sz w:val="24"/>
          <w:szCs w:val="24"/>
          <w:lang w:val="es-CL"/>
        </w:rPr>
      </w:pPr>
      <w:r w:rsidRPr="00B2629D">
        <w:rPr>
          <w:sz w:val="24"/>
          <w:szCs w:val="24"/>
          <w:lang w:val="es-CL"/>
        </w:rPr>
        <w:t>La celebración de esta asamblea de censura deberá ser notificada por carta certificada al afectado</w:t>
      </w:r>
      <w:r w:rsidR="00B2629D">
        <w:rPr>
          <w:sz w:val="24"/>
          <w:szCs w:val="24"/>
          <w:lang w:val="es-CL"/>
        </w:rPr>
        <w:t xml:space="preserve"> </w:t>
      </w:r>
      <w:r w:rsidRPr="00B2629D">
        <w:rPr>
          <w:sz w:val="24"/>
          <w:szCs w:val="24"/>
          <w:lang w:val="es-CL"/>
        </w:rPr>
        <w:t>con al menos 5 días hábiles de anticipación, con la finalidad que previamente presente sus</w:t>
      </w:r>
      <w:r w:rsidR="00B2629D">
        <w:rPr>
          <w:sz w:val="24"/>
          <w:szCs w:val="24"/>
          <w:lang w:val="es-CL"/>
        </w:rPr>
        <w:t xml:space="preserve"> </w:t>
      </w:r>
      <w:r w:rsidRPr="00B2629D">
        <w:rPr>
          <w:sz w:val="24"/>
          <w:szCs w:val="24"/>
          <w:lang w:val="es-CL"/>
        </w:rPr>
        <w:t>descargos, si a la fecha de la asamblea extraordinaria el afectado no ha comparecido o no ha</w:t>
      </w:r>
      <w:r w:rsidR="00B2629D">
        <w:rPr>
          <w:sz w:val="24"/>
          <w:szCs w:val="24"/>
          <w:lang w:val="es-CL"/>
        </w:rPr>
        <w:t xml:space="preserve"> </w:t>
      </w:r>
      <w:r w:rsidRPr="00B2629D">
        <w:rPr>
          <w:sz w:val="24"/>
          <w:szCs w:val="24"/>
          <w:lang w:val="es-CL"/>
        </w:rPr>
        <w:t>formulado sus descargos estando formalmente notificado, la asamblea decidirá sin más trámite su</w:t>
      </w:r>
      <w:r w:rsidR="00B2629D">
        <w:rPr>
          <w:sz w:val="24"/>
          <w:szCs w:val="24"/>
          <w:lang w:val="es-CL"/>
        </w:rPr>
        <w:t xml:space="preserve"> </w:t>
      </w:r>
      <w:r w:rsidRPr="00B2629D">
        <w:rPr>
          <w:sz w:val="24"/>
          <w:szCs w:val="24"/>
          <w:lang w:val="es-CL"/>
        </w:rPr>
        <w:t>censura (ART.14º INCISO 5).</w:t>
      </w:r>
    </w:p>
    <w:p w14:paraId="71B2E1A4" w14:textId="77777777" w:rsidR="00B2629D" w:rsidRDefault="00000000" w:rsidP="008079A9">
      <w:pPr>
        <w:pStyle w:val="Prrafodelista"/>
        <w:numPr>
          <w:ilvl w:val="0"/>
          <w:numId w:val="42"/>
        </w:numPr>
        <w:rPr>
          <w:sz w:val="24"/>
          <w:szCs w:val="24"/>
          <w:lang w:val="es-CL"/>
        </w:rPr>
      </w:pPr>
      <w:r w:rsidRPr="00B2629D">
        <w:rPr>
          <w:sz w:val="24"/>
          <w:szCs w:val="24"/>
          <w:lang w:val="es-CL"/>
        </w:rPr>
        <w:t>Para la aprobación de la censura es necesario un quorum de 2/3 de los miembros presentes (ART.</w:t>
      </w:r>
      <w:r w:rsidR="00B2629D">
        <w:rPr>
          <w:sz w:val="24"/>
          <w:szCs w:val="24"/>
          <w:lang w:val="es-CL"/>
        </w:rPr>
        <w:t xml:space="preserve"> </w:t>
      </w:r>
      <w:r w:rsidRPr="00B2629D">
        <w:rPr>
          <w:sz w:val="24"/>
          <w:szCs w:val="24"/>
          <w:lang w:val="es-CL"/>
        </w:rPr>
        <w:t>24º), cuya votación deberá ser secreta (ART.18º LETRA D).</w:t>
      </w:r>
    </w:p>
    <w:p w14:paraId="35912A65" w14:textId="796D252D" w:rsidR="007A0190" w:rsidRPr="00B2629D" w:rsidRDefault="00000000" w:rsidP="008079A9">
      <w:pPr>
        <w:pStyle w:val="Prrafodelista"/>
        <w:numPr>
          <w:ilvl w:val="0"/>
          <w:numId w:val="42"/>
        </w:numPr>
        <w:rPr>
          <w:sz w:val="24"/>
          <w:szCs w:val="24"/>
          <w:lang w:val="es-CL"/>
        </w:rPr>
      </w:pPr>
      <w:r w:rsidRPr="00B2629D">
        <w:rPr>
          <w:sz w:val="24"/>
          <w:szCs w:val="24"/>
          <w:lang w:val="es-CL"/>
        </w:rPr>
        <w:t>La notificación certificada enviada a los/as dirigentes sujetos al proceso de censura debe señalar</w:t>
      </w:r>
      <w:r w:rsidR="00B2629D">
        <w:rPr>
          <w:sz w:val="24"/>
          <w:szCs w:val="24"/>
          <w:lang w:val="es-CL"/>
        </w:rPr>
        <w:t xml:space="preserve"> </w:t>
      </w:r>
      <w:r w:rsidRPr="00B2629D">
        <w:rPr>
          <w:sz w:val="24"/>
          <w:szCs w:val="24"/>
          <w:lang w:val="es-CL"/>
        </w:rPr>
        <w:t>lugar, fecha y hora en que será realizada la respectiva asamblea</w:t>
      </w:r>
    </w:p>
    <w:p w14:paraId="0918DBDF" w14:textId="77777777" w:rsidR="007A0190" w:rsidRPr="00492232" w:rsidRDefault="007A0190" w:rsidP="008079A9">
      <w:pPr>
        <w:jc w:val="both"/>
        <w:rPr>
          <w:sz w:val="24"/>
          <w:szCs w:val="24"/>
          <w:lang w:val="es-CL"/>
        </w:rPr>
      </w:pPr>
    </w:p>
    <w:p w14:paraId="4FAC9A99" w14:textId="5EB607BE" w:rsidR="007A0190" w:rsidRPr="00492232" w:rsidRDefault="00000000" w:rsidP="008079A9">
      <w:pPr>
        <w:jc w:val="both"/>
        <w:rPr>
          <w:sz w:val="24"/>
          <w:szCs w:val="24"/>
          <w:lang w:val="es-CL"/>
        </w:rPr>
      </w:pPr>
      <w:r w:rsidRPr="00B2629D">
        <w:rPr>
          <w:b/>
          <w:bCs/>
          <w:sz w:val="24"/>
          <w:szCs w:val="24"/>
          <w:lang w:val="es-CL"/>
        </w:rPr>
        <w:t>ARTICULO 6</w:t>
      </w:r>
      <w:r w:rsidR="00B2629D" w:rsidRPr="00B2629D">
        <w:rPr>
          <w:b/>
          <w:bCs/>
          <w:sz w:val="24"/>
          <w:szCs w:val="24"/>
          <w:lang w:val="es-CL"/>
        </w:rPr>
        <w:t>4</w:t>
      </w:r>
      <w:r w:rsidRPr="00B2629D">
        <w:rPr>
          <w:b/>
          <w:bCs/>
          <w:sz w:val="24"/>
          <w:szCs w:val="24"/>
          <w:lang w:val="es-CL"/>
        </w:rPr>
        <w:t>°</w:t>
      </w:r>
      <w:r w:rsidRPr="00492232">
        <w:rPr>
          <w:sz w:val="24"/>
          <w:szCs w:val="24"/>
          <w:lang w:val="es-CL"/>
        </w:rPr>
        <w:t>: Una vez efectuada la censura, la organización deberá informar el proceso al Secretario Municipal en un plazo de 5 días hábiles, adjuntando la siguiente documentación.</w:t>
      </w:r>
    </w:p>
    <w:p w14:paraId="3BCE3686" w14:textId="77777777" w:rsidR="00A7530F" w:rsidRPr="00492232" w:rsidRDefault="00A7530F" w:rsidP="008079A9">
      <w:pPr>
        <w:jc w:val="both"/>
        <w:rPr>
          <w:sz w:val="24"/>
          <w:szCs w:val="24"/>
          <w:lang w:val="es-CL"/>
        </w:rPr>
      </w:pPr>
    </w:p>
    <w:p w14:paraId="5F9C2084" w14:textId="0398494A" w:rsidR="00B2629D" w:rsidRDefault="00000000" w:rsidP="008079A9">
      <w:pPr>
        <w:pStyle w:val="Prrafodelista"/>
        <w:numPr>
          <w:ilvl w:val="0"/>
          <w:numId w:val="43"/>
        </w:numPr>
        <w:rPr>
          <w:sz w:val="24"/>
          <w:szCs w:val="24"/>
          <w:lang w:val="es-CL"/>
        </w:rPr>
      </w:pPr>
      <w:r w:rsidRPr="00B2629D">
        <w:rPr>
          <w:sz w:val="24"/>
          <w:szCs w:val="24"/>
          <w:lang w:val="es-CL"/>
        </w:rPr>
        <w:t>Copia del acta de la asamblea general extraordinaria (es importante señalar: fecha, hora y lugar); resumen de las deliberaciones y acuerdos; los resultados de la votación)</w:t>
      </w:r>
      <w:r w:rsidR="00B2629D">
        <w:rPr>
          <w:sz w:val="24"/>
          <w:szCs w:val="24"/>
          <w:lang w:val="es-CL"/>
        </w:rPr>
        <w:t>.</w:t>
      </w:r>
    </w:p>
    <w:p w14:paraId="5A20BCB6" w14:textId="77777777" w:rsidR="00B2629D" w:rsidRDefault="00000000" w:rsidP="008079A9">
      <w:pPr>
        <w:pStyle w:val="Prrafodelista"/>
        <w:numPr>
          <w:ilvl w:val="0"/>
          <w:numId w:val="43"/>
        </w:numPr>
        <w:rPr>
          <w:sz w:val="24"/>
          <w:szCs w:val="24"/>
          <w:lang w:val="es-CL"/>
        </w:rPr>
      </w:pPr>
      <w:r w:rsidRPr="00B2629D">
        <w:rPr>
          <w:sz w:val="24"/>
          <w:szCs w:val="24"/>
          <w:lang w:val="es-CL"/>
        </w:rPr>
        <w:t>Registro de socios(as) actualizado</w:t>
      </w:r>
    </w:p>
    <w:p w14:paraId="5A8CAB0F" w14:textId="77777777" w:rsidR="00B2629D" w:rsidRDefault="00000000" w:rsidP="008079A9">
      <w:pPr>
        <w:pStyle w:val="Prrafodelista"/>
        <w:numPr>
          <w:ilvl w:val="0"/>
          <w:numId w:val="43"/>
        </w:numPr>
        <w:rPr>
          <w:sz w:val="24"/>
          <w:szCs w:val="24"/>
          <w:lang w:val="es-CL"/>
        </w:rPr>
      </w:pPr>
      <w:r w:rsidRPr="00B2629D">
        <w:rPr>
          <w:sz w:val="24"/>
          <w:szCs w:val="24"/>
          <w:lang w:val="es-CL"/>
        </w:rPr>
        <w:t>Nómina de asistentes a la asamblea</w:t>
      </w:r>
    </w:p>
    <w:p w14:paraId="66D0C46C" w14:textId="77777777" w:rsidR="00B2629D" w:rsidRDefault="00000000" w:rsidP="008079A9">
      <w:pPr>
        <w:pStyle w:val="Prrafodelista"/>
        <w:numPr>
          <w:ilvl w:val="0"/>
          <w:numId w:val="43"/>
        </w:numPr>
        <w:rPr>
          <w:sz w:val="24"/>
          <w:szCs w:val="24"/>
          <w:lang w:val="es-CL"/>
        </w:rPr>
      </w:pPr>
      <w:r w:rsidRPr="00B2629D">
        <w:rPr>
          <w:sz w:val="24"/>
          <w:szCs w:val="24"/>
          <w:lang w:val="es-CL"/>
        </w:rPr>
        <w:t>Copia de la carta certificada</w:t>
      </w:r>
    </w:p>
    <w:p w14:paraId="135723E0" w14:textId="77777777" w:rsidR="00B2629D" w:rsidRDefault="00000000" w:rsidP="008079A9">
      <w:pPr>
        <w:pStyle w:val="Prrafodelista"/>
        <w:numPr>
          <w:ilvl w:val="0"/>
          <w:numId w:val="43"/>
        </w:numPr>
        <w:rPr>
          <w:sz w:val="24"/>
          <w:szCs w:val="24"/>
          <w:lang w:val="es-CL"/>
        </w:rPr>
      </w:pPr>
      <w:r w:rsidRPr="00B2629D">
        <w:rPr>
          <w:sz w:val="24"/>
          <w:szCs w:val="24"/>
          <w:lang w:val="es-CL"/>
        </w:rPr>
        <w:t>Copia del acta de Directorio con su modificación o reestructuración (considerando a los directores</w:t>
      </w:r>
      <w:r w:rsidR="00B2629D">
        <w:rPr>
          <w:sz w:val="24"/>
          <w:szCs w:val="24"/>
          <w:lang w:val="es-CL"/>
        </w:rPr>
        <w:t xml:space="preserve"> </w:t>
      </w:r>
      <w:r w:rsidRPr="00B2629D">
        <w:rPr>
          <w:sz w:val="24"/>
          <w:szCs w:val="24"/>
          <w:lang w:val="es-CL"/>
        </w:rPr>
        <w:t>o suplentes de acuerdo a lo señalado en los estatutos de la organización).</w:t>
      </w:r>
    </w:p>
    <w:p w14:paraId="795F3DAF" w14:textId="77777777" w:rsidR="00B2629D" w:rsidRDefault="00000000" w:rsidP="008079A9">
      <w:pPr>
        <w:pStyle w:val="Prrafodelista"/>
        <w:numPr>
          <w:ilvl w:val="0"/>
          <w:numId w:val="43"/>
        </w:numPr>
        <w:rPr>
          <w:sz w:val="24"/>
          <w:szCs w:val="24"/>
          <w:lang w:val="es-CL"/>
        </w:rPr>
      </w:pPr>
      <w:r w:rsidRPr="00B2629D">
        <w:rPr>
          <w:sz w:val="24"/>
          <w:szCs w:val="24"/>
          <w:lang w:val="es-CL"/>
        </w:rPr>
        <w:t>Copia de las renuncias, en el caso de que procedan</w:t>
      </w:r>
    </w:p>
    <w:p w14:paraId="1C37870A" w14:textId="77777777" w:rsidR="00B2629D" w:rsidRDefault="00B2629D" w:rsidP="00B2629D">
      <w:pPr>
        <w:rPr>
          <w:sz w:val="24"/>
          <w:szCs w:val="24"/>
          <w:lang w:val="es-CL"/>
        </w:rPr>
      </w:pPr>
    </w:p>
    <w:p w14:paraId="15DF307C" w14:textId="6DAD2033" w:rsidR="00A7530F" w:rsidRPr="00492232" w:rsidRDefault="00000000" w:rsidP="00B2629D">
      <w:pPr>
        <w:rPr>
          <w:sz w:val="24"/>
          <w:szCs w:val="24"/>
          <w:lang w:val="es-CL"/>
        </w:rPr>
      </w:pPr>
      <w:r w:rsidRPr="00B2629D">
        <w:rPr>
          <w:sz w:val="24"/>
          <w:szCs w:val="24"/>
          <w:lang w:val="es-CL"/>
        </w:rPr>
        <w:t>Si la organización quedase con menos de tres miembros en el directorio, deberá dar inicio a un</w:t>
      </w:r>
      <w:r w:rsidR="00B2629D">
        <w:rPr>
          <w:sz w:val="24"/>
          <w:szCs w:val="24"/>
          <w:lang w:val="es-CL"/>
        </w:rPr>
        <w:t xml:space="preserve"> </w:t>
      </w:r>
      <w:r w:rsidRPr="00492232">
        <w:rPr>
          <w:sz w:val="24"/>
          <w:szCs w:val="24"/>
          <w:lang w:val="es-CL"/>
        </w:rPr>
        <w:t>nuevo proceso eleccionario, cumpliendo con la normativa vigente</w:t>
      </w:r>
    </w:p>
    <w:p w14:paraId="0BCBD5A5" w14:textId="77777777" w:rsidR="00A7530F" w:rsidRPr="00492232" w:rsidRDefault="00A7530F" w:rsidP="008079A9">
      <w:pPr>
        <w:jc w:val="both"/>
        <w:rPr>
          <w:sz w:val="24"/>
          <w:szCs w:val="24"/>
          <w:lang w:val="es-CL"/>
        </w:rPr>
      </w:pPr>
    </w:p>
    <w:p w14:paraId="12E43062" w14:textId="311496B1" w:rsidR="00A7530F" w:rsidRPr="00492232" w:rsidRDefault="00000000" w:rsidP="008079A9">
      <w:pPr>
        <w:jc w:val="both"/>
        <w:rPr>
          <w:sz w:val="24"/>
          <w:szCs w:val="24"/>
          <w:lang w:val="es-CL"/>
        </w:rPr>
      </w:pPr>
      <w:r w:rsidRPr="00B2629D">
        <w:rPr>
          <w:b/>
          <w:bCs/>
          <w:sz w:val="24"/>
          <w:szCs w:val="24"/>
          <w:lang w:val="es-CL"/>
        </w:rPr>
        <w:t>ARTICULO 6</w:t>
      </w:r>
      <w:r w:rsidR="00B2629D" w:rsidRPr="00B2629D">
        <w:rPr>
          <w:b/>
          <w:bCs/>
          <w:sz w:val="24"/>
          <w:szCs w:val="24"/>
          <w:lang w:val="es-CL"/>
        </w:rPr>
        <w:t>5</w:t>
      </w:r>
      <w:r w:rsidRPr="00B2629D">
        <w:rPr>
          <w:b/>
          <w:bCs/>
          <w:sz w:val="24"/>
          <w:szCs w:val="24"/>
          <w:lang w:val="es-CL"/>
        </w:rPr>
        <w:t>°:</w:t>
      </w:r>
      <w:r w:rsidRPr="00492232">
        <w:rPr>
          <w:sz w:val="24"/>
          <w:szCs w:val="24"/>
          <w:lang w:val="es-CL"/>
        </w:rPr>
        <w:t xml:space="preserve"> La persona censurada, podrá interponer reclamación de impugnabilidad ante el Tribunal Electoral Regional (TER), de haberse incurrido incumplimiento de la normativa vigente o de las reglas definidas en los estatutos de la respectiva organización. Para ello, la persona cuenta con</w:t>
      </w:r>
      <w:r w:rsidR="00B2629D">
        <w:rPr>
          <w:sz w:val="24"/>
          <w:szCs w:val="24"/>
          <w:lang w:val="es-CL"/>
        </w:rPr>
        <w:t xml:space="preserve"> </w:t>
      </w:r>
      <w:r w:rsidRPr="00492232">
        <w:rPr>
          <w:sz w:val="24"/>
          <w:szCs w:val="24"/>
          <w:lang w:val="es-CL"/>
        </w:rPr>
        <w:t>un plazo de 15 días hábiles judiciales (de lunes a sábado, sin considerar feriados legales)</w:t>
      </w:r>
    </w:p>
    <w:p w14:paraId="23FA9353" w14:textId="77777777" w:rsidR="00A7530F" w:rsidRPr="00492232" w:rsidRDefault="00A7530F" w:rsidP="008079A9">
      <w:pPr>
        <w:jc w:val="both"/>
        <w:rPr>
          <w:sz w:val="24"/>
          <w:szCs w:val="24"/>
          <w:lang w:val="es-CL"/>
        </w:rPr>
      </w:pPr>
    </w:p>
    <w:p w14:paraId="58EF133B" w14:textId="68447C27" w:rsidR="00A7530F" w:rsidRPr="00492232" w:rsidRDefault="00000000" w:rsidP="008079A9">
      <w:pPr>
        <w:jc w:val="both"/>
        <w:rPr>
          <w:sz w:val="24"/>
          <w:szCs w:val="24"/>
          <w:lang w:val="es-CL"/>
        </w:rPr>
      </w:pPr>
      <w:r w:rsidRPr="00B2629D">
        <w:rPr>
          <w:b/>
          <w:bCs/>
          <w:sz w:val="24"/>
          <w:szCs w:val="24"/>
          <w:lang w:val="es-CL"/>
        </w:rPr>
        <w:t>ARTICULO 6</w:t>
      </w:r>
      <w:r w:rsidR="00B2629D" w:rsidRPr="00B2629D">
        <w:rPr>
          <w:b/>
          <w:bCs/>
          <w:sz w:val="24"/>
          <w:szCs w:val="24"/>
          <w:lang w:val="es-CL"/>
        </w:rPr>
        <w:t>6</w:t>
      </w:r>
      <w:r w:rsidRPr="00B2629D">
        <w:rPr>
          <w:b/>
          <w:bCs/>
          <w:sz w:val="24"/>
          <w:szCs w:val="24"/>
          <w:lang w:val="es-CL"/>
        </w:rPr>
        <w:t>°:</w:t>
      </w:r>
      <w:r w:rsidRPr="00492232">
        <w:rPr>
          <w:sz w:val="24"/>
          <w:szCs w:val="24"/>
          <w:lang w:val="es-CL"/>
        </w:rPr>
        <w:t xml:space="preserve"> El reclamo se presenta por escrito en la </w:t>
      </w:r>
      <w:r w:rsidR="00B2629D">
        <w:rPr>
          <w:sz w:val="24"/>
          <w:szCs w:val="24"/>
          <w:lang w:val="es-CL"/>
        </w:rPr>
        <w:t>s</w:t>
      </w:r>
      <w:r w:rsidRPr="00492232">
        <w:rPr>
          <w:sz w:val="24"/>
          <w:szCs w:val="24"/>
          <w:lang w:val="es-CL"/>
        </w:rPr>
        <w:t>ecretar</w:t>
      </w:r>
      <w:r w:rsidR="00B2629D">
        <w:rPr>
          <w:sz w:val="24"/>
          <w:szCs w:val="24"/>
          <w:lang w:val="es-CL"/>
        </w:rPr>
        <w:t>í</w:t>
      </w:r>
      <w:r w:rsidRPr="00492232">
        <w:rPr>
          <w:sz w:val="24"/>
          <w:szCs w:val="24"/>
          <w:lang w:val="es-CL"/>
        </w:rPr>
        <w:t>a del Tribunal Electoral Regional (TER), y debe contene</w:t>
      </w:r>
      <w:r w:rsidR="00344308" w:rsidRPr="00492232">
        <w:rPr>
          <w:sz w:val="24"/>
          <w:szCs w:val="24"/>
          <w:lang w:val="es-CL"/>
        </w:rPr>
        <w:t>r:</w:t>
      </w:r>
    </w:p>
    <w:p w14:paraId="6EB66876" w14:textId="77777777" w:rsidR="00B2629D" w:rsidRDefault="00B2629D" w:rsidP="008079A9">
      <w:pPr>
        <w:jc w:val="both"/>
        <w:rPr>
          <w:sz w:val="24"/>
          <w:szCs w:val="24"/>
          <w:lang w:val="es-CL"/>
        </w:rPr>
      </w:pPr>
    </w:p>
    <w:p w14:paraId="6FDCF0C5" w14:textId="77777777" w:rsidR="00B2629D" w:rsidRDefault="00000000" w:rsidP="008079A9">
      <w:pPr>
        <w:pStyle w:val="Prrafodelista"/>
        <w:numPr>
          <w:ilvl w:val="0"/>
          <w:numId w:val="44"/>
        </w:numPr>
        <w:rPr>
          <w:sz w:val="24"/>
          <w:szCs w:val="24"/>
          <w:lang w:val="es-CL"/>
        </w:rPr>
      </w:pPr>
      <w:r w:rsidRPr="00B2629D">
        <w:rPr>
          <w:sz w:val="24"/>
          <w:szCs w:val="24"/>
          <w:lang w:val="es-CL"/>
        </w:rPr>
        <w:t>Nombre, domicilio y profesión u oficio del reclamante;</w:t>
      </w:r>
    </w:p>
    <w:p w14:paraId="3B39B6AA" w14:textId="77777777" w:rsidR="00B2629D" w:rsidRDefault="00000000" w:rsidP="008079A9">
      <w:pPr>
        <w:pStyle w:val="Prrafodelista"/>
        <w:numPr>
          <w:ilvl w:val="0"/>
          <w:numId w:val="44"/>
        </w:numPr>
        <w:rPr>
          <w:sz w:val="24"/>
          <w:szCs w:val="24"/>
          <w:lang w:val="es-CL"/>
        </w:rPr>
      </w:pPr>
      <w:r w:rsidRPr="00B2629D">
        <w:rPr>
          <w:sz w:val="24"/>
          <w:szCs w:val="24"/>
          <w:lang w:val="es-CL"/>
        </w:rPr>
        <w:t>Individualización de la junta de vecinos en que haya efectuado la asamblea de censura</w:t>
      </w:r>
    </w:p>
    <w:p w14:paraId="05E8775B" w14:textId="77777777" w:rsidR="00B2629D" w:rsidRDefault="00000000" w:rsidP="008079A9">
      <w:pPr>
        <w:pStyle w:val="Prrafodelista"/>
        <w:numPr>
          <w:ilvl w:val="0"/>
          <w:numId w:val="44"/>
        </w:numPr>
        <w:rPr>
          <w:sz w:val="24"/>
          <w:szCs w:val="24"/>
          <w:lang w:val="es-CL"/>
        </w:rPr>
      </w:pPr>
      <w:r w:rsidRPr="00B2629D">
        <w:rPr>
          <w:sz w:val="24"/>
          <w:szCs w:val="24"/>
          <w:lang w:val="es-CL"/>
        </w:rPr>
        <w:t>Exposición precisa y circunstanciada de los hechos que motivan el reclamo;</w:t>
      </w:r>
    </w:p>
    <w:p w14:paraId="4C0C7041" w14:textId="77777777" w:rsidR="00B2629D" w:rsidRDefault="00000000" w:rsidP="008079A9">
      <w:pPr>
        <w:pStyle w:val="Prrafodelista"/>
        <w:numPr>
          <w:ilvl w:val="0"/>
          <w:numId w:val="44"/>
        </w:numPr>
        <w:rPr>
          <w:sz w:val="24"/>
          <w:szCs w:val="24"/>
          <w:lang w:val="es-CL"/>
        </w:rPr>
      </w:pPr>
      <w:r w:rsidRPr="00B2629D">
        <w:rPr>
          <w:sz w:val="24"/>
          <w:szCs w:val="24"/>
          <w:lang w:val="es-CL"/>
        </w:rPr>
        <w:t>La enunciación precisa y clara de las peticiones que se someten al conocimiento y fallo del</w:t>
      </w:r>
      <w:r w:rsidR="006D14CB" w:rsidRPr="00B2629D">
        <w:rPr>
          <w:sz w:val="24"/>
          <w:szCs w:val="24"/>
          <w:lang w:val="es-CL"/>
        </w:rPr>
        <w:t xml:space="preserve"> </w:t>
      </w:r>
      <w:r w:rsidRPr="00B2629D">
        <w:rPr>
          <w:sz w:val="24"/>
          <w:szCs w:val="24"/>
          <w:lang w:val="es-CL"/>
        </w:rPr>
        <w:t xml:space="preserve">tribunal; </w:t>
      </w:r>
    </w:p>
    <w:p w14:paraId="718FB8A9" w14:textId="143B5D8F" w:rsidR="00344308" w:rsidRPr="00B2629D" w:rsidRDefault="00B2629D" w:rsidP="008079A9">
      <w:pPr>
        <w:pStyle w:val="Prrafodelista"/>
        <w:numPr>
          <w:ilvl w:val="0"/>
          <w:numId w:val="44"/>
        </w:numPr>
        <w:rPr>
          <w:sz w:val="24"/>
          <w:szCs w:val="24"/>
          <w:lang w:val="es-CL"/>
        </w:rPr>
      </w:pPr>
      <w:r>
        <w:rPr>
          <w:sz w:val="24"/>
          <w:szCs w:val="24"/>
          <w:lang w:val="es-CL"/>
        </w:rPr>
        <w:t>I</w:t>
      </w:r>
      <w:r w:rsidRPr="00B2629D">
        <w:rPr>
          <w:sz w:val="24"/>
          <w:szCs w:val="24"/>
          <w:lang w:val="es-CL"/>
        </w:rPr>
        <w:t>ndicación de los medios de prueba con que se pretende acreditar los hechos invocados</w:t>
      </w:r>
      <w:r w:rsidR="006D14CB" w:rsidRPr="00B2629D">
        <w:rPr>
          <w:sz w:val="24"/>
          <w:szCs w:val="24"/>
          <w:lang w:val="es-CL"/>
        </w:rPr>
        <w:t>.</w:t>
      </w:r>
    </w:p>
    <w:sectPr w:rsidR="00344308" w:rsidRPr="00B2629D" w:rsidSect="00D44E0A">
      <w:pgSz w:w="12240" w:h="18720" w:code="4632"/>
      <w:pgMar w:top="1418" w:right="1701" w:bottom="1418" w:left="1701" w:header="879"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91C"/>
    <w:multiLevelType w:val="hybridMultilevel"/>
    <w:tmpl w:val="7E089702"/>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306552"/>
    <w:multiLevelType w:val="hybridMultilevel"/>
    <w:tmpl w:val="9BCC7B62"/>
    <w:lvl w:ilvl="0" w:tplc="1B4237FA">
      <w:start w:val="1"/>
      <w:numFmt w:val="lowerLetter"/>
      <w:lvlText w:val="%1)"/>
      <w:lvlJc w:val="left"/>
      <w:pPr>
        <w:ind w:left="831" w:hanging="284"/>
      </w:pPr>
      <w:rPr>
        <w:rFonts w:ascii="Arial" w:eastAsia="Arial" w:hAnsi="Arial" w:cs="Arial" w:hint="default"/>
        <w:b/>
        <w:bCs/>
        <w:spacing w:val="-1"/>
        <w:w w:val="99"/>
        <w:sz w:val="20"/>
        <w:szCs w:val="20"/>
      </w:rPr>
    </w:lvl>
    <w:lvl w:ilvl="1" w:tplc="F1AE232C">
      <w:start w:val="1"/>
      <w:numFmt w:val="bullet"/>
      <w:lvlText w:val="•"/>
      <w:lvlJc w:val="left"/>
      <w:pPr>
        <w:ind w:left="1706" w:hanging="284"/>
      </w:pPr>
      <w:rPr>
        <w:rFonts w:hint="default"/>
      </w:rPr>
    </w:lvl>
    <w:lvl w:ilvl="2" w:tplc="BF8AC08E">
      <w:start w:val="1"/>
      <w:numFmt w:val="bullet"/>
      <w:lvlText w:val="•"/>
      <w:lvlJc w:val="left"/>
      <w:pPr>
        <w:ind w:left="2572" w:hanging="284"/>
      </w:pPr>
      <w:rPr>
        <w:rFonts w:hint="default"/>
      </w:rPr>
    </w:lvl>
    <w:lvl w:ilvl="3" w:tplc="AFBC50C4">
      <w:start w:val="1"/>
      <w:numFmt w:val="bullet"/>
      <w:lvlText w:val="•"/>
      <w:lvlJc w:val="left"/>
      <w:pPr>
        <w:ind w:left="3438" w:hanging="284"/>
      </w:pPr>
      <w:rPr>
        <w:rFonts w:hint="default"/>
      </w:rPr>
    </w:lvl>
    <w:lvl w:ilvl="4" w:tplc="DD221B26">
      <w:start w:val="1"/>
      <w:numFmt w:val="bullet"/>
      <w:lvlText w:val="•"/>
      <w:lvlJc w:val="left"/>
      <w:pPr>
        <w:ind w:left="4304" w:hanging="284"/>
      </w:pPr>
      <w:rPr>
        <w:rFonts w:hint="default"/>
      </w:rPr>
    </w:lvl>
    <w:lvl w:ilvl="5" w:tplc="EBAA57A0">
      <w:start w:val="1"/>
      <w:numFmt w:val="bullet"/>
      <w:lvlText w:val="•"/>
      <w:lvlJc w:val="left"/>
      <w:pPr>
        <w:ind w:left="5171" w:hanging="284"/>
      </w:pPr>
      <w:rPr>
        <w:rFonts w:hint="default"/>
      </w:rPr>
    </w:lvl>
    <w:lvl w:ilvl="6" w:tplc="0ADE3A64">
      <w:start w:val="1"/>
      <w:numFmt w:val="bullet"/>
      <w:lvlText w:val="•"/>
      <w:lvlJc w:val="left"/>
      <w:pPr>
        <w:ind w:left="6037" w:hanging="284"/>
      </w:pPr>
      <w:rPr>
        <w:rFonts w:hint="default"/>
      </w:rPr>
    </w:lvl>
    <w:lvl w:ilvl="7" w:tplc="903CD8C4">
      <w:start w:val="1"/>
      <w:numFmt w:val="bullet"/>
      <w:lvlText w:val="•"/>
      <w:lvlJc w:val="left"/>
      <w:pPr>
        <w:ind w:left="6903" w:hanging="284"/>
      </w:pPr>
      <w:rPr>
        <w:rFonts w:hint="default"/>
      </w:rPr>
    </w:lvl>
    <w:lvl w:ilvl="8" w:tplc="63505594">
      <w:start w:val="1"/>
      <w:numFmt w:val="bullet"/>
      <w:lvlText w:val="•"/>
      <w:lvlJc w:val="left"/>
      <w:pPr>
        <w:ind w:left="7769" w:hanging="284"/>
      </w:pPr>
      <w:rPr>
        <w:rFonts w:hint="default"/>
      </w:rPr>
    </w:lvl>
  </w:abstractNum>
  <w:abstractNum w:abstractNumId="2" w15:restartNumberingAfterBreak="0">
    <w:nsid w:val="07FB5884"/>
    <w:multiLevelType w:val="hybridMultilevel"/>
    <w:tmpl w:val="0E261396"/>
    <w:lvl w:ilvl="0" w:tplc="8FB6DA74">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89871C8"/>
    <w:multiLevelType w:val="hybridMultilevel"/>
    <w:tmpl w:val="8758A5C4"/>
    <w:lvl w:ilvl="0" w:tplc="7C8463A4">
      <w:start w:val="1"/>
      <w:numFmt w:val="bullet"/>
      <w:lvlText w:val="•"/>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97800E5"/>
    <w:multiLevelType w:val="hybridMultilevel"/>
    <w:tmpl w:val="025494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2F4C26"/>
    <w:multiLevelType w:val="hybridMultilevel"/>
    <w:tmpl w:val="1E284A0A"/>
    <w:lvl w:ilvl="0" w:tplc="8FB6DA74">
      <w:start w:val="1"/>
      <w:numFmt w:val="bullet"/>
      <w:lvlText w:val="-"/>
      <w:lvlJc w:val="left"/>
      <w:pPr>
        <w:ind w:left="1080" w:hanging="360"/>
      </w:pPr>
      <w:rPr>
        <w:rFonts w:ascii="Arial" w:hAnsi="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0B045CF3"/>
    <w:multiLevelType w:val="hybridMultilevel"/>
    <w:tmpl w:val="578AB2E0"/>
    <w:lvl w:ilvl="0" w:tplc="8FB6DA74">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D29094D"/>
    <w:multiLevelType w:val="hybridMultilevel"/>
    <w:tmpl w:val="FE14CBE8"/>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87329A"/>
    <w:multiLevelType w:val="hybridMultilevel"/>
    <w:tmpl w:val="0B8EC3B2"/>
    <w:lvl w:ilvl="0" w:tplc="D2E677D0">
      <w:start w:val="1"/>
      <w:numFmt w:val="lowerLetter"/>
      <w:lvlText w:val="%1)"/>
      <w:lvlJc w:val="left"/>
      <w:pPr>
        <w:ind w:left="831" w:hanging="284"/>
      </w:pPr>
      <w:rPr>
        <w:rFonts w:ascii="Arial" w:eastAsia="Arial" w:hAnsi="Arial" w:cs="Arial" w:hint="default"/>
        <w:b/>
        <w:bCs/>
        <w:spacing w:val="-1"/>
        <w:w w:val="99"/>
        <w:sz w:val="20"/>
        <w:szCs w:val="20"/>
      </w:rPr>
    </w:lvl>
    <w:lvl w:ilvl="1" w:tplc="DD64C2BE">
      <w:start w:val="1"/>
      <w:numFmt w:val="bullet"/>
      <w:lvlText w:val="•"/>
      <w:lvlJc w:val="left"/>
      <w:pPr>
        <w:ind w:left="1706" w:hanging="284"/>
      </w:pPr>
      <w:rPr>
        <w:rFonts w:hint="default"/>
      </w:rPr>
    </w:lvl>
    <w:lvl w:ilvl="2" w:tplc="639CE6EE">
      <w:start w:val="1"/>
      <w:numFmt w:val="bullet"/>
      <w:lvlText w:val="•"/>
      <w:lvlJc w:val="left"/>
      <w:pPr>
        <w:ind w:left="2572" w:hanging="284"/>
      </w:pPr>
      <w:rPr>
        <w:rFonts w:hint="default"/>
      </w:rPr>
    </w:lvl>
    <w:lvl w:ilvl="3" w:tplc="BF968ED6">
      <w:start w:val="1"/>
      <w:numFmt w:val="bullet"/>
      <w:lvlText w:val="•"/>
      <w:lvlJc w:val="left"/>
      <w:pPr>
        <w:ind w:left="3438" w:hanging="284"/>
      </w:pPr>
      <w:rPr>
        <w:rFonts w:hint="default"/>
      </w:rPr>
    </w:lvl>
    <w:lvl w:ilvl="4" w:tplc="543CFAE6">
      <w:start w:val="1"/>
      <w:numFmt w:val="bullet"/>
      <w:lvlText w:val="•"/>
      <w:lvlJc w:val="left"/>
      <w:pPr>
        <w:ind w:left="4304" w:hanging="284"/>
      </w:pPr>
      <w:rPr>
        <w:rFonts w:hint="default"/>
      </w:rPr>
    </w:lvl>
    <w:lvl w:ilvl="5" w:tplc="F28A25E4">
      <w:start w:val="1"/>
      <w:numFmt w:val="bullet"/>
      <w:lvlText w:val="•"/>
      <w:lvlJc w:val="left"/>
      <w:pPr>
        <w:ind w:left="5171" w:hanging="284"/>
      </w:pPr>
      <w:rPr>
        <w:rFonts w:hint="default"/>
      </w:rPr>
    </w:lvl>
    <w:lvl w:ilvl="6" w:tplc="0BD6782C">
      <w:start w:val="1"/>
      <w:numFmt w:val="bullet"/>
      <w:lvlText w:val="•"/>
      <w:lvlJc w:val="left"/>
      <w:pPr>
        <w:ind w:left="6037" w:hanging="284"/>
      </w:pPr>
      <w:rPr>
        <w:rFonts w:hint="default"/>
      </w:rPr>
    </w:lvl>
    <w:lvl w:ilvl="7" w:tplc="AD1C9DC4">
      <w:start w:val="1"/>
      <w:numFmt w:val="bullet"/>
      <w:lvlText w:val="•"/>
      <w:lvlJc w:val="left"/>
      <w:pPr>
        <w:ind w:left="6903" w:hanging="284"/>
      </w:pPr>
      <w:rPr>
        <w:rFonts w:hint="default"/>
      </w:rPr>
    </w:lvl>
    <w:lvl w:ilvl="8" w:tplc="D8827F3E">
      <w:start w:val="1"/>
      <w:numFmt w:val="bullet"/>
      <w:lvlText w:val="•"/>
      <w:lvlJc w:val="left"/>
      <w:pPr>
        <w:ind w:left="7769" w:hanging="284"/>
      </w:pPr>
      <w:rPr>
        <w:rFonts w:hint="default"/>
      </w:rPr>
    </w:lvl>
  </w:abstractNum>
  <w:abstractNum w:abstractNumId="9" w15:restartNumberingAfterBreak="0">
    <w:nsid w:val="12F90F38"/>
    <w:multiLevelType w:val="hybridMultilevel"/>
    <w:tmpl w:val="0E5C2310"/>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75F3E01"/>
    <w:multiLevelType w:val="hybridMultilevel"/>
    <w:tmpl w:val="EFF2DBEA"/>
    <w:lvl w:ilvl="0" w:tplc="D2048632">
      <w:start w:val="1"/>
      <w:numFmt w:val="lowerLetter"/>
      <w:lvlText w:val="%1)"/>
      <w:lvlJc w:val="left"/>
      <w:pPr>
        <w:ind w:left="831" w:hanging="284"/>
      </w:pPr>
      <w:rPr>
        <w:rFonts w:ascii="Arial" w:eastAsia="Arial" w:hAnsi="Arial" w:cs="Arial" w:hint="default"/>
        <w:b/>
        <w:bCs/>
        <w:spacing w:val="-1"/>
        <w:w w:val="99"/>
        <w:sz w:val="20"/>
        <w:szCs w:val="20"/>
      </w:rPr>
    </w:lvl>
    <w:lvl w:ilvl="1" w:tplc="CE80BFDC">
      <w:start w:val="1"/>
      <w:numFmt w:val="bullet"/>
      <w:lvlText w:val="•"/>
      <w:lvlJc w:val="left"/>
      <w:pPr>
        <w:ind w:left="1706" w:hanging="284"/>
      </w:pPr>
      <w:rPr>
        <w:rFonts w:hint="default"/>
      </w:rPr>
    </w:lvl>
    <w:lvl w:ilvl="2" w:tplc="08029B78">
      <w:start w:val="1"/>
      <w:numFmt w:val="bullet"/>
      <w:lvlText w:val="•"/>
      <w:lvlJc w:val="left"/>
      <w:pPr>
        <w:ind w:left="2572" w:hanging="284"/>
      </w:pPr>
      <w:rPr>
        <w:rFonts w:hint="default"/>
      </w:rPr>
    </w:lvl>
    <w:lvl w:ilvl="3" w:tplc="DF6E0FF6">
      <w:start w:val="1"/>
      <w:numFmt w:val="bullet"/>
      <w:lvlText w:val="•"/>
      <w:lvlJc w:val="left"/>
      <w:pPr>
        <w:ind w:left="3438" w:hanging="284"/>
      </w:pPr>
      <w:rPr>
        <w:rFonts w:hint="default"/>
      </w:rPr>
    </w:lvl>
    <w:lvl w:ilvl="4" w:tplc="AEA6AC94">
      <w:start w:val="1"/>
      <w:numFmt w:val="bullet"/>
      <w:lvlText w:val="•"/>
      <w:lvlJc w:val="left"/>
      <w:pPr>
        <w:ind w:left="4304" w:hanging="284"/>
      </w:pPr>
      <w:rPr>
        <w:rFonts w:hint="default"/>
      </w:rPr>
    </w:lvl>
    <w:lvl w:ilvl="5" w:tplc="5EDEBDCA">
      <w:start w:val="1"/>
      <w:numFmt w:val="bullet"/>
      <w:lvlText w:val="•"/>
      <w:lvlJc w:val="left"/>
      <w:pPr>
        <w:ind w:left="5171" w:hanging="284"/>
      </w:pPr>
      <w:rPr>
        <w:rFonts w:hint="default"/>
      </w:rPr>
    </w:lvl>
    <w:lvl w:ilvl="6" w:tplc="6BCE35D2">
      <w:start w:val="1"/>
      <w:numFmt w:val="bullet"/>
      <w:lvlText w:val="•"/>
      <w:lvlJc w:val="left"/>
      <w:pPr>
        <w:ind w:left="6037" w:hanging="284"/>
      </w:pPr>
      <w:rPr>
        <w:rFonts w:hint="default"/>
      </w:rPr>
    </w:lvl>
    <w:lvl w:ilvl="7" w:tplc="3D9AA5AC">
      <w:start w:val="1"/>
      <w:numFmt w:val="bullet"/>
      <w:lvlText w:val="•"/>
      <w:lvlJc w:val="left"/>
      <w:pPr>
        <w:ind w:left="6903" w:hanging="284"/>
      </w:pPr>
      <w:rPr>
        <w:rFonts w:hint="default"/>
      </w:rPr>
    </w:lvl>
    <w:lvl w:ilvl="8" w:tplc="29CCE1A8">
      <w:start w:val="1"/>
      <w:numFmt w:val="bullet"/>
      <w:lvlText w:val="•"/>
      <w:lvlJc w:val="left"/>
      <w:pPr>
        <w:ind w:left="7769" w:hanging="284"/>
      </w:pPr>
      <w:rPr>
        <w:rFonts w:hint="default"/>
      </w:rPr>
    </w:lvl>
  </w:abstractNum>
  <w:abstractNum w:abstractNumId="11" w15:restartNumberingAfterBreak="0">
    <w:nsid w:val="1BA133DB"/>
    <w:multiLevelType w:val="hybridMultilevel"/>
    <w:tmpl w:val="34B09828"/>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12C5842"/>
    <w:multiLevelType w:val="hybridMultilevel"/>
    <w:tmpl w:val="025494F0"/>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2F82A4C"/>
    <w:multiLevelType w:val="hybridMultilevel"/>
    <w:tmpl w:val="D682B0E8"/>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49B18D8"/>
    <w:multiLevelType w:val="hybridMultilevel"/>
    <w:tmpl w:val="89ECB222"/>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6165D98"/>
    <w:multiLevelType w:val="hybridMultilevel"/>
    <w:tmpl w:val="9788C662"/>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C796B77"/>
    <w:multiLevelType w:val="hybridMultilevel"/>
    <w:tmpl w:val="E46481FA"/>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D3A562B"/>
    <w:multiLevelType w:val="hybridMultilevel"/>
    <w:tmpl w:val="E362ED50"/>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D5A1145"/>
    <w:multiLevelType w:val="hybridMultilevel"/>
    <w:tmpl w:val="5DA62400"/>
    <w:lvl w:ilvl="0" w:tplc="1C5656A2">
      <w:start w:val="1"/>
      <w:numFmt w:val="lowerLetter"/>
      <w:lvlText w:val="%1)"/>
      <w:lvlJc w:val="left"/>
      <w:pPr>
        <w:ind w:left="388" w:hanging="284"/>
      </w:pPr>
      <w:rPr>
        <w:rFonts w:ascii="Arial" w:eastAsia="Arial" w:hAnsi="Arial" w:cs="Arial" w:hint="default"/>
        <w:b/>
        <w:bCs/>
        <w:spacing w:val="-6"/>
        <w:w w:val="100"/>
        <w:sz w:val="20"/>
        <w:szCs w:val="20"/>
      </w:rPr>
    </w:lvl>
    <w:lvl w:ilvl="1" w:tplc="087865C0">
      <w:start w:val="1"/>
      <w:numFmt w:val="bullet"/>
      <w:lvlText w:val="•"/>
      <w:lvlJc w:val="left"/>
      <w:pPr>
        <w:ind w:left="1326" w:hanging="284"/>
      </w:pPr>
      <w:rPr>
        <w:rFonts w:hint="default"/>
      </w:rPr>
    </w:lvl>
    <w:lvl w:ilvl="2" w:tplc="F5D48E64">
      <w:start w:val="1"/>
      <w:numFmt w:val="bullet"/>
      <w:lvlText w:val="•"/>
      <w:lvlJc w:val="left"/>
      <w:pPr>
        <w:ind w:left="2272" w:hanging="284"/>
      </w:pPr>
      <w:rPr>
        <w:rFonts w:hint="default"/>
      </w:rPr>
    </w:lvl>
    <w:lvl w:ilvl="3" w:tplc="0F66152A">
      <w:start w:val="1"/>
      <w:numFmt w:val="bullet"/>
      <w:lvlText w:val="•"/>
      <w:lvlJc w:val="left"/>
      <w:pPr>
        <w:ind w:left="3218" w:hanging="284"/>
      </w:pPr>
      <w:rPr>
        <w:rFonts w:hint="default"/>
      </w:rPr>
    </w:lvl>
    <w:lvl w:ilvl="4" w:tplc="52FCFA08">
      <w:start w:val="1"/>
      <w:numFmt w:val="bullet"/>
      <w:lvlText w:val="•"/>
      <w:lvlJc w:val="left"/>
      <w:pPr>
        <w:ind w:left="4164" w:hanging="284"/>
      </w:pPr>
      <w:rPr>
        <w:rFonts w:hint="default"/>
      </w:rPr>
    </w:lvl>
    <w:lvl w:ilvl="5" w:tplc="9E522720">
      <w:start w:val="1"/>
      <w:numFmt w:val="bullet"/>
      <w:lvlText w:val="•"/>
      <w:lvlJc w:val="left"/>
      <w:pPr>
        <w:ind w:left="5110" w:hanging="284"/>
      </w:pPr>
      <w:rPr>
        <w:rFonts w:hint="default"/>
      </w:rPr>
    </w:lvl>
    <w:lvl w:ilvl="6" w:tplc="5666D91E">
      <w:start w:val="1"/>
      <w:numFmt w:val="bullet"/>
      <w:lvlText w:val="•"/>
      <w:lvlJc w:val="left"/>
      <w:pPr>
        <w:ind w:left="6056" w:hanging="284"/>
      </w:pPr>
      <w:rPr>
        <w:rFonts w:hint="default"/>
      </w:rPr>
    </w:lvl>
    <w:lvl w:ilvl="7" w:tplc="CF06AD16">
      <w:start w:val="1"/>
      <w:numFmt w:val="bullet"/>
      <w:lvlText w:val="•"/>
      <w:lvlJc w:val="left"/>
      <w:pPr>
        <w:ind w:left="7002" w:hanging="284"/>
      </w:pPr>
      <w:rPr>
        <w:rFonts w:hint="default"/>
      </w:rPr>
    </w:lvl>
    <w:lvl w:ilvl="8" w:tplc="CB10ACDC">
      <w:start w:val="1"/>
      <w:numFmt w:val="bullet"/>
      <w:lvlText w:val="•"/>
      <w:lvlJc w:val="left"/>
      <w:pPr>
        <w:ind w:left="7948" w:hanging="284"/>
      </w:pPr>
      <w:rPr>
        <w:rFonts w:hint="default"/>
      </w:rPr>
    </w:lvl>
  </w:abstractNum>
  <w:abstractNum w:abstractNumId="19" w15:restartNumberingAfterBreak="0">
    <w:nsid w:val="2EC6202A"/>
    <w:multiLevelType w:val="hybridMultilevel"/>
    <w:tmpl w:val="4D46DBFA"/>
    <w:lvl w:ilvl="0" w:tplc="8FB6DA74">
      <w:start w:val="1"/>
      <w:numFmt w:val="bullet"/>
      <w:lvlText w:val="-"/>
      <w:lvlJc w:val="left"/>
      <w:pPr>
        <w:ind w:left="1440" w:hanging="360"/>
      </w:pPr>
      <w:rPr>
        <w:rFonts w:ascii="Arial" w:hAnsi="Aria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15:restartNumberingAfterBreak="0">
    <w:nsid w:val="2EDD0D0B"/>
    <w:multiLevelType w:val="hybridMultilevel"/>
    <w:tmpl w:val="2F7C3130"/>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0E154C8"/>
    <w:multiLevelType w:val="hybridMultilevel"/>
    <w:tmpl w:val="A6B020AA"/>
    <w:lvl w:ilvl="0" w:tplc="E71CD77E">
      <w:start w:val="1"/>
      <w:numFmt w:val="lowerLetter"/>
      <w:lvlText w:val="%1)"/>
      <w:lvlJc w:val="left"/>
      <w:pPr>
        <w:ind w:left="831" w:hanging="284"/>
      </w:pPr>
      <w:rPr>
        <w:rFonts w:ascii="Arial" w:eastAsia="Arial" w:hAnsi="Arial" w:cs="Arial" w:hint="default"/>
        <w:b/>
        <w:bCs/>
        <w:spacing w:val="-1"/>
        <w:w w:val="99"/>
        <w:sz w:val="20"/>
        <w:szCs w:val="20"/>
      </w:rPr>
    </w:lvl>
    <w:lvl w:ilvl="1" w:tplc="BA06EDCE">
      <w:start w:val="1"/>
      <w:numFmt w:val="bullet"/>
      <w:lvlText w:val="•"/>
      <w:lvlJc w:val="left"/>
      <w:pPr>
        <w:ind w:left="1706" w:hanging="284"/>
      </w:pPr>
      <w:rPr>
        <w:rFonts w:hint="default"/>
      </w:rPr>
    </w:lvl>
    <w:lvl w:ilvl="2" w:tplc="AFAABFA4">
      <w:start w:val="1"/>
      <w:numFmt w:val="bullet"/>
      <w:lvlText w:val="•"/>
      <w:lvlJc w:val="left"/>
      <w:pPr>
        <w:ind w:left="2572" w:hanging="284"/>
      </w:pPr>
      <w:rPr>
        <w:rFonts w:hint="default"/>
      </w:rPr>
    </w:lvl>
    <w:lvl w:ilvl="3" w:tplc="8ECE0F4C">
      <w:start w:val="1"/>
      <w:numFmt w:val="bullet"/>
      <w:lvlText w:val="•"/>
      <w:lvlJc w:val="left"/>
      <w:pPr>
        <w:ind w:left="3438" w:hanging="284"/>
      </w:pPr>
      <w:rPr>
        <w:rFonts w:hint="default"/>
      </w:rPr>
    </w:lvl>
    <w:lvl w:ilvl="4" w:tplc="57D04C42">
      <w:start w:val="1"/>
      <w:numFmt w:val="bullet"/>
      <w:lvlText w:val="•"/>
      <w:lvlJc w:val="left"/>
      <w:pPr>
        <w:ind w:left="4304" w:hanging="284"/>
      </w:pPr>
      <w:rPr>
        <w:rFonts w:hint="default"/>
      </w:rPr>
    </w:lvl>
    <w:lvl w:ilvl="5" w:tplc="EC1C6DB2">
      <w:start w:val="1"/>
      <w:numFmt w:val="bullet"/>
      <w:lvlText w:val="•"/>
      <w:lvlJc w:val="left"/>
      <w:pPr>
        <w:ind w:left="5171" w:hanging="284"/>
      </w:pPr>
      <w:rPr>
        <w:rFonts w:hint="default"/>
      </w:rPr>
    </w:lvl>
    <w:lvl w:ilvl="6" w:tplc="A9FCCB88">
      <w:start w:val="1"/>
      <w:numFmt w:val="bullet"/>
      <w:lvlText w:val="•"/>
      <w:lvlJc w:val="left"/>
      <w:pPr>
        <w:ind w:left="6037" w:hanging="284"/>
      </w:pPr>
      <w:rPr>
        <w:rFonts w:hint="default"/>
      </w:rPr>
    </w:lvl>
    <w:lvl w:ilvl="7" w:tplc="C3D65EA6">
      <w:start w:val="1"/>
      <w:numFmt w:val="bullet"/>
      <w:lvlText w:val="•"/>
      <w:lvlJc w:val="left"/>
      <w:pPr>
        <w:ind w:left="6903" w:hanging="284"/>
      </w:pPr>
      <w:rPr>
        <w:rFonts w:hint="default"/>
      </w:rPr>
    </w:lvl>
    <w:lvl w:ilvl="8" w:tplc="6A5CCE42">
      <w:start w:val="1"/>
      <w:numFmt w:val="bullet"/>
      <w:lvlText w:val="•"/>
      <w:lvlJc w:val="left"/>
      <w:pPr>
        <w:ind w:left="7769" w:hanging="284"/>
      </w:pPr>
      <w:rPr>
        <w:rFonts w:hint="default"/>
      </w:rPr>
    </w:lvl>
  </w:abstractNum>
  <w:abstractNum w:abstractNumId="22" w15:restartNumberingAfterBreak="0">
    <w:nsid w:val="35361DE0"/>
    <w:multiLevelType w:val="hybridMultilevel"/>
    <w:tmpl w:val="8D44062A"/>
    <w:lvl w:ilvl="0" w:tplc="86527B7E">
      <w:start w:val="1"/>
      <w:numFmt w:val="lowerLetter"/>
      <w:lvlText w:val="%1)"/>
      <w:lvlJc w:val="left"/>
      <w:pPr>
        <w:ind w:left="831" w:hanging="284"/>
      </w:pPr>
      <w:rPr>
        <w:rFonts w:ascii="Arial" w:eastAsia="Arial" w:hAnsi="Arial" w:cs="Arial" w:hint="default"/>
        <w:b/>
        <w:bCs/>
        <w:spacing w:val="-1"/>
        <w:w w:val="99"/>
        <w:sz w:val="20"/>
        <w:szCs w:val="20"/>
      </w:rPr>
    </w:lvl>
    <w:lvl w:ilvl="1" w:tplc="08B43014">
      <w:start w:val="1"/>
      <w:numFmt w:val="bullet"/>
      <w:lvlText w:val="•"/>
      <w:lvlJc w:val="left"/>
      <w:pPr>
        <w:ind w:left="1706" w:hanging="284"/>
      </w:pPr>
      <w:rPr>
        <w:rFonts w:hint="default"/>
      </w:rPr>
    </w:lvl>
    <w:lvl w:ilvl="2" w:tplc="EE1A061A">
      <w:start w:val="1"/>
      <w:numFmt w:val="bullet"/>
      <w:lvlText w:val="•"/>
      <w:lvlJc w:val="left"/>
      <w:pPr>
        <w:ind w:left="2572" w:hanging="284"/>
      </w:pPr>
      <w:rPr>
        <w:rFonts w:hint="default"/>
      </w:rPr>
    </w:lvl>
    <w:lvl w:ilvl="3" w:tplc="8AB6ECB2">
      <w:start w:val="1"/>
      <w:numFmt w:val="bullet"/>
      <w:lvlText w:val="•"/>
      <w:lvlJc w:val="left"/>
      <w:pPr>
        <w:ind w:left="3438" w:hanging="284"/>
      </w:pPr>
      <w:rPr>
        <w:rFonts w:hint="default"/>
      </w:rPr>
    </w:lvl>
    <w:lvl w:ilvl="4" w:tplc="2A6CF8E2">
      <w:start w:val="1"/>
      <w:numFmt w:val="bullet"/>
      <w:lvlText w:val="•"/>
      <w:lvlJc w:val="left"/>
      <w:pPr>
        <w:ind w:left="4304" w:hanging="284"/>
      </w:pPr>
      <w:rPr>
        <w:rFonts w:hint="default"/>
      </w:rPr>
    </w:lvl>
    <w:lvl w:ilvl="5" w:tplc="B34C1E1E">
      <w:start w:val="1"/>
      <w:numFmt w:val="bullet"/>
      <w:lvlText w:val="•"/>
      <w:lvlJc w:val="left"/>
      <w:pPr>
        <w:ind w:left="5171" w:hanging="284"/>
      </w:pPr>
      <w:rPr>
        <w:rFonts w:hint="default"/>
      </w:rPr>
    </w:lvl>
    <w:lvl w:ilvl="6" w:tplc="C1D6DCB2">
      <w:start w:val="1"/>
      <w:numFmt w:val="bullet"/>
      <w:lvlText w:val="•"/>
      <w:lvlJc w:val="left"/>
      <w:pPr>
        <w:ind w:left="6037" w:hanging="284"/>
      </w:pPr>
      <w:rPr>
        <w:rFonts w:hint="default"/>
      </w:rPr>
    </w:lvl>
    <w:lvl w:ilvl="7" w:tplc="249CCC56">
      <w:start w:val="1"/>
      <w:numFmt w:val="bullet"/>
      <w:lvlText w:val="•"/>
      <w:lvlJc w:val="left"/>
      <w:pPr>
        <w:ind w:left="6903" w:hanging="284"/>
      </w:pPr>
      <w:rPr>
        <w:rFonts w:hint="default"/>
      </w:rPr>
    </w:lvl>
    <w:lvl w:ilvl="8" w:tplc="A8206252">
      <w:start w:val="1"/>
      <w:numFmt w:val="bullet"/>
      <w:lvlText w:val="•"/>
      <w:lvlJc w:val="left"/>
      <w:pPr>
        <w:ind w:left="7769" w:hanging="284"/>
      </w:pPr>
      <w:rPr>
        <w:rFonts w:hint="default"/>
      </w:rPr>
    </w:lvl>
  </w:abstractNum>
  <w:abstractNum w:abstractNumId="23" w15:restartNumberingAfterBreak="0">
    <w:nsid w:val="37FA2555"/>
    <w:multiLevelType w:val="hybridMultilevel"/>
    <w:tmpl w:val="E4C4D7C8"/>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233656B"/>
    <w:multiLevelType w:val="hybridMultilevel"/>
    <w:tmpl w:val="025258B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2E9244B"/>
    <w:multiLevelType w:val="hybridMultilevel"/>
    <w:tmpl w:val="04BAC98A"/>
    <w:lvl w:ilvl="0" w:tplc="CBCA87A2">
      <w:start w:val="1"/>
      <w:numFmt w:val="lowerLetter"/>
      <w:lvlText w:val="%1)"/>
      <w:lvlJc w:val="left"/>
      <w:pPr>
        <w:ind w:left="831" w:hanging="284"/>
      </w:pPr>
      <w:rPr>
        <w:rFonts w:ascii="Arial" w:eastAsia="Arial" w:hAnsi="Arial" w:cs="Arial" w:hint="default"/>
        <w:b/>
        <w:bCs/>
        <w:spacing w:val="-1"/>
        <w:w w:val="99"/>
        <w:sz w:val="20"/>
        <w:szCs w:val="20"/>
      </w:rPr>
    </w:lvl>
    <w:lvl w:ilvl="1" w:tplc="D202528E">
      <w:start w:val="1"/>
      <w:numFmt w:val="bullet"/>
      <w:lvlText w:val="•"/>
      <w:lvlJc w:val="left"/>
      <w:pPr>
        <w:ind w:left="1706" w:hanging="284"/>
      </w:pPr>
      <w:rPr>
        <w:rFonts w:hint="default"/>
      </w:rPr>
    </w:lvl>
    <w:lvl w:ilvl="2" w:tplc="6F94E52C">
      <w:start w:val="1"/>
      <w:numFmt w:val="bullet"/>
      <w:lvlText w:val="•"/>
      <w:lvlJc w:val="left"/>
      <w:pPr>
        <w:ind w:left="2572" w:hanging="284"/>
      </w:pPr>
      <w:rPr>
        <w:rFonts w:hint="default"/>
      </w:rPr>
    </w:lvl>
    <w:lvl w:ilvl="3" w:tplc="4CE2CE00">
      <w:start w:val="1"/>
      <w:numFmt w:val="bullet"/>
      <w:lvlText w:val="•"/>
      <w:lvlJc w:val="left"/>
      <w:pPr>
        <w:ind w:left="3438" w:hanging="284"/>
      </w:pPr>
      <w:rPr>
        <w:rFonts w:hint="default"/>
      </w:rPr>
    </w:lvl>
    <w:lvl w:ilvl="4" w:tplc="875C4F1A">
      <w:start w:val="1"/>
      <w:numFmt w:val="bullet"/>
      <w:lvlText w:val="•"/>
      <w:lvlJc w:val="left"/>
      <w:pPr>
        <w:ind w:left="4304" w:hanging="284"/>
      </w:pPr>
      <w:rPr>
        <w:rFonts w:hint="default"/>
      </w:rPr>
    </w:lvl>
    <w:lvl w:ilvl="5" w:tplc="01B84688">
      <w:start w:val="1"/>
      <w:numFmt w:val="bullet"/>
      <w:lvlText w:val="•"/>
      <w:lvlJc w:val="left"/>
      <w:pPr>
        <w:ind w:left="5171" w:hanging="284"/>
      </w:pPr>
      <w:rPr>
        <w:rFonts w:hint="default"/>
      </w:rPr>
    </w:lvl>
    <w:lvl w:ilvl="6" w:tplc="511AEB2E">
      <w:start w:val="1"/>
      <w:numFmt w:val="bullet"/>
      <w:lvlText w:val="•"/>
      <w:lvlJc w:val="left"/>
      <w:pPr>
        <w:ind w:left="6037" w:hanging="284"/>
      </w:pPr>
      <w:rPr>
        <w:rFonts w:hint="default"/>
      </w:rPr>
    </w:lvl>
    <w:lvl w:ilvl="7" w:tplc="0674DED6">
      <w:start w:val="1"/>
      <w:numFmt w:val="bullet"/>
      <w:lvlText w:val="•"/>
      <w:lvlJc w:val="left"/>
      <w:pPr>
        <w:ind w:left="6903" w:hanging="284"/>
      </w:pPr>
      <w:rPr>
        <w:rFonts w:hint="default"/>
      </w:rPr>
    </w:lvl>
    <w:lvl w:ilvl="8" w:tplc="6ADA92AA">
      <w:start w:val="1"/>
      <w:numFmt w:val="bullet"/>
      <w:lvlText w:val="•"/>
      <w:lvlJc w:val="left"/>
      <w:pPr>
        <w:ind w:left="7769" w:hanging="284"/>
      </w:pPr>
      <w:rPr>
        <w:rFonts w:hint="default"/>
      </w:rPr>
    </w:lvl>
  </w:abstractNum>
  <w:abstractNum w:abstractNumId="26" w15:restartNumberingAfterBreak="0">
    <w:nsid w:val="45FB6BF5"/>
    <w:multiLevelType w:val="hybridMultilevel"/>
    <w:tmpl w:val="CA8C1A72"/>
    <w:lvl w:ilvl="0" w:tplc="30F80458">
      <w:start w:val="1"/>
      <w:numFmt w:val="lowerLetter"/>
      <w:lvlText w:val="%1)"/>
      <w:lvlJc w:val="left"/>
      <w:pPr>
        <w:ind w:left="831" w:hanging="284"/>
      </w:pPr>
      <w:rPr>
        <w:rFonts w:ascii="Arial" w:eastAsia="Arial" w:hAnsi="Arial" w:cs="Arial" w:hint="default"/>
        <w:b/>
        <w:bCs/>
        <w:spacing w:val="-1"/>
        <w:w w:val="99"/>
        <w:sz w:val="20"/>
        <w:szCs w:val="20"/>
      </w:rPr>
    </w:lvl>
    <w:lvl w:ilvl="1" w:tplc="0C102586">
      <w:start w:val="1"/>
      <w:numFmt w:val="bullet"/>
      <w:lvlText w:val="•"/>
      <w:lvlJc w:val="left"/>
      <w:pPr>
        <w:ind w:left="1706" w:hanging="284"/>
      </w:pPr>
      <w:rPr>
        <w:rFonts w:hint="default"/>
      </w:rPr>
    </w:lvl>
    <w:lvl w:ilvl="2" w:tplc="CA92BCFA">
      <w:start w:val="1"/>
      <w:numFmt w:val="bullet"/>
      <w:lvlText w:val="•"/>
      <w:lvlJc w:val="left"/>
      <w:pPr>
        <w:ind w:left="2572" w:hanging="284"/>
      </w:pPr>
      <w:rPr>
        <w:rFonts w:hint="default"/>
      </w:rPr>
    </w:lvl>
    <w:lvl w:ilvl="3" w:tplc="48F66FD0">
      <w:start w:val="1"/>
      <w:numFmt w:val="bullet"/>
      <w:lvlText w:val="•"/>
      <w:lvlJc w:val="left"/>
      <w:pPr>
        <w:ind w:left="3438" w:hanging="284"/>
      </w:pPr>
      <w:rPr>
        <w:rFonts w:hint="default"/>
      </w:rPr>
    </w:lvl>
    <w:lvl w:ilvl="4" w:tplc="ED4C1FAA">
      <w:start w:val="1"/>
      <w:numFmt w:val="bullet"/>
      <w:lvlText w:val="•"/>
      <w:lvlJc w:val="left"/>
      <w:pPr>
        <w:ind w:left="4304" w:hanging="284"/>
      </w:pPr>
      <w:rPr>
        <w:rFonts w:hint="default"/>
      </w:rPr>
    </w:lvl>
    <w:lvl w:ilvl="5" w:tplc="09A2DE58">
      <w:start w:val="1"/>
      <w:numFmt w:val="bullet"/>
      <w:lvlText w:val="•"/>
      <w:lvlJc w:val="left"/>
      <w:pPr>
        <w:ind w:left="5171" w:hanging="284"/>
      </w:pPr>
      <w:rPr>
        <w:rFonts w:hint="default"/>
      </w:rPr>
    </w:lvl>
    <w:lvl w:ilvl="6" w:tplc="67F49D70">
      <w:start w:val="1"/>
      <w:numFmt w:val="bullet"/>
      <w:lvlText w:val="•"/>
      <w:lvlJc w:val="left"/>
      <w:pPr>
        <w:ind w:left="6037" w:hanging="284"/>
      </w:pPr>
      <w:rPr>
        <w:rFonts w:hint="default"/>
      </w:rPr>
    </w:lvl>
    <w:lvl w:ilvl="7" w:tplc="553C505E">
      <w:start w:val="1"/>
      <w:numFmt w:val="bullet"/>
      <w:lvlText w:val="•"/>
      <w:lvlJc w:val="left"/>
      <w:pPr>
        <w:ind w:left="6903" w:hanging="284"/>
      </w:pPr>
      <w:rPr>
        <w:rFonts w:hint="default"/>
      </w:rPr>
    </w:lvl>
    <w:lvl w:ilvl="8" w:tplc="9E1AE980">
      <w:start w:val="1"/>
      <w:numFmt w:val="bullet"/>
      <w:lvlText w:val="•"/>
      <w:lvlJc w:val="left"/>
      <w:pPr>
        <w:ind w:left="7769" w:hanging="284"/>
      </w:pPr>
      <w:rPr>
        <w:rFonts w:hint="default"/>
      </w:rPr>
    </w:lvl>
  </w:abstractNum>
  <w:abstractNum w:abstractNumId="27" w15:restartNumberingAfterBreak="0">
    <w:nsid w:val="48052875"/>
    <w:multiLevelType w:val="hybridMultilevel"/>
    <w:tmpl w:val="A59A7BCE"/>
    <w:lvl w:ilvl="0" w:tplc="2ED4F458">
      <w:start w:val="1"/>
      <w:numFmt w:val="lowerLetter"/>
      <w:lvlText w:val="%1)"/>
      <w:lvlJc w:val="left"/>
      <w:pPr>
        <w:ind w:left="831" w:hanging="284"/>
      </w:pPr>
      <w:rPr>
        <w:rFonts w:ascii="Arial" w:eastAsia="Arial" w:hAnsi="Arial" w:cs="Arial" w:hint="default"/>
        <w:b/>
        <w:bCs/>
        <w:spacing w:val="-1"/>
        <w:w w:val="99"/>
        <w:sz w:val="20"/>
        <w:szCs w:val="20"/>
      </w:rPr>
    </w:lvl>
    <w:lvl w:ilvl="1" w:tplc="8B002054">
      <w:start w:val="1"/>
      <w:numFmt w:val="bullet"/>
      <w:lvlText w:val="•"/>
      <w:lvlJc w:val="left"/>
      <w:pPr>
        <w:ind w:left="1706" w:hanging="284"/>
      </w:pPr>
      <w:rPr>
        <w:rFonts w:hint="default"/>
      </w:rPr>
    </w:lvl>
    <w:lvl w:ilvl="2" w:tplc="C106807E">
      <w:start w:val="1"/>
      <w:numFmt w:val="bullet"/>
      <w:lvlText w:val="•"/>
      <w:lvlJc w:val="left"/>
      <w:pPr>
        <w:ind w:left="2572" w:hanging="284"/>
      </w:pPr>
      <w:rPr>
        <w:rFonts w:hint="default"/>
      </w:rPr>
    </w:lvl>
    <w:lvl w:ilvl="3" w:tplc="099AD0CC">
      <w:start w:val="1"/>
      <w:numFmt w:val="bullet"/>
      <w:lvlText w:val="•"/>
      <w:lvlJc w:val="left"/>
      <w:pPr>
        <w:ind w:left="3438" w:hanging="284"/>
      </w:pPr>
      <w:rPr>
        <w:rFonts w:hint="default"/>
      </w:rPr>
    </w:lvl>
    <w:lvl w:ilvl="4" w:tplc="DA3A9C76">
      <w:start w:val="1"/>
      <w:numFmt w:val="bullet"/>
      <w:lvlText w:val="•"/>
      <w:lvlJc w:val="left"/>
      <w:pPr>
        <w:ind w:left="4304" w:hanging="284"/>
      </w:pPr>
      <w:rPr>
        <w:rFonts w:hint="default"/>
      </w:rPr>
    </w:lvl>
    <w:lvl w:ilvl="5" w:tplc="F26A8E34">
      <w:start w:val="1"/>
      <w:numFmt w:val="bullet"/>
      <w:lvlText w:val="•"/>
      <w:lvlJc w:val="left"/>
      <w:pPr>
        <w:ind w:left="5171" w:hanging="284"/>
      </w:pPr>
      <w:rPr>
        <w:rFonts w:hint="default"/>
      </w:rPr>
    </w:lvl>
    <w:lvl w:ilvl="6" w:tplc="01182D1A">
      <w:start w:val="1"/>
      <w:numFmt w:val="bullet"/>
      <w:lvlText w:val="•"/>
      <w:lvlJc w:val="left"/>
      <w:pPr>
        <w:ind w:left="6037" w:hanging="284"/>
      </w:pPr>
      <w:rPr>
        <w:rFonts w:hint="default"/>
      </w:rPr>
    </w:lvl>
    <w:lvl w:ilvl="7" w:tplc="B51C60AE">
      <w:start w:val="1"/>
      <w:numFmt w:val="bullet"/>
      <w:lvlText w:val="•"/>
      <w:lvlJc w:val="left"/>
      <w:pPr>
        <w:ind w:left="6903" w:hanging="284"/>
      </w:pPr>
      <w:rPr>
        <w:rFonts w:hint="default"/>
      </w:rPr>
    </w:lvl>
    <w:lvl w:ilvl="8" w:tplc="5270F810">
      <w:start w:val="1"/>
      <w:numFmt w:val="bullet"/>
      <w:lvlText w:val="•"/>
      <w:lvlJc w:val="left"/>
      <w:pPr>
        <w:ind w:left="7769" w:hanging="284"/>
      </w:pPr>
      <w:rPr>
        <w:rFonts w:hint="default"/>
      </w:rPr>
    </w:lvl>
  </w:abstractNum>
  <w:abstractNum w:abstractNumId="28" w15:restartNumberingAfterBreak="0">
    <w:nsid w:val="48855F09"/>
    <w:multiLevelType w:val="hybridMultilevel"/>
    <w:tmpl w:val="55A40F24"/>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2956CD6"/>
    <w:multiLevelType w:val="hybridMultilevel"/>
    <w:tmpl w:val="21865B28"/>
    <w:lvl w:ilvl="0" w:tplc="5C78DCD4">
      <w:start w:val="1"/>
      <w:numFmt w:val="lowerLetter"/>
      <w:lvlText w:val="%1)"/>
      <w:lvlJc w:val="left"/>
      <w:pPr>
        <w:ind w:left="831" w:hanging="284"/>
      </w:pPr>
      <w:rPr>
        <w:rFonts w:ascii="Arial" w:eastAsia="Arial" w:hAnsi="Arial" w:cs="Arial" w:hint="default"/>
        <w:b/>
        <w:bCs/>
        <w:spacing w:val="-1"/>
        <w:w w:val="99"/>
        <w:sz w:val="20"/>
        <w:szCs w:val="20"/>
      </w:rPr>
    </w:lvl>
    <w:lvl w:ilvl="1" w:tplc="6D0CF80A">
      <w:start w:val="1"/>
      <w:numFmt w:val="bullet"/>
      <w:lvlText w:val="•"/>
      <w:lvlJc w:val="left"/>
      <w:pPr>
        <w:ind w:left="1706" w:hanging="284"/>
      </w:pPr>
      <w:rPr>
        <w:rFonts w:hint="default"/>
      </w:rPr>
    </w:lvl>
    <w:lvl w:ilvl="2" w:tplc="30EAD0FA">
      <w:start w:val="1"/>
      <w:numFmt w:val="bullet"/>
      <w:lvlText w:val="•"/>
      <w:lvlJc w:val="left"/>
      <w:pPr>
        <w:ind w:left="2572" w:hanging="284"/>
      </w:pPr>
      <w:rPr>
        <w:rFonts w:hint="default"/>
      </w:rPr>
    </w:lvl>
    <w:lvl w:ilvl="3" w:tplc="94D427D2">
      <w:start w:val="1"/>
      <w:numFmt w:val="bullet"/>
      <w:lvlText w:val="•"/>
      <w:lvlJc w:val="left"/>
      <w:pPr>
        <w:ind w:left="3438" w:hanging="284"/>
      </w:pPr>
      <w:rPr>
        <w:rFonts w:hint="default"/>
      </w:rPr>
    </w:lvl>
    <w:lvl w:ilvl="4" w:tplc="FE743D5A">
      <w:start w:val="1"/>
      <w:numFmt w:val="bullet"/>
      <w:lvlText w:val="•"/>
      <w:lvlJc w:val="left"/>
      <w:pPr>
        <w:ind w:left="4304" w:hanging="284"/>
      </w:pPr>
      <w:rPr>
        <w:rFonts w:hint="default"/>
      </w:rPr>
    </w:lvl>
    <w:lvl w:ilvl="5" w:tplc="39E42788">
      <w:start w:val="1"/>
      <w:numFmt w:val="bullet"/>
      <w:lvlText w:val="•"/>
      <w:lvlJc w:val="left"/>
      <w:pPr>
        <w:ind w:left="5171" w:hanging="284"/>
      </w:pPr>
      <w:rPr>
        <w:rFonts w:hint="default"/>
      </w:rPr>
    </w:lvl>
    <w:lvl w:ilvl="6" w:tplc="0220ECC4">
      <w:start w:val="1"/>
      <w:numFmt w:val="bullet"/>
      <w:lvlText w:val="•"/>
      <w:lvlJc w:val="left"/>
      <w:pPr>
        <w:ind w:left="6037" w:hanging="284"/>
      </w:pPr>
      <w:rPr>
        <w:rFonts w:hint="default"/>
      </w:rPr>
    </w:lvl>
    <w:lvl w:ilvl="7" w:tplc="9C781544">
      <w:start w:val="1"/>
      <w:numFmt w:val="bullet"/>
      <w:lvlText w:val="•"/>
      <w:lvlJc w:val="left"/>
      <w:pPr>
        <w:ind w:left="6903" w:hanging="284"/>
      </w:pPr>
      <w:rPr>
        <w:rFonts w:hint="default"/>
      </w:rPr>
    </w:lvl>
    <w:lvl w:ilvl="8" w:tplc="3662C1DC">
      <w:start w:val="1"/>
      <w:numFmt w:val="bullet"/>
      <w:lvlText w:val="•"/>
      <w:lvlJc w:val="left"/>
      <w:pPr>
        <w:ind w:left="7769" w:hanging="284"/>
      </w:pPr>
      <w:rPr>
        <w:rFonts w:hint="default"/>
      </w:rPr>
    </w:lvl>
  </w:abstractNum>
  <w:abstractNum w:abstractNumId="30" w15:restartNumberingAfterBreak="0">
    <w:nsid w:val="5A827822"/>
    <w:multiLevelType w:val="hybridMultilevel"/>
    <w:tmpl w:val="F200A7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052DC0"/>
    <w:multiLevelType w:val="hybridMultilevel"/>
    <w:tmpl w:val="A3BCE3B8"/>
    <w:lvl w:ilvl="0" w:tplc="6A64F068">
      <w:start w:val="1"/>
      <w:numFmt w:val="lowerLetter"/>
      <w:lvlText w:val="%1)"/>
      <w:lvlJc w:val="left"/>
      <w:pPr>
        <w:ind w:left="831" w:hanging="284"/>
      </w:pPr>
      <w:rPr>
        <w:rFonts w:ascii="Arial" w:eastAsia="Arial" w:hAnsi="Arial" w:cs="Arial" w:hint="default"/>
        <w:b/>
        <w:bCs/>
        <w:spacing w:val="-1"/>
        <w:w w:val="99"/>
        <w:sz w:val="20"/>
        <w:szCs w:val="20"/>
      </w:rPr>
    </w:lvl>
    <w:lvl w:ilvl="1" w:tplc="602AA5B4">
      <w:start w:val="1"/>
      <w:numFmt w:val="bullet"/>
      <w:lvlText w:val="•"/>
      <w:lvlJc w:val="left"/>
      <w:pPr>
        <w:ind w:left="1706" w:hanging="284"/>
      </w:pPr>
      <w:rPr>
        <w:rFonts w:hint="default"/>
      </w:rPr>
    </w:lvl>
    <w:lvl w:ilvl="2" w:tplc="5FCA32CC">
      <w:start w:val="1"/>
      <w:numFmt w:val="bullet"/>
      <w:lvlText w:val="•"/>
      <w:lvlJc w:val="left"/>
      <w:pPr>
        <w:ind w:left="2572" w:hanging="284"/>
      </w:pPr>
      <w:rPr>
        <w:rFonts w:hint="default"/>
      </w:rPr>
    </w:lvl>
    <w:lvl w:ilvl="3" w:tplc="1C2C2C46">
      <w:start w:val="1"/>
      <w:numFmt w:val="bullet"/>
      <w:lvlText w:val="•"/>
      <w:lvlJc w:val="left"/>
      <w:pPr>
        <w:ind w:left="3438" w:hanging="284"/>
      </w:pPr>
      <w:rPr>
        <w:rFonts w:hint="default"/>
      </w:rPr>
    </w:lvl>
    <w:lvl w:ilvl="4" w:tplc="FF282678">
      <w:start w:val="1"/>
      <w:numFmt w:val="bullet"/>
      <w:lvlText w:val="•"/>
      <w:lvlJc w:val="left"/>
      <w:pPr>
        <w:ind w:left="4304" w:hanging="284"/>
      </w:pPr>
      <w:rPr>
        <w:rFonts w:hint="default"/>
      </w:rPr>
    </w:lvl>
    <w:lvl w:ilvl="5" w:tplc="55A030C8">
      <w:start w:val="1"/>
      <w:numFmt w:val="bullet"/>
      <w:lvlText w:val="•"/>
      <w:lvlJc w:val="left"/>
      <w:pPr>
        <w:ind w:left="5171" w:hanging="284"/>
      </w:pPr>
      <w:rPr>
        <w:rFonts w:hint="default"/>
      </w:rPr>
    </w:lvl>
    <w:lvl w:ilvl="6" w:tplc="E6225634">
      <w:start w:val="1"/>
      <w:numFmt w:val="bullet"/>
      <w:lvlText w:val="•"/>
      <w:lvlJc w:val="left"/>
      <w:pPr>
        <w:ind w:left="6037" w:hanging="284"/>
      </w:pPr>
      <w:rPr>
        <w:rFonts w:hint="default"/>
      </w:rPr>
    </w:lvl>
    <w:lvl w:ilvl="7" w:tplc="99920F16">
      <w:start w:val="1"/>
      <w:numFmt w:val="bullet"/>
      <w:lvlText w:val="•"/>
      <w:lvlJc w:val="left"/>
      <w:pPr>
        <w:ind w:left="6903" w:hanging="284"/>
      </w:pPr>
      <w:rPr>
        <w:rFonts w:hint="default"/>
      </w:rPr>
    </w:lvl>
    <w:lvl w:ilvl="8" w:tplc="2A963042">
      <w:start w:val="1"/>
      <w:numFmt w:val="bullet"/>
      <w:lvlText w:val="•"/>
      <w:lvlJc w:val="left"/>
      <w:pPr>
        <w:ind w:left="7769" w:hanging="284"/>
      </w:pPr>
      <w:rPr>
        <w:rFonts w:hint="default"/>
      </w:rPr>
    </w:lvl>
  </w:abstractNum>
  <w:abstractNum w:abstractNumId="32" w15:restartNumberingAfterBreak="0">
    <w:nsid w:val="60F01E45"/>
    <w:multiLevelType w:val="hybridMultilevel"/>
    <w:tmpl w:val="F200A7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6644993"/>
    <w:multiLevelType w:val="hybridMultilevel"/>
    <w:tmpl w:val="97F2B69A"/>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A7E1EF3"/>
    <w:multiLevelType w:val="hybridMultilevel"/>
    <w:tmpl w:val="FD08D1A8"/>
    <w:lvl w:ilvl="0" w:tplc="67F6C02E">
      <w:start w:val="1"/>
      <w:numFmt w:val="lowerLetter"/>
      <w:lvlText w:val="%1)"/>
      <w:lvlJc w:val="left"/>
      <w:pPr>
        <w:ind w:left="831" w:hanging="284"/>
      </w:pPr>
      <w:rPr>
        <w:rFonts w:ascii="Arial" w:eastAsia="Arial" w:hAnsi="Arial" w:cs="Arial" w:hint="default"/>
        <w:b/>
        <w:bCs/>
        <w:spacing w:val="-1"/>
        <w:w w:val="99"/>
        <w:sz w:val="20"/>
        <w:szCs w:val="20"/>
      </w:rPr>
    </w:lvl>
    <w:lvl w:ilvl="1" w:tplc="1E6204F2">
      <w:start w:val="1"/>
      <w:numFmt w:val="bullet"/>
      <w:lvlText w:val="•"/>
      <w:lvlJc w:val="left"/>
      <w:pPr>
        <w:ind w:left="1706" w:hanging="284"/>
      </w:pPr>
      <w:rPr>
        <w:rFonts w:hint="default"/>
      </w:rPr>
    </w:lvl>
    <w:lvl w:ilvl="2" w:tplc="2CAAD8CC">
      <w:start w:val="1"/>
      <w:numFmt w:val="bullet"/>
      <w:lvlText w:val="•"/>
      <w:lvlJc w:val="left"/>
      <w:pPr>
        <w:ind w:left="2572" w:hanging="284"/>
      </w:pPr>
      <w:rPr>
        <w:rFonts w:hint="default"/>
      </w:rPr>
    </w:lvl>
    <w:lvl w:ilvl="3" w:tplc="9DD6AAB6">
      <w:start w:val="1"/>
      <w:numFmt w:val="bullet"/>
      <w:lvlText w:val="•"/>
      <w:lvlJc w:val="left"/>
      <w:pPr>
        <w:ind w:left="3438" w:hanging="284"/>
      </w:pPr>
      <w:rPr>
        <w:rFonts w:hint="default"/>
      </w:rPr>
    </w:lvl>
    <w:lvl w:ilvl="4" w:tplc="8BFA77D4">
      <w:start w:val="1"/>
      <w:numFmt w:val="bullet"/>
      <w:lvlText w:val="•"/>
      <w:lvlJc w:val="left"/>
      <w:pPr>
        <w:ind w:left="4304" w:hanging="284"/>
      </w:pPr>
      <w:rPr>
        <w:rFonts w:hint="default"/>
      </w:rPr>
    </w:lvl>
    <w:lvl w:ilvl="5" w:tplc="7EE81CD0">
      <w:start w:val="1"/>
      <w:numFmt w:val="bullet"/>
      <w:lvlText w:val="•"/>
      <w:lvlJc w:val="left"/>
      <w:pPr>
        <w:ind w:left="5171" w:hanging="284"/>
      </w:pPr>
      <w:rPr>
        <w:rFonts w:hint="default"/>
      </w:rPr>
    </w:lvl>
    <w:lvl w:ilvl="6" w:tplc="DEFE4EC6">
      <w:start w:val="1"/>
      <w:numFmt w:val="bullet"/>
      <w:lvlText w:val="•"/>
      <w:lvlJc w:val="left"/>
      <w:pPr>
        <w:ind w:left="6037" w:hanging="284"/>
      </w:pPr>
      <w:rPr>
        <w:rFonts w:hint="default"/>
      </w:rPr>
    </w:lvl>
    <w:lvl w:ilvl="7" w:tplc="9140D606">
      <w:start w:val="1"/>
      <w:numFmt w:val="bullet"/>
      <w:lvlText w:val="•"/>
      <w:lvlJc w:val="left"/>
      <w:pPr>
        <w:ind w:left="6903" w:hanging="284"/>
      </w:pPr>
      <w:rPr>
        <w:rFonts w:hint="default"/>
      </w:rPr>
    </w:lvl>
    <w:lvl w:ilvl="8" w:tplc="5B7AB3F8">
      <w:start w:val="1"/>
      <w:numFmt w:val="bullet"/>
      <w:lvlText w:val="•"/>
      <w:lvlJc w:val="left"/>
      <w:pPr>
        <w:ind w:left="7769" w:hanging="284"/>
      </w:pPr>
      <w:rPr>
        <w:rFonts w:hint="default"/>
      </w:rPr>
    </w:lvl>
  </w:abstractNum>
  <w:abstractNum w:abstractNumId="35" w15:restartNumberingAfterBreak="0">
    <w:nsid w:val="6AC55167"/>
    <w:multiLevelType w:val="hybridMultilevel"/>
    <w:tmpl w:val="60867C40"/>
    <w:lvl w:ilvl="0" w:tplc="7B948262">
      <w:start w:val="1"/>
      <w:numFmt w:val="lowerLetter"/>
      <w:lvlText w:val="%1)"/>
      <w:lvlJc w:val="left"/>
      <w:pPr>
        <w:ind w:left="831" w:hanging="284"/>
      </w:pPr>
      <w:rPr>
        <w:rFonts w:ascii="Arial" w:eastAsia="Arial" w:hAnsi="Arial" w:cs="Arial" w:hint="default"/>
        <w:b/>
        <w:bCs/>
        <w:spacing w:val="-1"/>
        <w:w w:val="99"/>
        <w:sz w:val="20"/>
        <w:szCs w:val="20"/>
      </w:rPr>
    </w:lvl>
    <w:lvl w:ilvl="1" w:tplc="7C8463A4">
      <w:start w:val="1"/>
      <w:numFmt w:val="bullet"/>
      <w:lvlText w:val="•"/>
      <w:lvlJc w:val="left"/>
      <w:pPr>
        <w:ind w:left="1706" w:hanging="284"/>
      </w:pPr>
      <w:rPr>
        <w:rFonts w:hint="default"/>
      </w:rPr>
    </w:lvl>
    <w:lvl w:ilvl="2" w:tplc="05969A7C">
      <w:start w:val="1"/>
      <w:numFmt w:val="bullet"/>
      <w:lvlText w:val="•"/>
      <w:lvlJc w:val="left"/>
      <w:pPr>
        <w:ind w:left="2572" w:hanging="284"/>
      </w:pPr>
      <w:rPr>
        <w:rFonts w:hint="default"/>
      </w:rPr>
    </w:lvl>
    <w:lvl w:ilvl="3" w:tplc="EEF260E6">
      <w:start w:val="1"/>
      <w:numFmt w:val="bullet"/>
      <w:lvlText w:val="•"/>
      <w:lvlJc w:val="left"/>
      <w:pPr>
        <w:ind w:left="3438" w:hanging="284"/>
      </w:pPr>
      <w:rPr>
        <w:rFonts w:hint="default"/>
      </w:rPr>
    </w:lvl>
    <w:lvl w:ilvl="4" w:tplc="F0EE9E5A">
      <w:start w:val="1"/>
      <w:numFmt w:val="bullet"/>
      <w:lvlText w:val="•"/>
      <w:lvlJc w:val="left"/>
      <w:pPr>
        <w:ind w:left="4304" w:hanging="284"/>
      </w:pPr>
      <w:rPr>
        <w:rFonts w:hint="default"/>
      </w:rPr>
    </w:lvl>
    <w:lvl w:ilvl="5" w:tplc="4E8EF572">
      <w:start w:val="1"/>
      <w:numFmt w:val="bullet"/>
      <w:lvlText w:val="•"/>
      <w:lvlJc w:val="left"/>
      <w:pPr>
        <w:ind w:left="5171" w:hanging="284"/>
      </w:pPr>
      <w:rPr>
        <w:rFonts w:hint="default"/>
      </w:rPr>
    </w:lvl>
    <w:lvl w:ilvl="6" w:tplc="AEAECC50">
      <w:start w:val="1"/>
      <w:numFmt w:val="bullet"/>
      <w:lvlText w:val="•"/>
      <w:lvlJc w:val="left"/>
      <w:pPr>
        <w:ind w:left="6037" w:hanging="284"/>
      </w:pPr>
      <w:rPr>
        <w:rFonts w:hint="default"/>
      </w:rPr>
    </w:lvl>
    <w:lvl w:ilvl="7" w:tplc="C23856C8">
      <w:start w:val="1"/>
      <w:numFmt w:val="bullet"/>
      <w:lvlText w:val="•"/>
      <w:lvlJc w:val="left"/>
      <w:pPr>
        <w:ind w:left="6903" w:hanging="284"/>
      </w:pPr>
      <w:rPr>
        <w:rFonts w:hint="default"/>
      </w:rPr>
    </w:lvl>
    <w:lvl w:ilvl="8" w:tplc="CD9C5D16">
      <w:start w:val="1"/>
      <w:numFmt w:val="bullet"/>
      <w:lvlText w:val="•"/>
      <w:lvlJc w:val="left"/>
      <w:pPr>
        <w:ind w:left="7769" w:hanging="284"/>
      </w:pPr>
      <w:rPr>
        <w:rFonts w:hint="default"/>
      </w:rPr>
    </w:lvl>
  </w:abstractNum>
  <w:abstractNum w:abstractNumId="36" w15:restartNumberingAfterBreak="0">
    <w:nsid w:val="6C275101"/>
    <w:multiLevelType w:val="hybridMultilevel"/>
    <w:tmpl w:val="B2F290B8"/>
    <w:lvl w:ilvl="0" w:tplc="134E0A30">
      <w:start w:val="1"/>
      <w:numFmt w:val="lowerLetter"/>
      <w:lvlText w:val="%1)"/>
      <w:lvlJc w:val="left"/>
      <w:pPr>
        <w:ind w:left="831" w:hanging="284"/>
      </w:pPr>
      <w:rPr>
        <w:rFonts w:ascii="Arial" w:eastAsia="Arial" w:hAnsi="Arial" w:cs="Arial" w:hint="default"/>
        <w:b/>
        <w:bCs/>
        <w:spacing w:val="-1"/>
        <w:w w:val="99"/>
        <w:sz w:val="20"/>
        <w:szCs w:val="20"/>
      </w:rPr>
    </w:lvl>
    <w:lvl w:ilvl="1" w:tplc="1588857C">
      <w:start w:val="1"/>
      <w:numFmt w:val="bullet"/>
      <w:lvlText w:val="•"/>
      <w:lvlJc w:val="left"/>
      <w:pPr>
        <w:ind w:left="1706" w:hanging="284"/>
      </w:pPr>
      <w:rPr>
        <w:rFonts w:hint="default"/>
      </w:rPr>
    </w:lvl>
    <w:lvl w:ilvl="2" w:tplc="70CA899A">
      <w:start w:val="1"/>
      <w:numFmt w:val="bullet"/>
      <w:lvlText w:val="•"/>
      <w:lvlJc w:val="left"/>
      <w:pPr>
        <w:ind w:left="2572" w:hanging="284"/>
      </w:pPr>
      <w:rPr>
        <w:rFonts w:hint="default"/>
      </w:rPr>
    </w:lvl>
    <w:lvl w:ilvl="3" w:tplc="7D50C7A4">
      <w:start w:val="1"/>
      <w:numFmt w:val="bullet"/>
      <w:lvlText w:val="•"/>
      <w:lvlJc w:val="left"/>
      <w:pPr>
        <w:ind w:left="3438" w:hanging="284"/>
      </w:pPr>
      <w:rPr>
        <w:rFonts w:hint="default"/>
      </w:rPr>
    </w:lvl>
    <w:lvl w:ilvl="4" w:tplc="6624EBA4">
      <w:start w:val="1"/>
      <w:numFmt w:val="bullet"/>
      <w:lvlText w:val="•"/>
      <w:lvlJc w:val="left"/>
      <w:pPr>
        <w:ind w:left="4304" w:hanging="284"/>
      </w:pPr>
      <w:rPr>
        <w:rFonts w:hint="default"/>
      </w:rPr>
    </w:lvl>
    <w:lvl w:ilvl="5" w:tplc="786E85A4">
      <w:start w:val="1"/>
      <w:numFmt w:val="bullet"/>
      <w:lvlText w:val="•"/>
      <w:lvlJc w:val="left"/>
      <w:pPr>
        <w:ind w:left="5171" w:hanging="284"/>
      </w:pPr>
      <w:rPr>
        <w:rFonts w:hint="default"/>
      </w:rPr>
    </w:lvl>
    <w:lvl w:ilvl="6" w:tplc="62A267CE">
      <w:start w:val="1"/>
      <w:numFmt w:val="bullet"/>
      <w:lvlText w:val="•"/>
      <w:lvlJc w:val="left"/>
      <w:pPr>
        <w:ind w:left="6037" w:hanging="284"/>
      </w:pPr>
      <w:rPr>
        <w:rFonts w:hint="default"/>
      </w:rPr>
    </w:lvl>
    <w:lvl w:ilvl="7" w:tplc="A676666C">
      <w:start w:val="1"/>
      <w:numFmt w:val="bullet"/>
      <w:lvlText w:val="•"/>
      <w:lvlJc w:val="left"/>
      <w:pPr>
        <w:ind w:left="6903" w:hanging="284"/>
      </w:pPr>
      <w:rPr>
        <w:rFonts w:hint="default"/>
      </w:rPr>
    </w:lvl>
    <w:lvl w:ilvl="8" w:tplc="95A8F242">
      <w:start w:val="1"/>
      <w:numFmt w:val="bullet"/>
      <w:lvlText w:val="•"/>
      <w:lvlJc w:val="left"/>
      <w:pPr>
        <w:ind w:left="7769" w:hanging="284"/>
      </w:pPr>
      <w:rPr>
        <w:rFonts w:hint="default"/>
      </w:rPr>
    </w:lvl>
  </w:abstractNum>
  <w:abstractNum w:abstractNumId="37" w15:restartNumberingAfterBreak="0">
    <w:nsid w:val="6DDC5DFF"/>
    <w:multiLevelType w:val="hybridMultilevel"/>
    <w:tmpl w:val="7AE8A8AA"/>
    <w:lvl w:ilvl="0" w:tplc="E4B46246">
      <w:start w:val="1"/>
      <w:numFmt w:val="lowerLetter"/>
      <w:lvlText w:val="%1)"/>
      <w:lvlJc w:val="left"/>
      <w:pPr>
        <w:ind w:left="831" w:hanging="284"/>
      </w:pPr>
      <w:rPr>
        <w:rFonts w:ascii="Arial" w:eastAsia="Arial" w:hAnsi="Arial" w:cs="Arial" w:hint="default"/>
        <w:b/>
        <w:bCs/>
        <w:spacing w:val="-1"/>
        <w:w w:val="99"/>
        <w:sz w:val="20"/>
        <w:szCs w:val="20"/>
      </w:rPr>
    </w:lvl>
    <w:lvl w:ilvl="1" w:tplc="B10830B8">
      <w:start w:val="1"/>
      <w:numFmt w:val="bullet"/>
      <w:lvlText w:val="•"/>
      <w:lvlJc w:val="left"/>
      <w:pPr>
        <w:ind w:left="1706" w:hanging="284"/>
      </w:pPr>
      <w:rPr>
        <w:rFonts w:hint="default"/>
      </w:rPr>
    </w:lvl>
    <w:lvl w:ilvl="2" w:tplc="8B7ECA76">
      <w:start w:val="1"/>
      <w:numFmt w:val="bullet"/>
      <w:lvlText w:val="•"/>
      <w:lvlJc w:val="left"/>
      <w:pPr>
        <w:ind w:left="2572" w:hanging="284"/>
      </w:pPr>
      <w:rPr>
        <w:rFonts w:hint="default"/>
      </w:rPr>
    </w:lvl>
    <w:lvl w:ilvl="3" w:tplc="8716F0B2">
      <w:start w:val="1"/>
      <w:numFmt w:val="bullet"/>
      <w:lvlText w:val="•"/>
      <w:lvlJc w:val="left"/>
      <w:pPr>
        <w:ind w:left="3438" w:hanging="284"/>
      </w:pPr>
      <w:rPr>
        <w:rFonts w:hint="default"/>
      </w:rPr>
    </w:lvl>
    <w:lvl w:ilvl="4" w:tplc="695A03F8">
      <w:start w:val="1"/>
      <w:numFmt w:val="bullet"/>
      <w:lvlText w:val="•"/>
      <w:lvlJc w:val="left"/>
      <w:pPr>
        <w:ind w:left="4304" w:hanging="284"/>
      </w:pPr>
      <w:rPr>
        <w:rFonts w:hint="default"/>
      </w:rPr>
    </w:lvl>
    <w:lvl w:ilvl="5" w:tplc="83BAEA4C">
      <w:start w:val="1"/>
      <w:numFmt w:val="bullet"/>
      <w:lvlText w:val="•"/>
      <w:lvlJc w:val="left"/>
      <w:pPr>
        <w:ind w:left="5171" w:hanging="284"/>
      </w:pPr>
      <w:rPr>
        <w:rFonts w:hint="default"/>
      </w:rPr>
    </w:lvl>
    <w:lvl w:ilvl="6" w:tplc="16D8A82E">
      <w:start w:val="1"/>
      <w:numFmt w:val="bullet"/>
      <w:lvlText w:val="•"/>
      <w:lvlJc w:val="left"/>
      <w:pPr>
        <w:ind w:left="6037" w:hanging="284"/>
      </w:pPr>
      <w:rPr>
        <w:rFonts w:hint="default"/>
      </w:rPr>
    </w:lvl>
    <w:lvl w:ilvl="7" w:tplc="6CD464BE">
      <w:start w:val="1"/>
      <w:numFmt w:val="bullet"/>
      <w:lvlText w:val="•"/>
      <w:lvlJc w:val="left"/>
      <w:pPr>
        <w:ind w:left="6903" w:hanging="284"/>
      </w:pPr>
      <w:rPr>
        <w:rFonts w:hint="default"/>
      </w:rPr>
    </w:lvl>
    <w:lvl w:ilvl="8" w:tplc="46C68BBE">
      <w:start w:val="1"/>
      <w:numFmt w:val="bullet"/>
      <w:lvlText w:val="•"/>
      <w:lvlJc w:val="left"/>
      <w:pPr>
        <w:ind w:left="7769" w:hanging="284"/>
      </w:pPr>
      <w:rPr>
        <w:rFonts w:hint="default"/>
      </w:rPr>
    </w:lvl>
  </w:abstractNum>
  <w:abstractNum w:abstractNumId="38" w15:restartNumberingAfterBreak="0">
    <w:nsid w:val="6ED52AC2"/>
    <w:multiLevelType w:val="hybridMultilevel"/>
    <w:tmpl w:val="3F66B9B6"/>
    <w:lvl w:ilvl="0" w:tplc="CB82AE68">
      <w:start w:val="1"/>
      <w:numFmt w:val="lowerLetter"/>
      <w:lvlText w:val="%1)"/>
      <w:lvlJc w:val="left"/>
      <w:pPr>
        <w:ind w:left="831" w:hanging="284"/>
      </w:pPr>
      <w:rPr>
        <w:rFonts w:ascii="Arial" w:eastAsia="Arial" w:hAnsi="Arial" w:cs="Arial" w:hint="default"/>
        <w:b/>
        <w:bCs/>
        <w:spacing w:val="-1"/>
        <w:w w:val="99"/>
        <w:sz w:val="20"/>
        <w:szCs w:val="20"/>
      </w:rPr>
    </w:lvl>
    <w:lvl w:ilvl="1" w:tplc="591CDB54">
      <w:start w:val="1"/>
      <w:numFmt w:val="bullet"/>
      <w:lvlText w:val="•"/>
      <w:lvlJc w:val="left"/>
      <w:pPr>
        <w:ind w:left="1706" w:hanging="284"/>
      </w:pPr>
      <w:rPr>
        <w:rFonts w:hint="default"/>
      </w:rPr>
    </w:lvl>
    <w:lvl w:ilvl="2" w:tplc="C12EB83C">
      <w:start w:val="1"/>
      <w:numFmt w:val="bullet"/>
      <w:lvlText w:val="•"/>
      <w:lvlJc w:val="left"/>
      <w:pPr>
        <w:ind w:left="2572" w:hanging="284"/>
      </w:pPr>
      <w:rPr>
        <w:rFonts w:hint="default"/>
      </w:rPr>
    </w:lvl>
    <w:lvl w:ilvl="3" w:tplc="8B3AA66A">
      <w:start w:val="1"/>
      <w:numFmt w:val="bullet"/>
      <w:lvlText w:val="•"/>
      <w:lvlJc w:val="left"/>
      <w:pPr>
        <w:ind w:left="3438" w:hanging="284"/>
      </w:pPr>
      <w:rPr>
        <w:rFonts w:hint="default"/>
      </w:rPr>
    </w:lvl>
    <w:lvl w:ilvl="4" w:tplc="DB4A1F62">
      <w:start w:val="1"/>
      <w:numFmt w:val="bullet"/>
      <w:lvlText w:val="•"/>
      <w:lvlJc w:val="left"/>
      <w:pPr>
        <w:ind w:left="4304" w:hanging="284"/>
      </w:pPr>
      <w:rPr>
        <w:rFonts w:hint="default"/>
      </w:rPr>
    </w:lvl>
    <w:lvl w:ilvl="5" w:tplc="60D40FF8">
      <w:start w:val="1"/>
      <w:numFmt w:val="bullet"/>
      <w:lvlText w:val="•"/>
      <w:lvlJc w:val="left"/>
      <w:pPr>
        <w:ind w:left="5171" w:hanging="284"/>
      </w:pPr>
      <w:rPr>
        <w:rFonts w:hint="default"/>
      </w:rPr>
    </w:lvl>
    <w:lvl w:ilvl="6" w:tplc="16366840">
      <w:start w:val="1"/>
      <w:numFmt w:val="bullet"/>
      <w:lvlText w:val="•"/>
      <w:lvlJc w:val="left"/>
      <w:pPr>
        <w:ind w:left="6037" w:hanging="284"/>
      </w:pPr>
      <w:rPr>
        <w:rFonts w:hint="default"/>
      </w:rPr>
    </w:lvl>
    <w:lvl w:ilvl="7" w:tplc="EC46F1C0">
      <w:start w:val="1"/>
      <w:numFmt w:val="bullet"/>
      <w:lvlText w:val="•"/>
      <w:lvlJc w:val="left"/>
      <w:pPr>
        <w:ind w:left="6903" w:hanging="284"/>
      </w:pPr>
      <w:rPr>
        <w:rFonts w:hint="default"/>
      </w:rPr>
    </w:lvl>
    <w:lvl w:ilvl="8" w:tplc="0FD6F920">
      <w:start w:val="1"/>
      <w:numFmt w:val="bullet"/>
      <w:lvlText w:val="•"/>
      <w:lvlJc w:val="left"/>
      <w:pPr>
        <w:ind w:left="7769" w:hanging="284"/>
      </w:pPr>
      <w:rPr>
        <w:rFonts w:hint="default"/>
      </w:rPr>
    </w:lvl>
  </w:abstractNum>
  <w:abstractNum w:abstractNumId="39" w15:restartNumberingAfterBreak="0">
    <w:nsid w:val="736A0B24"/>
    <w:multiLevelType w:val="hybridMultilevel"/>
    <w:tmpl w:val="345AC7A6"/>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6A866C0"/>
    <w:multiLevelType w:val="hybridMultilevel"/>
    <w:tmpl w:val="56AED6DC"/>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7D50208"/>
    <w:multiLevelType w:val="hybridMultilevel"/>
    <w:tmpl w:val="14A0C0AC"/>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A96281A"/>
    <w:multiLevelType w:val="hybridMultilevel"/>
    <w:tmpl w:val="3D5A3914"/>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ECF1C83"/>
    <w:multiLevelType w:val="hybridMultilevel"/>
    <w:tmpl w:val="EA90355E"/>
    <w:lvl w:ilvl="0" w:tplc="195884E8">
      <w:start w:val="1"/>
      <w:numFmt w:val="lowerLetter"/>
      <w:lvlText w:val="%1)"/>
      <w:lvlJc w:val="left"/>
      <w:pPr>
        <w:ind w:left="831" w:hanging="284"/>
      </w:pPr>
      <w:rPr>
        <w:rFonts w:ascii="Arial" w:eastAsia="Arial" w:hAnsi="Arial" w:cs="Arial" w:hint="default"/>
        <w:b/>
        <w:bCs/>
        <w:spacing w:val="-1"/>
        <w:w w:val="99"/>
        <w:sz w:val="20"/>
        <w:szCs w:val="20"/>
      </w:rPr>
    </w:lvl>
    <w:lvl w:ilvl="1" w:tplc="2AEADD56">
      <w:start w:val="1"/>
      <w:numFmt w:val="bullet"/>
      <w:lvlText w:val="•"/>
      <w:lvlJc w:val="left"/>
      <w:pPr>
        <w:ind w:left="1706" w:hanging="284"/>
      </w:pPr>
      <w:rPr>
        <w:rFonts w:hint="default"/>
      </w:rPr>
    </w:lvl>
    <w:lvl w:ilvl="2" w:tplc="E53E183E">
      <w:start w:val="1"/>
      <w:numFmt w:val="bullet"/>
      <w:lvlText w:val="•"/>
      <w:lvlJc w:val="left"/>
      <w:pPr>
        <w:ind w:left="2572" w:hanging="284"/>
      </w:pPr>
      <w:rPr>
        <w:rFonts w:hint="default"/>
      </w:rPr>
    </w:lvl>
    <w:lvl w:ilvl="3" w:tplc="85940FAA">
      <w:start w:val="1"/>
      <w:numFmt w:val="bullet"/>
      <w:lvlText w:val="•"/>
      <w:lvlJc w:val="left"/>
      <w:pPr>
        <w:ind w:left="3438" w:hanging="284"/>
      </w:pPr>
      <w:rPr>
        <w:rFonts w:hint="default"/>
      </w:rPr>
    </w:lvl>
    <w:lvl w:ilvl="4" w:tplc="374CE23A">
      <w:start w:val="1"/>
      <w:numFmt w:val="bullet"/>
      <w:lvlText w:val="•"/>
      <w:lvlJc w:val="left"/>
      <w:pPr>
        <w:ind w:left="4304" w:hanging="284"/>
      </w:pPr>
      <w:rPr>
        <w:rFonts w:hint="default"/>
      </w:rPr>
    </w:lvl>
    <w:lvl w:ilvl="5" w:tplc="5A92E7EA">
      <w:start w:val="1"/>
      <w:numFmt w:val="bullet"/>
      <w:lvlText w:val="•"/>
      <w:lvlJc w:val="left"/>
      <w:pPr>
        <w:ind w:left="5171" w:hanging="284"/>
      </w:pPr>
      <w:rPr>
        <w:rFonts w:hint="default"/>
      </w:rPr>
    </w:lvl>
    <w:lvl w:ilvl="6" w:tplc="AD5883BC">
      <w:start w:val="1"/>
      <w:numFmt w:val="bullet"/>
      <w:lvlText w:val="•"/>
      <w:lvlJc w:val="left"/>
      <w:pPr>
        <w:ind w:left="6037" w:hanging="284"/>
      </w:pPr>
      <w:rPr>
        <w:rFonts w:hint="default"/>
      </w:rPr>
    </w:lvl>
    <w:lvl w:ilvl="7" w:tplc="26E693EE">
      <w:start w:val="1"/>
      <w:numFmt w:val="bullet"/>
      <w:lvlText w:val="•"/>
      <w:lvlJc w:val="left"/>
      <w:pPr>
        <w:ind w:left="6903" w:hanging="284"/>
      </w:pPr>
      <w:rPr>
        <w:rFonts w:hint="default"/>
      </w:rPr>
    </w:lvl>
    <w:lvl w:ilvl="8" w:tplc="93E43956">
      <w:start w:val="1"/>
      <w:numFmt w:val="bullet"/>
      <w:lvlText w:val="•"/>
      <w:lvlJc w:val="left"/>
      <w:pPr>
        <w:ind w:left="7769" w:hanging="284"/>
      </w:pPr>
      <w:rPr>
        <w:rFonts w:hint="default"/>
      </w:rPr>
    </w:lvl>
  </w:abstractNum>
  <w:num w:numId="1" w16cid:durableId="1901855">
    <w:abstractNumId w:val="38"/>
  </w:num>
  <w:num w:numId="2" w16cid:durableId="466052918">
    <w:abstractNumId w:val="22"/>
  </w:num>
  <w:num w:numId="3" w16cid:durableId="1665159933">
    <w:abstractNumId w:val="25"/>
  </w:num>
  <w:num w:numId="4" w16cid:durableId="1004549688">
    <w:abstractNumId w:val="31"/>
  </w:num>
  <w:num w:numId="5" w16cid:durableId="446048448">
    <w:abstractNumId w:val="27"/>
  </w:num>
  <w:num w:numId="6" w16cid:durableId="1813907038">
    <w:abstractNumId w:val="37"/>
  </w:num>
  <w:num w:numId="7" w16cid:durableId="451486193">
    <w:abstractNumId w:val="26"/>
  </w:num>
  <w:num w:numId="8" w16cid:durableId="94250669">
    <w:abstractNumId w:val="35"/>
  </w:num>
  <w:num w:numId="9" w16cid:durableId="1917131523">
    <w:abstractNumId w:val="36"/>
  </w:num>
  <w:num w:numId="10" w16cid:durableId="1693846709">
    <w:abstractNumId w:val="8"/>
  </w:num>
  <w:num w:numId="11" w16cid:durableId="1571190017">
    <w:abstractNumId w:val="43"/>
  </w:num>
  <w:num w:numId="12" w16cid:durableId="1992251953">
    <w:abstractNumId w:val="1"/>
  </w:num>
  <w:num w:numId="13" w16cid:durableId="929200459">
    <w:abstractNumId w:val="34"/>
  </w:num>
  <w:num w:numId="14" w16cid:durableId="356279192">
    <w:abstractNumId w:val="21"/>
  </w:num>
  <w:num w:numId="15" w16cid:durableId="731462452">
    <w:abstractNumId w:val="10"/>
  </w:num>
  <w:num w:numId="16" w16cid:durableId="2129661594">
    <w:abstractNumId w:val="29"/>
  </w:num>
  <w:num w:numId="17" w16cid:durableId="1792477932">
    <w:abstractNumId w:val="18"/>
  </w:num>
  <w:num w:numId="18" w16cid:durableId="942151551">
    <w:abstractNumId w:val="15"/>
  </w:num>
  <w:num w:numId="19" w16cid:durableId="821242423">
    <w:abstractNumId w:val="28"/>
  </w:num>
  <w:num w:numId="20" w16cid:durableId="1225065886">
    <w:abstractNumId w:val="13"/>
  </w:num>
  <w:num w:numId="21" w16cid:durableId="1700667548">
    <w:abstractNumId w:val="20"/>
  </w:num>
  <w:num w:numId="22" w16cid:durableId="487745122">
    <w:abstractNumId w:val="7"/>
  </w:num>
  <w:num w:numId="23" w16cid:durableId="1394423150">
    <w:abstractNumId w:val="39"/>
  </w:num>
  <w:num w:numId="24" w16cid:durableId="1043671869">
    <w:abstractNumId w:val="42"/>
  </w:num>
  <w:num w:numId="25" w16cid:durableId="392967142">
    <w:abstractNumId w:val="16"/>
  </w:num>
  <w:num w:numId="26" w16cid:durableId="1018000127">
    <w:abstractNumId w:val="40"/>
  </w:num>
  <w:num w:numId="27" w16cid:durableId="908199930">
    <w:abstractNumId w:val="23"/>
  </w:num>
  <w:num w:numId="28" w16cid:durableId="346057778">
    <w:abstractNumId w:val="41"/>
  </w:num>
  <w:num w:numId="29" w16cid:durableId="532310151">
    <w:abstractNumId w:val="32"/>
  </w:num>
  <w:num w:numId="30" w16cid:durableId="1354259461">
    <w:abstractNumId w:val="33"/>
  </w:num>
  <w:num w:numId="31" w16cid:durableId="1799882389">
    <w:abstractNumId w:val="17"/>
  </w:num>
  <w:num w:numId="32" w16cid:durableId="1958683036">
    <w:abstractNumId w:val="11"/>
  </w:num>
  <w:num w:numId="33" w16cid:durableId="1104611712">
    <w:abstractNumId w:val="14"/>
  </w:num>
  <w:num w:numId="34" w16cid:durableId="991328364">
    <w:abstractNumId w:val="12"/>
  </w:num>
  <w:num w:numId="35" w16cid:durableId="188875332">
    <w:abstractNumId w:val="3"/>
  </w:num>
  <w:num w:numId="36" w16cid:durableId="424881838">
    <w:abstractNumId w:val="6"/>
  </w:num>
  <w:num w:numId="37" w16cid:durableId="903683708">
    <w:abstractNumId w:val="24"/>
  </w:num>
  <w:num w:numId="38" w16cid:durableId="258879667">
    <w:abstractNumId w:val="30"/>
  </w:num>
  <w:num w:numId="39" w16cid:durableId="1081754682">
    <w:abstractNumId w:val="19"/>
  </w:num>
  <w:num w:numId="40" w16cid:durableId="1633512852">
    <w:abstractNumId w:val="5"/>
  </w:num>
  <w:num w:numId="41" w16cid:durableId="629823263">
    <w:abstractNumId w:val="2"/>
  </w:num>
  <w:num w:numId="42" w16cid:durableId="2139300838">
    <w:abstractNumId w:val="4"/>
  </w:num>
  <w:num w:numId="43" w16cid:durableId="1705058799">
    <w:abstractNumId w:val="0"/>
  </w:num>
  <w:num w:numId="44" w16cid:durableId="8882300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AA"/>
    <w:rsid w:val="000072CA"/>
    <w:rsid w:val="00010126"/>
    <w:rsid w:val="000178BC"/>
    <w:rsid w:val="00025FAD"/>
    <w:rsid w:val="000320E8"/>
    <w:rsid w:val="0004795C"/>
    <w:rsid w:val="00064AC0"/>
    <w:rsid w:val="00066800"/>
    <w:rsid w:val="0009371C"/>
    <w:rsid w:val="000A4D94"/>
    <w:rsid w:val="000D2EDB"/>
    <w:rsid w:val="000E2F41"/>
    <w:rsid w:val="0010000E"/>
    <w:rsid w:val="00191666"/>
    <w:rsid w:val="001A5648"/>
    <w:rsid w:val="00216BE6"/>
    <w:rsid w:val="00255EFC"/>
    <w:rsid w:val="00261460"/>
    <w:rsid w:val="00282407"/>
    <w:rsid w:val="00294852"/>
    <w:rsid w:val="002A4F87"/>
    <w:rsid w:val="00344308"/>
    <w:rsid w:val="003813AE"/>
    <w:rsid w:val="003A11BB"/>
    <w:rsid w:val="003A426B"/>
    <w:rsid w:val="003E4036"/>
    <w:rsid w:val="003F5FFD"/>
    <w:rsid w:val="0040476B"/>
    <w:rsid w:val="00416558"/>
    <w:rsid w:val="00443432"/>
    <w:rsid w:val="00487063"/>
    <w:rsid w:val="00492232"/>
    <w:rsid w:val="004A541C"/>
    <w:rsid w:val="004F0968"/>
    <w:rsid w:val="005678E3"/>
    <w:rsid w:val="005822F4"/>
    <w:rsid w:val="005A3191"/>
    <w:rsid w:val="005A3597"/>
    <w:rsid w:val="005E0802"/>
    <w:rsid w:val="00645D13"/>
    <w:rsid w:val="00653815"/>
    <w:rsid w:val="00653891"/>
    <w:rsid w:val="00662310"/>
    <w:rsid w:val="00675402"/>
    <w:rsid w:val="006862D5"/>
    <w:rsid w:val="006950E3"/>
    <w:rsid w:val="006D14CB"/>
    <w:rsid w:val="006D6F5E"/>
    <w:rsid w:val="00710FFA"/>
    <w:rsid w:val="007305E2"/>
    <w:rsid w:val="007A0190"/>
    <w:rsid w:val="007A3C02"/>
    <w:rsid w:val="007B6C91"/>
    <w:rsid w:val="008079A9"/>
    <w:rsid w:val="00825628"/>
    <w:rsid w:val="00847830"/>
    <w:rsid w:val="00890F7B"/>
    <w:rsid w:val="008D1EEA"/>
    <w:rsid w:val="00901F88"/>
    <w:rsid w:val="009041C8"/>
    <w:rsid w:val="0092264D"/>
    <w:rsid w:val="00990A94"/>
    <w:rsid w:val="009A4A61"/>
    <w:rsid w:val="009B08CC"/>
    <w:rsid w:val="009B4CFF"/>
    <w:rsid w:val="009C6222"/>
    <w:rsid w:val="009E02A7"/>
    <w:rsid w:val="009E4A6E"/>
    <w:rsid w:val="00A130BE"/>
    <w:rsid w:val="00A16DB3"/>
    <w:rsid w:val="00A23D4A"/>
    <w:rsid w:val="00A34B36"/>
    <w:rsid w:val="00A37C35"/>
    <w:rsid w:val="00A7530F"/>
    <w:rsid w:val="00A90E66"/>
    <w:rsid w:val="00AC09EE"/>
    <w:rsid w:val="00AC0B0B"/>
    <w:rsid w:val="00AE132F"/>
    <w:rsid w:val="00AE7B76"/>
    <w:rsid w:val="00B2052B"/>
    <w:rsid w:val="00B2629D"/>
    <w:rsid w:val="00BC3021"/>
    <w:rsid w:val="00BF030F"/>
    <w:rsid w:val="00BF047A"/>
    <w:rsid w:val="00C338A2"/>
    <w:rsid w:val="00C36523"/>
    <w:rsid w:val="00C50615"/>
    <w:rsid w:val="00C61B8C"/>
    <w:rsid w:val="00C72F34"/>
    <w:rsid w:val="00C87BF8"/>
    <w:rsid w:val="00C97610"/>
    <w:rsid w:val="00CC5CCA"/>
    <w:rsid w:val="00CF45A7"/>
    <w:rsid w:val="00D44E0A"/>
    <w:rsid w:val="00D83BF7"/>
    <w:rsid w:val="00D9460C"/>
    <w:rsid w:val="00DD2948"/>
    <w:rsid w:val="00DF1ADA"/>
    <w:rsid w:val="00DF6D32"/>
    <w:rsid w:val="00E02430"/>
    <w:rsid w:val="00E064AA"/>
    <w:rsid w:val="00E33957"/>
    <w:rsid w:val="00E617DF"/>
    <w:rsid w:val="00E72A66"/>
    <w:rsid w:val="00E7712C"/>
    <w:rsid w:val="00E971E0"/>
    <w:rsid w:val="00EA4C94"/>
    <w:rsid w:val="00EE1535"/>
    <w:rsid w:val="00EE22BB"/>
    <w:rsid w:val="00F2779E"/>
    <w:rsid w:val="00F56568"/>
    <w:rsid w:val="00F86617"/>
    <w:rsid w:val="00FC16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A5E0"/>
  <w15:docId w15:val="{0A5AC3DC-9D7E-4EC4-951A-7208288C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1206" w:right="775"/>
      <w:jc w:val="center"/>
      <w:outlineLvl w:val="0"/>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58"/>
      <w:ind w:left="831" w:hanging="283"/>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3F5FFD"/>
    <w:rPr>
      <w:sz w:val="16"/>
      <w:szCs w:val="16"/>
    </w:rPr>
  </w:style>
  <w:style w:type="paragraph" w:styleId="Textocomentario">
    <w:name w:val="annotation text"/>
    <w:basedOn w:val="Normal"/>
    <w:link w:val="TextocomentarioCar"/>
    <w:uiPriority w:val="99"/>
    <w:semiHidden/>
    <w:unhideWhenUsed/>
    <w:rsid w:val="003F5FFD"/>
    <w:rPr>
      <w:sz w:val="20"/>
      <w:szCs w:val="20"/>
    </w:rPr>
  </w:style>
  <w:style w:type="character" w:customStyle="1" w:styleId="TextocomentarioCar">
    <w:name w:val="Texto comentario Car"/>
    <w:basedOn w:val="Fuentedeprrafopredeter"/>
    <w:link w:val="Textocomentario"/>
    <w:uiPriority w:val="99"/>
    <w:semiHidden/>
    <w:rsid w:val="003F5FFD"/>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3F5FFD"/>
    <w:rPr>
      <w:b/>
      <w:bCs/>
    </w:rPr>
  </w:style>
  <w:style w:type="character" w:customStyle="1" w:styleId="AsuntodelcomentarioCar">
    <w:name w:val="Asunto del comentario Car"/>
    <w:basedOn w:val="TextocomentarioCar"/>
    <w:link w:val="Asuntodelcomentario"/>
    <w:uiPriority w:val="99"/>
    <w:semiHidden/>
    <w:rsid w:val="003F5FFD"/>
    <w:rPr>
      <w:rFonts w:ascii="Arial" w:eastAsia="Arial" w:hAnsi="Arial" w:cs="Arial"/>
      <w:b/>
      <w:bCs/>
      <w:sz w:val="20"/>
      <w:szCs w:val="20"/>
    </w:rPr>
  </w:style>
  <w:style w:type="paragraph" w:styleId="Textodeglobo">
    <w:name w:val="Balloon Text"/>
    <w:basedOn w:val="Normal"/>
    <w:link w:val="TextodegloboCar"/>
    <w:uiPriority w:val="99"/>
    <w:semiHidden/>
    <w:unhideWhenUsed/>
    <w:rsid w:val="003F5FFD"/>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FFD"/>
    <w:rPr>
      <w:rFonts w:ascii="Tahoma" w:eastAsia="Arial" w:hAnsi="Tahoma" w:cs="Tahoma"/>
      <w:sz w:val="16"/>
      <w:szCs w:val="16"/>
    </w:rPr>
  </w:style>
  <w:style w:type="paragraph" w:styleId="ndice1">
    <w:name w:val="index 1"/>
    <w:basedOn w:val="Normal"/>
    <w:next w:val="Normal"/>
    <w:autoRedefine/>
    <w:uiPriority w:val="99"/>
    <w:unhideWhenUsed/>
    <w:rsid w:val="00E617DF"/>
    <w:pPr>
      <w:ind w:left="220" w:hanging="220"/>
    </w:pPr>
    <w:rPr>
      <w:rFonts w:asciiTheme="minorHAnsi" w:hAnsiTheme="minorHAnsi" w:cstheme="minorHAnsi"/>
      <w:sz w:val="18"/>
      <w:szCs w:val="18"/>
    </w:rPr>
  </w:style>
  <w:style w:type="paragraph" w:styleId="ndice2">
    <w:name w:val="index 2"/>
    <w:basedOn w:val="Normal"/>
    <w:next w:val="Normal"/>
    <w:autoRedefine/>
    <w:uiPriority w:val="99"/>
    <w:unhideWhenUsed/>
    <w:rsid w:val="00E617DF"/>
    <w:pPr>
      <w:ind w:left="440" w:hanging="220"/>
    </w:pPr>
    <w:rPr>
      <w:rFonts w:asciiTheme="minorHAnsi" w:hAnsiTheme="minorHAnsi" w:cstheme="minorHAnsi"/>
      <w:sz w:val="18"/>
      <w:szCs w:val="18"/>
    </w:rPr>
  </w:style>
  <w:style w:type="paragraph" w:styleId="ndice3">
    <w:name w:val="index 3"/>
    <w:basedOn w:val="Normal"/>
    <w:next w:val="Normal"/>
    <w:autoRedefine/>
    <w:uiPriority w:val="99"/>
    <w:unhideWhenUsed/>
    <w:rsid w:val="00E617DF"/>
    <w:pPr>
      <w:ind w:left="660" w:hanging="220"/>
    </w:pPr>
    <w:rPr>
      <w:rFonts w:asciiTheme="minorHAnsi" w:hAnsiTheme="minorHAnsi" w:cstheme="minorHAnsi"/>
      <w:sz w:val="18"/>
      <w:szCs w:val="18"/>
    </w:rPr>
  </w:style>
  <w:style w:type="paragraph" w:styleId="ndice4">
    <w:name w:val="index 4"/>
    <w:basedOn w:val="Normal"/>
    <w:next w:val="Normal"/>
    <w:autoRedefine/>
    <w:uiPriority w:val="99"/>
    <w:unhideWhenUsed/>
    <w:rsid w:val="00E617DF"/>
    <w:pPr>
      <w:ind w:left="880" w:hanging="220"/>
    </w:pPr>
    <w:rPr>
      <w:rFonts w:asciiTheme="minorHAnsi" w:hAnsiTheme="minorHAnsi" w:cstheme="minorHAnsi"/>
      <w:sz w:val="18"/>
      <w:szCs w:val="18"/>
    </w:rPr>
  </w:style>
  <w:style w:type="paragraph" w:styleId="ndice5">
    <w:name w:val="index 5"/>
    <w:basedOn w:val="Normal"/>
    <w:next w:val="Normal"/>
    <w:autoRedefine/>
    <w:uiPriority w:val="99"/>
    <w:unhideWhenUsed/>
    <w:rsid w:val="00E617DF"/>
    <w:pPr>
      <w:ind w:left="1100" w:hanging="220"/>
    </w:pPr>
    <w:rPr>
      <w:rFonts w:asciiTheme="minorHAnsi" w:hAnsiTheme="minorHAnsi" w:cstheme="minorHAnsi"/>
      <w:sz w:val="18"/>
      <w:szCs w:val="18"/>
    </w:rPr>
  </w:style>
  <w:style w:type="paragraph" w:styleId="ndice6">
    <w:name w:val="index 6"/>
    <w:basedOn w:val="Normal"/>
    <w:next w:val="Normal"/>
    <w:autoRedefine/>
    <w:uiPriority w:val="99"/>
    <w:unhideWhenUsed/>
    <w:rsid w:val="00E617DF"/>
    <w:pPr>
      <w:ind w:left="1320" w:hanging="220"/>
    </w:pPr>
    <w:rPr>
      <w:rFonts w:asciiTheme="minorHAnsi" w:hAnsiTheme="minorHAnsi" w:cstheme="minorHAnsi"/>
      <w:sz w:val="18"/>
      <w:szCs w:val="18"/>
    </w:rPr>
  </w:style>
  <w:style w:type="paragraph" w:styleId="ndice7">
    <w:name w:val="index 7"/>
    <w:basedOn w:val="Normal"/>
    <w:next w:val="Normal"/>
    <w:autoRedefine/>
    <w:uiPriority w:val="99"/>
    <w:unhideWhenUsed/>
    <w:rsid w:val="00E617DF"/>
    <w:pPr>
      <w:ind w:left="1540" w:hanging="220"/>
    </w:pPr>
    <w:rPr>
      <w:rFonts w:asciiTheme="minorHAnsi" w:hAnsiTheme="minorHAnsi" w:cstheme="minorHAnsi"/>
      <w:sz w:val="18"/>
      <w:szCs w:val="18"/>
    </w:rPr>
  </w:style>
  <w:style w:type="paragraph" w:styleId="ndice8">
    <w:name w:val="index 8"/>
    <w:basedOn w:val="Normal"/>
    <w:next w:val="Normal"/>
    <w:autoRedefine/>
    <w:uiPriority w:val="99"/>
    <w:unhideWhenUsed/>
    <w:rsid w:val="00E617DF"/>
    <w:pPr>
      <w:ind w:left="1760" w:hanging="220"/>
    </w:pPr>
    <w:rPr>
      <w:rFonts w:asciiTheme="minorHAnsi" w:hAnsiTheme="minorHAnsi" w:cstheme="minorHAnsi"/>
      <w:sz w:val="18"/>
      <w:szCs w:val="18"/>
    </w:rPr>
  </w:style>
  <w:style w:type="paragraph" w:styleId="ndice9">
    <w:name w:val="index 9"/>
    <w:basedOn w:val="Normal"/>
    <w:next w:val="Normal"/>
    <w:autoRedefine/>
    <w:uiPriority w:val="99"/>
    <w:unhideWhenUsed/>
    <w:rsid w:val="00E617DF"/>
    <w:pPr>
      <w:ind w:left="1980" w:hanging="220"/>
    </w:pPr>
    <w:rPr>
      <w:rFonts w:asciiTheme="minorHAnsi" w:hAnsiTheme="minorHAnsi" w:cstheme="minorHAnsi"/>
      <w:sz w:val="18"/>
      <w:szCs w:val="18"/>
    </w:rPr>
  </w:style>
  <w:style w:type="paragraph" w:styleId="Ttulodendice">
    <w:name w:val="index heading"/>
    <w:basedOn w:val="Normal"/>
    <w:next w:val="ndice1"/>
    <w:uiPriority w:val="99"/>
    <w:unhideWhenUsed/>
    <w:rsid w:val="00E617DF"/>
    <w:pPr>
      <w:spacing w:before="240" w:after="120"/>
      <w:jc w:val="center"/>
    </w:pPr>
    <w:rPr>
      <w:rFonts w:asciiTheme="minorHAnsi" w:hAnsiTheme="minorHAnsi" w:cstheme="minorHAnsi"/>
      <w:b/>
      <w:bCs/>
      <w:sz w:val="26"/>
      <w:szCs w:val="26"/>
    </w:rPr>
  </w:style>
  <w:style w:type="paragraph" w:styleId="TtuloTDC">
    <w:name w:val="TOC Heading"/>
    <w:basedOn w:val="Ttulo1"/>
    <w:next w:val="Normal"/>
    <w:uiPriority w:val="39"/>
    <w:unhideWhenUsed/>
    <w:qFormat/>
    <w:rsid w:val="00F86617"/>
    <w:pPr>
      <w:keepNext/>
      <w:keepLines/>
      <w:widowControl/>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s-CL" w:eastAsia="es-CL"/>
    </w:rPr>
  </w:style>
  <w:style w:type="paragraph" w:styleId="TDC1">
    <w:name w:val="toc 1"/>
    <w:basedOn w:val="Normal"/>
    <w:next w:val="Normal"/>
    <w:autoRedefine/>
    <w:uiPriority w:val="39"/>
    <w:unhideWhenUsed/>
    <w:rsid w:val="00F86617"/>
    <w:pPr>
      <w:spacing w:after="100"/>
    </w:pPr>
  </w:style>
  <w:style w:type="character" w:styleId="Hipervnculo">
    <w:name w:val="Hyperlink"/>
    <w:basedOn w:val="Fuentedeprrafopredeter"/>
    <w:uiPriority w:val="99"/>
    <w:unhideWhenUsed/>
    <w:rsid w:val="00F86617"/>
    <w:rPr>
      <w:color w:val="0000FF" w:themeColor="hyperlink"/>
      <w:u w:val="single"/>
    </w:rPr>
  </w:style>
  <w:style w:type="paragraph" w:styleId="TDC2">
    <w:name w:val="toc 2"/>
    <w:basedOn w:val="Normal"/>
    <w:next w:val="Normal"/>
    <w:autoRedefine/>
    <w:uiPriority w:val="39"/>
    <w:unhideWhenUsed/>
    <w:rsid w:val="00F86617"/>
    <w:pPr>
      <w:widowControl/>
      <w:spacing w:after="100" w:line="259" w:lineRule="auto"/>
      <w:ind w:left="220"/>
    </w:pPr>
    <w:rPr>
      <w:rFonts w:asciiTheme="minorHAnsi" w:eastAsiaTheme="minorEastAsia" w:hAnsiTheme="minorHAnsi" w:cs="Times New Roman"/>
      <w:lang w:val="es-CL" w:eastAsia="es-CL"/>
    </w:rPr>
  </w:style>
  <w:style w:type="paragraph" w:styleId="TDC3">
    <w:name w:val="toc 3"/>
    <w:basedOn w:val="Normal"/>
    <w:next w:val="Normal"/>
    <w:autoRedefine/>
    <w:uiPriority w:val="39"/>
    <w:unhideWhenUsed/>
    <w:rsid w:val="00F86617"/>
    <w:pPr>
      <w:widowControl/>
      <w:spacing w:after="100" w:line="259" w:lineRule="auto"/>
      <w:ind w:left="440"/>
    </w:pPr>
    <w:rPr>
      <w:rFonts w:asciiTheme="minorHAnsi" w:eastAsiaTheme="minorEastAsia" w:hAnsiTheme="minorHAnsi" w:cs="Times New Roman"/>
      <w:lang w:val="es-CL" w:eastAsia="es-CL"/>
    </w:rPr>
  </w:style>
  <w:style w:type="paragraph" w:styleId="Encabezado">
    <w:name w:val="header"/>
    <w:basedOn w:val="Normal"/>
    <w:link w:val="EncabezadoCar"/>
    <w:uiPriority w:val="99"/>
    <w:unhideWhenUsed/>
    <w:rsid w:val="003813AE"/>
    <w:pPr>
      <w:tabs>
        <w:tab w:val="center" w:pos="4419"/>
        <w:tab w:val="right" w:pos="8838"/>
      </w:tabs>
    </w:pPr>
  </w:style>
  <w:style w:type="character" w:customStyle="1" w:styleId="EncabezadoCar">
    <w:name w:val="Encabezado Car"/>
    <w:basedOn w:val="Fuentedeprrafopredeter"/>
    <w:link w:val="Encabezado"/>
    <w:uiPriority w:val="99"/>
    <w:rsid w:val="003813AE"/>
    <w:rPr>
      <w:rFonts w:ascii="Arial" w:eastAsia="Arial" w:hAnsi="Arial" w:cs="Arial"/>
    </w:rPr>
  </w:style>
  <w:style w:type="paragraph" w:styleId="Piedepgina">
    <w:name w:val="footer"/>
    <w:basedOn w:val="Normal"/>
    <w:link w:val="PiedepginaCar"/>
    <w:uiPriority w:val="99"/>
    <w:unhideWhenUsed/>
    <w:rsid w:val="003813AE"/>
    <w:pPr>
      <w:tabs>
        <w:tab w:val="center" w:pos="4419"/>
        <w:tab w:val="right" w:pos="8838"/>
      </w:tabs>
    </w:pPr>
  </w:style>
  <w:style w:type="character" w:customStyle="1" w:styleId="PiedepginaCar">
    <w:name w:val="Pie de página Car"/>
    <w:basedOn w:val="Fuentedeprrafopredeter"/>
    <w:link w:val="Piedepgina"/>
    <w:uiPriority w:val="99"/>
    <w:rsid w:val="003813A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F980B-FE39-4D10-88AD-EB069E03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5728</Words>
  <Characters>31509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ESTATUTOS</vt:lpstr>
    </vt:vector>
  </TitlesOfParts>
  <Company/>
  <LinksUpToDate>false</LinksUpToDate>
  <CharactersWithSpaces>37163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dc:title>
  <dc:creator>Fernanda Cabrera</dc:creator>
  <cp:lastModifiedBy>Diego Huenuman</cp:lastModifiedBy>
  <cp:revision>6</cp:revision>
  <cp:lastPrinted>2023-08-29T15:22:00Z</cp:lastPrinted>
  <dcterms:created xsi:type="dcterms:W3CDTF">2024-09-23T21:19:00Z</dcterms:created>
  <dcterms:modified xsi:type="dcterms:W3CDTF">2024-12-06T16:59:00Z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2014-09-11T00:00:00Z</vt:filetime>
  </property>
  <property fmtid="{D5CDD505-2E9C-101B-9397-08002B2CF9AE}" pid="3" name="Creator">
    <vt:lpwstr>Microsoft® Word 2010</vt:lpwstr>
  </property>
  <property fmtid="{D5CDD505-2E9C-101B-9397-08002B2CF9AE}" pid="4" name="LastSaved">
    <vt:filetime>2017-03-15T00:00:00Z</vt:filetime>
  </property>
</Properties>
</file>