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8E482" w14:textId="77777777" w:rsidR="00F413D3" w:rsidRDefault="00F413D3" w:rsidP="005236C5">
      <w:pPr>
        <w:jc w:val="center"/>
        <w:rPr>
          <w:b/>
          <w:sz w:val="24"/>
        </w:rPr>
      </w:pPr>
      <w:r w:rsidRPr="00F413D3">
        <w:rPr>
          <w:b/>
          <w:sz w:val="24"/>
          <w:u w:val="single"/>
        </w:rPr>
        <w:t xml:space="preserve">ANEXO </w:t>
      </w:r>
      <w:proofErr w:type="spellStart"/>
      <w:r w:rsidRPr="00F413D3">
        <w:rPr>
          <w:b/>
          <w:sz w:val="24"/>
          <w:u w:val="single"/>
        </w:rPr>
        <w:t>N°</w:t>
      </w:r>
      <w:proofErr w:type="spellEnd"/>
      <w:r w:rsidRPr="00F413D3">
        <w:rPr>
          <w:b/>
          <w:sz w:val="24"/>
          <w:u w:val="single"/>
        </w:rPr>
        <w:t xml:space="preserve"> 2</w:t>
      </w:r>
      <w:r>
        <w:rPr>
          <w:b/>
          <w:sz w:val="24"/>
        </w:rPr>
        <w:t xml:space="preserve">:  </w:t>
      </w:r>
    </w:p>
    <w:p w14:paraId="73BA6E2A" w14:textId="3A23E2BD" w:rsidR="00BB18F2" w:rsidRDefault="005236C5" w:rsidP="005236C5">
      <w:pPr>
        <w:jc w:val="center"/>
        <w:rPr>
          <w:b/>
          <w:sz w:val="24"/>
        </w:rPr>
      </w:pPr>
      <w:r w:rsidRPr="005236C5">
        <w:rPr>
          <w:b/>
          <w:sz w:val="24"/>
        </w:rPr>
        <w:t>CATALOGO AYUDAS TECNICAS CON FINAN</w:t>
      </w:r>
      <w:r w:rsidR="0007487A">
        <w:rPr>
          <w:b/>
          <w:sz w:val="24"/>
        </w:rPr>
        <w:t xml:space="preserve">CIAMIENTO MUNICIPAL </w:t>
      </w:r>
      <w:r w:rsidR="00CE057C">
        <w:rPr>
          <w:b/>
          <w:sz w:val="24"/>
        </w:rPr>
        <w:t xml:space="preserve">- </w:t>
      </w:r>
      <w:r w:rsidR="0007487A">
        <w:rPr>
          <w:b/>
          <w:sz w:val="24"/>
        </w:rPr>
        <w:t>PROCESO 202</w:t>
      </w:r>
      <w:r w:rsidR="00AE3ADF">
        <w:rPr>
          <w:b/>
          <w:sz w:val="24"/>
        </w:rPr>
        <w:t>5</w:t>
      </w:r>
    </w:p>
    <w:p w14:paraId="5EEAB3DB" w14:textId="3FE9CE92" w:rsidR="005236C5" w:rsidRDefault="005236C5" w:rsidP="005236C5">
      <w:pPr>
        <w:jc w:val="both"/>
        <w:rPr>
          <w:sz w:val="24"/>
        </w:rPr>
      </w:pPr>
      <w:r>
        <w:rPr>
          <w:sz w:val="24"/>
        </w:rPr>
        <w:t xml:space="preserve">El siguiente catalogo contiene imágenes referenciales de las ayudas técnicas a postular durante el proceso </w:t>
      </w:r>
      <w:r w:rsidR="004E2F43">
        <w:rPr>
          <w:sz w:val="24"/>
        </w:rPr>
        <w:t xml:space="preserve">correspondiente al año </w:t>
      </w:r>
      <w:r>
        <w:rPr>
          <w:sz w:val="24"/>
        </w:rPr>
        <w:t>202</w:t>
      </w:r>
      <w:r w:rsidR="00AE3ADF">
        <w:rPr>
          <w:sz w:val="24"/>
        </w:rPr>
        <w:t>5</w:t>
      </w:r>
      <w:r>
        <w:rPr>
          <w:sz w:val="24"/>
        </w:rPr>
        <w:t xml:space="preserve">. Es decir, las imágenes no necesariamente serán idénticas a la ayuda técnica adjudicadas por los postulantes, pero entregan una idea general del producto y/o su utilización. </w:t>
      </w:r>
    </w:p>
    <w:tbl>
      <w:tblPr>
        <w:tblStyle w:val="Tablaconcuadrcula"/>
        <w:tblpPr w:leftFromText="141" w:rightFromText="141" w:vertAnchor="text" w:tblpY="1"/>
        <w:tblOverlap w:val="never"/>
        <w:tblW w:w="8613" w:type="dxa"/>
        <w:tblLook w:val="04A0" w:firstRow="1" w:lastRow="0" w:firstColumn="1" w:lastColumn="0" w:noHBand="0" w:noVBand="1"/>
      </w:tblPr>
      <w:tblGrid>
        <w:gridCol w:w="2894"/>
        <w:gridCol w:w="5719"/>
      </w:tblGrid>
      <w:tr w:rsidR="000B7350" w:rsidRPr="000A604C" w14:paraId="285AFA95" w14:textId="77777777" w:rsidTr="000B7350">
        <w:tc>
          <w:tcPr>
            <w:tcW w:w="3797" w:type="dxa"/>
            <w:vAlign w:val="center"/>
          </w:tcPr>
          <w:p w14:paraId="6D02CB32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Barra de baño recta 60 cm</w:t>
            </w:r>
          </w:p>
        </w:tc>
        <w:tc>
          <w:tcPr>
            <w:tcW w:w="4816" w:type="dxa"/>
          </w:tcPr>
          <w:p w14:paraId="1F3A39EC" w14:textId="563B1BC9" w:rsidR="00A34AEF" w:rsidRDefault="004E2F43" w:rsidP="00B96E24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21888" behindDoc="1" locked="0" layoutInCell="1" allowOverlap="1" wp14:anchorId="24FBAC3F" wp14:editId="00DB70E8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364490</wp:posOffset>
                  </wp:positionV>
                  <wp:extent cx="1857375" cy="1770380"/>
                  <wp:effectExtent l="0" t="0" r="9525" b="1270"/>
                  <wp:wrapTopAndBottom/>
                  <wp:docPr id="1" name="Imagen 1" descr="Barra Seguridad Recta Ducha Baño 60 Cm X 3,2 Cm Inoxidable | Cuotas sin  inter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ra Seguridad Recta Ducha Baño 60 Cm X 3,2 Cm Inoxidable | Cuotas sin  inter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CCD6D9" w14:textId="1832217B" w:rsidR="00B96E24" w:rsidRPr="000A604C" w:rsidRDefault="00B96E24" w:rsidP="00B96E24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0B7350" w:rsidRPr="000A604C" w14:paraId="14B4CCFE" w14:textId="77777777" w:rsidTr="000B7350">
        <w:tc>
          <w:tcPr>
            <w:tcW w:w="3797" w:type="dxa"/>
            <w:vAlign w:val="center"/>
          </w:tcPr>
          <w:p w14:paraId="454BDF00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Barra de baño abatible</w:t>
            </w:r>
          </w:p>
        </w:tc>
        <w:tc>
          <w:tcPr>
            <w:tcW w:w="4816" w:type="dxa"/>
          </w:tcPr>
          <w:p w14:paraId="0AB6D7AC" w14:textId="77777777" w:rsidR="00B96E24" w:rsidRDefault="00B96E24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237C9EB4" w14:textId="2A8D6DBA" w:rsidR="00B96E24" w:rsidRDefault="00F413D3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24960" behindDoc="1" locked="0" layoutInCell="1" allowOverlap="1" wp14:anchorId="69868543" wp14:editId="721319F9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197485</wp:posOffset>
                  </wp:positionV>
                  <wp:extent cx="2276475" cy="2244725"/>
                  <wp:effectExtent l="0" t="0" r="9525" b="3175"/>
                  <wp:wrapTight wrapText="bothSides">
                    <wp:wrapPolygon edited="0">
                      <wp:start x="0" y="0"/>
                      <wp:lineTo x="0" y="21447"/>
                      <wp:lineTo x="21510" y="21447"/>
                      <wp:lineTo x="21510" y="0"/>
                      <wp:lineTo x="0" y="0"/>
                    </wp:wrapPolygon>
                  </wp:wrapTight>
                  <wp:docPr id="2" name="Imagen 2" descr="Barra De Seguridad Abatible Para Baños | Cuotas sin inter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rra De Seguridad Abatible Para Baños | Cuotas sin inter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E12239" w14:textId="7FD5077E" w:rsidR="00B96E24" w:rsidRDefault="00B96E24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1DEAE5D0" w14:textId="77777777" w:rsidR="00B96E24" w:rsidRDefault="00B96E24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577F0ED7" w14:textId="77777777" w:rsidR="005236C5" w:rsidRDefault="005236C5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40692360" w14:textId="77777777" w:rsidR="00A34AEF" w:rsidRDefault="00A34AEF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1C7EE87A" w14:textId="77777777" w:rsidR="00A34AEF" w:rsidRDefault="00A34AEF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4BA9588D" w14:textId="77777777" w:rsidR="00A34AEF" w:rsidRDefault="00A34AEF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3AB6F6F5" w14:textId="77777777" w:rsidR="00A34AEF" w:rsidRDefault="00A34AEF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182CF7C3" w14:textId="77777777" w:rsidR="00A34AEF" w:rsidRDefault="00A34AEF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2B54C575" w14:textId="77777777" w:rsidR="00A34AEF" w:rsidRDefault="00A34AEF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6E27EDF2" w14:textId="77777777" w:rsidR="00A34AEF" w:rsidRDefault="00A34AEF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0CE051F5" w14:textId="77777777" w:rsidR="00A34AEF" w:rsidRPr="000A604C" w:rsidRDefault="00A34AEF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0B7350" w:rsidRPr="000A604C" w14:paraId="5DFC78BC" w14:textId="77777777" w:rsidTr="00D16C6F">
        <w:trPr>
          <w:trHeight w:val="5944"/>
        </w:trPr>
        <w:tc>
          <w:tcPr>
            <w:tcW w:w="3797" w:type="dxa"/>
            <w:vAlign w:val="center"/>
          </w:tcPr>
          <w:p w14:paraId="7728ED75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lastRenderedPageBreak/>
              <w:t>Silla de ducha con respaldo y apoya brazos</w:t>
            </w:r>
          </w:p>
        </w:tc>
        <w:tc>
          <w:tcPr>
            <w:tcW w:w="4816" w:type="dxa"/>
          </w:tcPr>
          <w:p w14:paraId="782AA2C1" w14:textId="77777777" w:rsidR="00B96E24" w:rsidRDefault="00B96E24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6B2ACB1" w14:textId="0FDFCB4D" w:rsidR="00B96E24" w:rsidRDefault="00B96E24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5F97CF67" w14:textId="25643206" w:rsidR="005236C5" w:rsidRPr="000A604C" w:rsidRDefault="00B96E24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28032" behindDoc="1" locked="0" layoutInCell="1" allowOverlap="1" wp14:anchorId="4153519F" wp14:editId="4AD1727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-1270</wp:posOffset>
                  </wp:positionV>
                  <wp:extent cx="2743200" cy="2743200"/>
                  <wp:effectExtent l="0" t="0" r="0" b="0"/>
                  <wp:wrapTopAndBottom/>
                  <wp:docPr id="3" name="Imagen 3" descr="Silla de Ducha con Apoyabrazos | Medical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lla de Ducha con Apoyabrazos | Medical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0BEB836F" w14:textId="77777777" w:rsidTr="000B7350">
        <w:trPr>
          <w:trHeight w:val="6768"/>
        </w:trPr>
        <w:tc>
          <w:tcPr>
            <w:tcW w:w="3797" w:type="dxa"/>
            <w:vAlign w:val="center"/>
          </w:tcPr>
          <w:p w14:paraId="4E64FE4F" w14:textId="77777777" w:rsidR="00B96E24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Silla de transferencia para baño</w:t>
            </w:r>
          </w:p>
          <w:p w14:paraId="39B0A7BA" w14:textId="137D0321" w:rsidR="00D16C6F" w:rsidRPr="000A604C" w:rsidRDefault="00D16C6F" w:rsidP="00CE057C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  <w:tc>
          <w:tcPr>
            <w:tcW w:w="4816" w:type="dxa"/>
          </w:tcPr>
          <w:p w14:paraId="491F65D5" w14:textId="77777777" w:rsidR="005236C5" w:rsidRDefault="005236C5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54927F5C" w14:textId="77777777" w:rsidR="00B96E24" w:rsidRDefault="00B96E24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31104" behindDoc="0" locked="0" layoutInCell="1" allowOverlap="1" wp14:anchorId="232EB0B5" wp14:editId="09F789A6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208915</wp:posOffset>
                  </wp:positionV>
                  <wp:extent cx="2647950" cy="2647950"/>
                  <wp:effectExtent l="0" t="0" r="0" b="0"/>
                  <wp:wrapTopAndBottom/>
                  <wp:docPr id="4" name="Imagen 4" descr="Las mejores sillas de baño para el cuidado del Adulto Mayor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s mejores sillas de baño para el cuidado del Adulto Mayor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2CC43E" w14:textId="77777777" w:rsidR="00B96E24" w:rsidRDefault="00B96E24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37712D81" w14:textId="3058715B" w:rsidR="00D16C6F" w:rsidRPr="000A604C" w:rsidRDefault="00D16C6F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0B7350" w:rsidRPr="000A604C" w14:paraId="55E7909E" w14:textId="77777777" w:rsidTr="000B7350">
        <w:tc>
          <w:tcPr>
            <w:tcW w:w="3797" w:type="dxa"/>
            <w:vAlign w:val="center"/>
          </w:tcPr>
          <w:p w14:paraId="58EAF858" w14:textId="77777777" w:rsidR="004E2F43" w:rsidRDefault="004E2F43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651DFD6F" w14:textId="0B429D22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Tabla de transferencia</w:t>
            </w:r>
          </w:p>
        </w:tc>
        <w:tc>
          <w:tcPr>
            <w:tcW w:w="4816" w:type="dxa"/>
          </w:tcPr>
          <w:p w14:paraId="4A90696F" w14:textId="77777777" w:rsidR="005236C5" w:rsidRDefault="005236C5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2129A68F" w14:textId="77777777" w:rsidR="005236C5" w:rsidRPr="000A604C" w:rsidRDefault="00B96E24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34176" behindDoc="1" locked="0" layoutInCell="1" allowOverlap="1" wp14:anchorId="4E3A4945" wp14:editId="2D19C6D7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2582545" cy="2914650"/>
                  <wp:effectExtent l="0" t="0" r="8255" b="0"/>
                  <wp:wrapTight wrapText="bothSides">
                    <wp:wrapPolygon edited="0">
                      <wp:start x="0" y="1835"/>
                      <wp:lineTo x="0" y="19906"/>
                      <wp:lineTo x="21510" y="19906"/>
                      <wp:lineTo x="21510" y="1835"/>
                      <wp:lineTo x="0" y="1835"/>
                    </wp:wrapPolygon>
                  </wp:wrapTight>
                  <wp:docPr id="5" name="Imagen 5" descr="Tabla Para Tina o Ducha KY7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bla Para Tina o Ducha KY7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348FD227" w14:textId="77777777" w:rsidTr="000B7350">
        <w:tc>
          <w:tcPr>
            <w:tcW w:w="3797" w:type="dxa"/>
            <w:vAlign w:val="center"/>
          </w:tcPr>
          <w:p w14:paraId="2FA3E0FB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Silla de tina giratoria</w:t>
            </w:r>
          </w:p>
        </w:tc>
        <w:tc>
          <w:tcPr>
            <w:tcW w:w="4816" w:type="dxa"/>
          </w:tcPr>
          <w:p w14:paraId="3CFAC005" w14:textId="77777777" w:rsidR="005236C5" w:rsidRDefault="005236C5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7AA55A8D" w14:textId="77777777" w:rsidR="005236C5" w:rsidRPr="000A604C" w:rsidRDefault="00B96E24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37248" behindDoc="1" locked="0" layoutInCell="1" allowOverlap="1" wp14:anchorId="50EDF9BA" wp14:editId="1FC8CBD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2638425" cy="1689735"/>
                  <wp:effectExtent l="0" t="0" r="9525" b="5715"/>
                  <wp:wrapTight wrapText="bothSides">
                    <wp:wrapPolygon edited="0">
                      <wp:start x="0" y="0"/>
                      <wp:lineTo x="0" y="21430"/>
                      <wp:lineTo x="21522" y="21430"/>
                      <wp:lineTo x="21522" y="0"/>
                      <wp:lineTo x="0" y="0"/>
                    </wp:wrapPolygon>
                  </wp:wrapTight>
                  <wp:docPr id="6" name="Imagen 6" descr="Silla Giratoria para Tina | Medical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lla Giratoria para Tina | Medical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3D7C0510" w14:textId="77777777" w:rsidTr="000B7350">
        <w:tc>
          <w:tcPr>
            <w:tcW w:w="3797" w:type="dxa"/>
            <w:vAlign w:val="center"/>
          </w:tcPr>
          <w:p w14:paraId="0C7DF09F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Escabel</w:t>
            </w:r>
          </w:p>
        </w:tc>
        <w:tc>
          <w:tcPr>
            <w:tcW w:w="4816" w:type="dxa"/>
          </w:tcPr>
          <w:p w14:paraId="5684BE0E" w14:textId="77777777" w:rsidR="005236C5" w:rsidRPr="000A604C" w:rsidRDefault="005E2657" w:rsidP="005E2657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40320" behindDoc="0" locked="0" layoutInCell="1" allowOverlap="1" wp14:anchorId="0561D6F6" wp14:editId="15804A80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111760</wp:posOffset>
                  </wp:positionV>
                  <wp:extent cx="2343150" cy="2343150"/>
                  <wp:effectExtent l="0" t="0" r="0" b="0"/>
                  <wp:wrapTopAndBottom/>
                  <wp:docPr id="7" name="Imagen 7" descr="Escabel 2 peldaños – orthopedia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scabel 2 peldaños – orthopedia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41B40114" w14:textId="77777777" w:rsidTr="000B7350">
        <w:tc>
          <w:tcPr>
            <w:tcW w:w="3797" w:type="dxa"/>
            <w:vAlign w:val="center"/>
          </w:tcPr>
          <w:p w14:paraId="59DB18D1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lastRenderedPageBreak/>
              <w:t>Alza baño WC</w:t>
            </w:r>
          </w:p>
        </w:tc>
        <w:tc>
          <w:tcPr>
            <w:tcW w:w="4816" w:type="dxa"/>
          </w:tcPr>
          <w:p w14:paraId="4553FA3E" w14:textId="77777777" w:rsidR="005236C5" w:rsidRPr="000A604C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43392" behindDoc="0" locked="0" layoutInCell="1" allowOverlap="1" wp14:anchorId="75B6CDA3" wp14:editId="00FBEED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-1270</wp:posOffset>
                  </wp:positionV>
                  <wp:extent cx="2628900" cy="2362200"/>
                  <wp:effectExtent l="0" t="0" r="0" b="0"/>
                  <wp:wrapTopAndBottom/>
                  <wp:docPr id="8" name="Imagen 8" descr="Alza Baños con apoyabrazos comprar en Santi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lza Baños con apoyabrazos comprar en Santi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12582965" w14:textId="77777777" w:rsidTr="000B7350">
        <w:tc>
          <w:tcPr>
            <w:tcW w:w="3797" w:type="dxa"/>
            <w:vAlign w:val="center"/>
          </w:tcPr>
          <w:p w14:paraId="319A2CF7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Baño portátil</w:t>
            </w:r>
          </w:p>
        </w:tc>
        <w:tc>
          <w:tcPr>
            <w:tcW w:w="4816" w:type="dxa"/>
          </w:tcPr>
          <w:p w14:paraId="02BBCB43" w14:textId="77777777" w:rsidR="005236C5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C055A22" wp14:editId="7EDA8261">
                  <wp:extent cx="2921000" cy="2190750"/>
                  <wp:effectExtent l="0" t="0" r="0" b="0"/>
                  <wp:docPr id="9" name="Imagen 9" descr="Baño portátil Plegable Con Balde Removible KY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ño portátil Plegable Con Balde Removible KY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60" cy="219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18069" w14:textId="77777777" w:rsidR="005236C5" w:rsidRPr="000A604C" w:rsidRDefault="005236C5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0B7350" w:rsidRPr="000A604C" w14:paraId="1700FAE0" w14:textId="77777777" w:rsidTr="000B7350">
        <w:tc>
          <w:tcPr>
            <w:tcW w:w="3797" w:type="dxa"/>
            <w:vAlign w:val="center"/>
          </w:tcPr>
          <w:p w14:paraId="5B38CBCD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proofErr w:type="spellStart"/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Lavapelo</w:t>
            </w:r>
            <w:proofErr w:type="spellEnd"/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inflable</w:t>
            </w:r>
          </w:p>
        </w:tc>
        <w:tc>
          <w:tcPr>
            <w:tcW w:w="4816" w:type="dxa"/>
          </w:tcPr>
          <w:p w14:paraId="2CEF5596" w14:textId="77777777" w:rsidR="005236C5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46464" behindDoc="1" locked="0" layoutInCell="1" allowOverlap="1" wp14:anchorId="74F6DFC0" wp14:editId="72D5AFF0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127635</wp:posOffset>
                  </wp:positionV>
                  <wp:extent cx="2333625" cy="2333625"/>
                  <wp:effectExtent l="0" t="0" r="9525" b="9525"/>
                  <wp:wrapTight wrapText="bothSides">
                    <wp:wrapPolygon edited="0">
                      <wp:start x="0" y="0"/>
                      <wp:lineTo x="0" y="21512"/>
                      <wp:lineTo x="21512" y="21512"/>
                      <wp:lineTo x="21512" y="0"/>
                      <wp:lineTo x="0" y="0"/>
                    </wp:wrapPolygon>
                  </wp:wrapTight>
                  <wp:docPr id="10" name="Imagen 10" descr="Lavapelo Portátil Inflable con ducha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vapelo Portátil Inflable con ducha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B3145C" w14:textId="77777777" w:rsidR="005236C5" w:rsidRDefault="005236C5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5210875" w14:textId="77777777" w:rsidR="005E2657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2F4E2DDF" w14:textId="77777777" w:rsidR="005E2657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654294C8" w14:textId="77777777" w:rsidR="005E2657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4652B584" w14:textId="77777777" w:rsidR="005E2657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6E0A6244" w14:textId="77777777" w:rsidR="005E2657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F68B853" w14:textId="77777777" w:rsidR="005E2657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0F74181B" w14:textId="77777777" w:rsidR="005E2657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73CD7003" w14:textId="77777777" w:rsidR="005E2657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2B4F29BD" w14:textId="77777777" w:rsidR="005E2657" w:rsidRPr="000A604C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0B7350" w:rsidRPr="000A604C" w14:paraId="2757F5DE" w14:textId="77777777" w:rsidTr="00D16C6F">
        <w:trPr>
          <w:trHeight w:val="3534"/>
        </w:trPr>
        <w:tc>
          <w:tcPr>
            <w:tcW w:w="3797" w:type="dxa"/>
            <w:vAlign w:val="center"/>
          </w:tcPr>
          <w:p w14:paraId="1BA5143B" w14:textId="1DD2DDF2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lastRenderedPageBreak/>
              <w:t xml:space="preserve">Colchón </w:t>
            </w:r>
            <w:proofErr w:type="spellStart"/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antiescaras</w:t>
            </w:r>
            <w:proofErr w:type="spellEnd"/>
            <w:r w:rsidR="000B7350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</w:t>
            </w:r>
            <w:proofErr w:type="spellStart"/>
            <w:r w:rsidR="000B7350">
              <w:rPr>
                <w:rFonts w:ascii="Arial" w:eastAsia="Arial Unicode MS" w:hAnsi="Arial" w:cs="Arial"/>
                <w:bCs/>
                <w:sz w:val="24"/>
                <w:szCs w:val="28"/>
              </w:rPr>
              <w:t>viscoelastico</w:t>
            </w:r>
            <w:proofErr w:type="spellEnd"/>
          </w:p>
        </w:tc>
        <w:tc>
          <w:tcPr>
            <w:tcW w:w="4816" w:type="dxa"/>
          </w:tcPr>
          <w:p w14:paraId="2705DF65" w14:textId="77777777" w:rsidR="005236C5" w:rsidRPr="000A604C" w:rsidRDefault="005E2657" w:rsidP="00E24B5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49536" behindDoc="1" locked="0" layoutInCell="1" allowOverlap="1" wp14:anchorId="26F4404D" wp14:editId="03539BCC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154940</wp:posOffset>
                  </wp:positionV>
                  <wp:extent cx="2760980" cy="1591945"/>
                  <wp:effectExtent l="0" t="0" r="1270" b="8255"/>
                  <wp:wrapTight wrapText="bothSides">
                    <wp:wrapPolygon edited="0">
                      <wp:start x="0" y="0"/>
                      <wp:lineTo x="0" y="21454"/>
                      <wp:lineTo x="21461" y="21454"/>
                      <wp:lineTo x="21461" y="0"/>
                      <wp:lineTo x="0" y="0"/>
                    </wp:wrapPolygon>
                  </wp:wrapTight>
                  <wp:docPr id="11" name="Imagen 11" descr="Colchón Antiescaras Viscoelástico + Funda | 90 x 190 cm — OrtoPr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lchón Antiescaras Viscoelástico + Funda | 90 x 190 cm — OrtoPr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23154712" w14:textId="77777777" w:rsidTr="00CE057C">
        <w:trPr>
          <w:trHeight w:val="3969"/>
        </w:trPr>
        <w:tc>
          <w:tcPr>
            <w:tcW w:w="3797" w:type="dxa"/>
            <w:vAlign w:val="center"/>
          </w:tcPr>
          <w:p w14:paraId="19D28049" w14:textId="356E7207" w:rsidR="000B7350" w:rsidRPr="000A604C" w:rsidRDefault="000B7350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Colchón </w:t>
            </w:r>
            <w:proofErr w:type="spellStart"/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antiescaras</w:t>
            </w:r>
            <w:proofErr w:type="spellEnd"/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con motor</w:t>
            </w:r>
          </w:p>
        </w:tc>
        <w:tc>
          <w:tcPr>
            <w:tcW w:w="4816" w:type="dxa"/>
          </w:tcPr>
          <w:p w14:paraId="3B901F80" w14:textId="03EE7C4D" w:rsidR="000B7350" w:rsidRDefault="000B7350" w:rsidP="00E24B59">
            <w:pPr>
              <w:spacing w:line="360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F234C98" wp14:editId="51C5B8C0">
                  <wp:extent cx="3494467" cy="2257425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431" cy="228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350" w:rsidRPr="000A604C" w14:paraId="0DEDDF10" w14:textId="77777777" w:rsidTr="000B7350">
        <w:tc>
          <w:tcPr>
            <w:tcW w:w="3797" w:type="dxa"/>
            <w:vAlign w:val="center"/>
          </w:tcPr>
          <w:p w14:paraId="7551CD98" w14:textId="77777777" w:rsidR="005236C5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Silla de Ruedas Estándar</w:t>
            </w:r>
          </w:p>
          <w:p w14:paraId="0E090791" w14:textId="77777777" w:rsidR="00D16C6F" w:rsidRDefault="00D16C6F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79BA2F64" w14:textId="77777777" w:rsidR="00D16C6F" w:rsidRDefault="00D16C6F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3470D65D" w14:textId="77777777" w:rsidR="00D16C6F" w:rsidRDefault="00D16C6F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0F66382B" w14:textId="77777777" w:rsidR="00CE057C" w:rsidRDefault="00CE057C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17C8D3AC" w14:textId="0B73EF90" w:rsidR="00CE057C" w:rsidRPr="000A604C" w:rsidRDefault="00CE057C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  <w:tc>
          <w:tcPr>
            <w:tcW w:w="4816" w:type="dxa"/>
          </w:tcPr>
          <w:p w14:paraId="3314777C" w14:textId="37B44A6B" w:rsidR="00D16C6F" w:rsidRDefault="00D16C6F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4656" behindDoc="1" locked="0" layoutInCell="1" allowOverlap="1" wp14:anchorId="22547FF9" wp14:editId="2B97488B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0</wp:posOffset>
                  </wp:positionV>
                  <wp:extent cx="2931795" cy="2743200"/>
                  <wp:effectExtent l="0" t="0" r="1905" b="0"/>
                  <wp:wrapTight wrapText="bothSides">
                    <wp:wrapPolygon edited="0">
                      <wp:start x="0" y="0"/>
                      <wp:lineTo x="0" y="21450"/>
                      <wp:lineTo x="21474" y="21450"/>
                      <wp:lineTo x="21474" y="0"/>
                      <wp:lineTo x="0" y="0"/>
                    </wp:wrapPolygon>
                  </wp:wrapTight>
                  <wp:docPr id="13" name="Imagen 13" descr="Silla de ruedas estándar de acero esmaltado y ruedas sólid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lla de ruedas estándar de acero esmaltado y ruedas sólida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5" t="14233" r="11236" b="13857"/>
                          <a:stretch/>
                        </pic:blipFill>
                        <pic:spPr bwMode="auto">
                          <a:xfrm>
                            <a:off x="0" y="0"/>
                            <a:ext cx="293179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6D381E" w14:textId="5C90BD20" w:rsidR="00257111" w:rsidRDefault="00257111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0F0E8715" w14:textId="3E12500A" w:rsidR="00257111" w:rsidRDefault="00257111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D680D6A" w14:textId="77777777" w:rsidR="00257111" w:rsidRDefault="00257111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4FCF9644" w14:textId="77777777" w:rsidR="00CE057C" w:rsidRDefault="00CE057C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3715675F" w14:textId="77777777" w:rsidR="00CE057C" w:rsidRDefault="00CE057C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5DAF7B25" w14:textId="77777777" w:rsidR="00CE057C" w:rsidRDefault="00CE057C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0DE4D9A0" w14:textId="77777777" w:rsidR="00CE057C" w:rsidRDefault="00CE057C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2C10EABE" w14:textId="77777777" w:rsidR="00CE057C" w:rsidRDefault="00CE057C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42F4272C" w14:textId="77777777" w:rsidR="00CE057C" w:rsidRDefault="00CE057C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3CC87B9F" w14:textId="77777777" w:rsidR="00CE057C" w:rsidRDefault="00CE057C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3B60DC3D" w14:textId="04388CF3" w:rsidR="00CE057C" w:rsidRPr="000A604C" w:rsidRDefault="00CE057C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0B7350" w:rsidRPr="000A604C" w14:paraId="30FE64B2" w14:textId="77777777" w:rsidTr="000B7350">
        <w:tc>
          <w:tcPr>
            <w:tcW w:w="3797" w:type="dxa"/>
            <w:vAlign w:val="center"/>
          </w:tcPr>
          <w:p w14:paraId="57EA7297" w14:textId="08E47489" w:rsidR="005236C5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lastRenderedPageBreak/>
              <w:t xml:space="preserve">Silla de </w:t>
            </w:r>
            <w:r w:rsidR="00CE057C"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Ruedas Neurológica</w:t>
            </w:r>
          </w:p>
          <w:p w14:paraId="683E9CFF" w14:textId="77777777" w:rsidR="00CE057C" w:rsidRDefault="00CE057C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7993268D" w14:textId="77777777" w:rsidR="00CE057C" w:rsidRPr="000A604C" w:rsidRDefault="00CE057C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  <w:tc>
          <w:tcPr>
            <w:tcW w:w="4816" w:type="dxa"/>
          </w:tcPr>
          <w:p w14:paraId="1D3AE2D7" w14:textId="46DC4196" w:rsidR="005236C5" w:rsidRDefault="005236C5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771D1011" w14:textId="7A7710EC" w:rsidR="005236C5" w:rsidRPr="000A604C" w:rsidRDefault="000B7350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4D12312" wp14:editId="49427B5F">
                  <wp:extent cx="2124075" cy="2124075"/>
                  <wp:effectExtent l="0" t="0" r="9525" b="952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350" w:rsidRPr="000A604C" w14:paraId="04A72264" w14:textId="77777777" w:rsidTr="000B7350">
        <w:tc>
          <w:tcPr>
            <w:tcW w:w="3797" w:type="dxa"/>
            <w:vAlign w:val="center"/>
          </w:tcPr>
          <w:p w14:paraId="321EC341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proofErr w:type="gramStart"/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Cojín  </w:t>
            </w:r>
            <w:proofErr w:type="spellStart"/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antiescaras</w:t>
            </w:r>
            <w:proofErr w:type="spellEnd"/>
            <w:proofErr w:type="gramEnd"/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 </w:t>
            </w:r>
            <w:r w:rsidR="00257111"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visco elástico</w:t>
            </w:r>
          </w:p>
        </w:tc>
        <w:tc>
          <w:tcPr>
            <w:tcW w:w="4816" w:type="dxa"/>
          </w:tcPr>
          <w:p w14:paraId="61356828" w14:textId="77777777" w:rsidR="005236C5" w:rsidRDefault="00257111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8752" behindDoc="1" locked="0" layoutInCell="1" allowOverlap="1" wp14:anchorId="4BE49600" wp14:editId="1B5B6029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100965</wp:posOffset>
                  </wp:positionV>
                  <wp:extent cx="2000250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16" name="Imagen 16" descr="Cojin Antiescaras Viscoelastico 40x40x6 cm-Unidad : Amazon.es: Hogar y  coc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jin Antiescaras Viscoelastico 40x40x6 cm-Unidad : Amazon.es: Hogar y  co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E9B4AD" w14:textId="77777777" w:rsidR="00257111" w:rsidRDefault="00257111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8C52B24" w14:textId="77777777" w:rsidR="005236C5" w:rsidRDefault="005236C5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5F14B2D5" w14:textId="77777777" w:rsidR="00165F4D" w:rsidRDefault="00165F4D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381D7C68" w14:textId="77777777" w:rsidR="00165F4D" w:rsidRDefault="00165F4D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5E3A7241" w14:textId="77777777" w:rsidR="00165F4D" w:rsidRDefault="00165F4D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033E049A" w14:textId="77777777" w:rsidR="00165F4D" w:rsidRDefault="00165F4D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7D434B61" w14:textId="77777777" w:rsidR="00165F4D" w:rsidRDefault="00165F4D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9AFB45D" w14:textId="77777777" w:rsidR="00165F4D" w:rsidRPr="000A604C" w:rsidRDefault="00165F4D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0B7350" w:rsidRPr="000A604C" w14:paraId="353F2150" w14:textId="77777777" w:rsidTr="000B7350">
        <w:trPr>
          <w:trHeight w:val="4103"/>
        </w:trPr>
        <w:tc>
          <w:tcPr>
            <w:tcW w:w="3797" w:type="dxa"/>
            <w:vAlign w:val="center"/>
          </w:tcPr>
          <w:p w14:paraId="1ADEF833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Andador con ruedas y asiento</w:t>
            </w:r>
          </w:p>
        </w:tc>
        <w:tc>
          <w:tcPr>
            <w:tcW w:w="4816" w:type="dxa"/>
          </w:tcPr>
          <w:p w14:paraId="76E473E5" w14:textId="77777777" w:rsidR="005236C5" w:rsidRPr="000A604C" w:rsidRDefault="00257111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824" behindDoc="1" locked="0" layoutInCell="1" allowOverlap="1" wp14:anchorId="1B84B66D" wp14:editId="4D57298C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31115</wp:posOffset>
                  </wp:positionV>
                  <wp:extent cx="1933575" cy="2409825"/>
                  <wp:effectExtent l="0" t="0" r="9525" b="9525"/>
                  <wp:wrapTopAndBottom/>
                  <wp:docPr id="17" name="Imagen 17" descr="Ripley - ANDADOR CON RUEDAS Y ASI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ipley - ANDADOR CON RUEDAS Y ASIEN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 r="11067"/>
                          <a:stretch/>
                        </pic:blipFill>
                        <pic:spPr bwMode="auto">
                          <a:xfrm>
                            <a:off x="0" y="0"/>
                            <a:ext cx="19335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4E249978" w14:textId="77777777" w:rsidTr="000B7350">
        <w:tc>
          <w:tcPr>
            <w:tcW w:w="3797" w:type="dxa"/>
            <w:vAlign w:val="center"/>
          </w:tcPr>
          <w:p w14:paraId="51EDBD1F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lastRenderedPageBreak/>
              <w:t>Andador portátil plegable</w:t>
            </w:r>
          </w:p>
        </w:tc>
        <w:tc>
          <w:tcPr>
            <w:tcW w:w="4816" w:type="dxa"/>
          </w:tcPr>
          <w:p w14:paraId="287D3DE8" w14:textId="77777777" w:rsidR="005236C5" w:rsidRDefault="00165F4D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4896" behindDoc="1" locked="0" layoutInCell="1" allowOverlap="1" wp14:anchorId="23E1B14F" wp14:editId="1CB24A56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409825" cy="2409825"/>
                  <wp:effectExtent l="0" t="0" r="9525" b="9525"/>
                  <wp:wrapTight wrapText="bothSides">
                    <wp:wrapPolygon edited="0">
                      <wp:start x="0" y="0"/>
                      <wp:lineTo x="0" y="21515"/>
                      <wp:lineTo x="21515" y="21515"/>
                      <wp:lineTo x="21515" y="0"/>
                      <wp:lineTo x="0" y="0"/>
                    </wp:wrapPolygon>
                  </wp:wrapTight>
                  <wp:docPr id="18" name="Imagen 18" descr="Andador Aluminio Plegable - First Care 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dador Aluminio Plegable - First Care 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BCB97B" w14:textId="77777777" w:rsidR="005236C5" w:rsidRPr="000A604C" w:rsidRDefault="005236C5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0B7350" w:rsidRPr="000A604C" w14:paraId="6A973AFF" w14:textId="77777777" w:rsidTr="000B7350">
        <w:tc>
          <w:tcPr>
            <w:tcW w:w="3797" w:type="dxa"/>
            <w:vAlign w:val="center"/>
          </w:tcPr>
          <w:p w14:paraId="6D207F1C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Rampa Portátil</w:t>
            </w:r>
          </w:p>
        </w:tc>
        <w:tc>
          <w:tcPr>
            <w:tcW w:w="4816" w:type="dxa"/>
          </w:tcPr>
          <w:p w14:paraId="12B9524E" w14:textId="77777777" w:rsidR="005236C5" w:rsidRPr="000A604C" w:rsidRDefault="00165F4D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7968" behindDoc="1" locked="0" layoutInCell="1" allowOverlap="1" wp14:anchorId="74E72DA9" wp14:editId="4F2D6CC3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135255</wp:posOffset>
                  </wp:positionV>
                  <wp:extent cx="2288540" cy="2066925"/>
                  <wp:effectExtent l="0" t="0" r="0" b="9525"/>
                  <wp:wrapTopAndBottom/>
                  <wp:docPr id="19" name="Imagen 19" descr="Rampa plegable - Ayudas Dinám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ampa plegable - Ayudas Dinámic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33"/>
                          <a:stretch/>
                        </pic:blipFill>
                        <pic:spPr bwMode="auto">
                          <a:xfrm>
                            <a:off x="0" y="0"/>
                            <a:ext cx="228854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4DD2C459" w14:textId="77777777" w:rsidTr="000B7350">
        <w:tc>
          <w:tcPr>
            <w:tcW w:w="3797" w:type="dxa"/>
            <w:vAlign w:val="center"/>
          </w:tcPr>
          <w:p w14:paraId="46BF3F79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Bastón canadiense codera móvil</w:t>
            </w:r>
          </w:p>
        </w:tc>
        <w:tc>
          <w:tcPr>
            <w:tcW w:w="4816" w:type="dxa"/>
          </w:tcPr>
          <w:p w14:paraId="741A8BD3" w14:textId="3BC08432" w:rsidR="00CE057C" w:rsidRDefault="00CE057C" w:rsidP="00165F4D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1040" behindDoc="1" locked="0" layoutInCell="1" allowOverlap="1" wp14:anchorId="2ED5B582" wp14:editId="28C95778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140335</wp:posOffset>
                  </wp:positionV>
                  <wp:extent cx="1139190" cy="1885950"/>
                  <wp:effectExtent l="0" t="0" r="3810" b="0"/>
                  <wp:wrapTight wrapText="bothSides">
                    <wp:wrapPolygon edited="0">
                      <wp:start x="0" y="0"/>
                      <wp:lineTo x="0" y="21382"/>
                      <wp:lineTo x="21311" y="21382"/>
                      <wp:lineTo x="21311" y="0"/>
                      <wp:lineTo x="0" y="0"/>
                    </wp:wrapPolygon>
                  </wp:wrapTight>
                  <wp:docPr id="20" name="Imagen 20" descr="Bastón Canadiense En Aluminio De Codera Movil Fy933l | Cuotas sin inter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astón Canadiense En Aluminio De Codera Movil Fy933l | Cuotas sin inter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F6249E" w14:textId="77777777" w:rsidR="005236C5" w:rsidRDefault="005236C5" w:rsidP="00165F4D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60DE4748" w14:textId="77777777" w:rsidR="00CE057C" w:rsidRDefault="00CE057C" w:rsidP="00165F4D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6CF3F9B" w14:textId="77777777" w:rsidR="00CE057C" w:rsidRDefault="00CE057C" w:rsidP="00165F4D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37FD7C8E" w14:textId="77777777" w:rsidR="00CE057C" w:rsidRDefault="00CE057C" w:rsidP="00165F4D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23665E04" w14:textId="77777777" w:rsidR="00CE057C" w:rsidRDefault="00CE057C" w:rsidP="00165F4D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6D123817" w14:textId="77777777" w:rsidR="00CE057C" w:rsidRDefault="00CE057C" w:rsidP="00165F4D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31F2E1F2" w14:textId="3A35C482" w:rsidR="00CE057C" w:rsidRPr="000A604C" w:rsidRDefault="00CE057C" w:rsidP="00165F4D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0B7350" w:rsidRPr="000A604C" w14:paraId="15239CBF" w14:textId="77777777" w:rsidTr="00CE057C">
        <w:trPr>
          <w:trHeight w:val="3109"/>
        </w:trPr>
        <w:tc>
          <w:tcPr>
            <w:tcW w:w="3797" w:type="dxa"/>
            <w:vAlign w:val="center"/>
          </w:tcPr>
          <w:p w14:paraId="29C37675" w14:textId="1676ABF6" w:rsidR="00CE057C" w:rsidRPr="00CE057C" w:rsidRDefault="005236C5" w:rsidP="00CE057C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lastRenderedPageBreak/>
              <w:t>Detector de líquidos</w:t>
            </w:r>
          </w:p>
        </w:tc>
        <w:tc>
          <w:tcPr>
            <w:tcW w:w="4816" w:type="dxa"/>
          </w:tcPr>
          <w:p w14:paraId="4AA41E1A" w14:textId="5F8C36D3" w:rsidR="005236C5" w:rsidRPr="000A604C" w:rsidRDefault="00165F4D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4112" behindDoc="1" locked="0" layoutInCell="1" allowOverlap="1" wp14:anchorId="58AA896D" wp14:editId="716AD341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0</wp:posOffset>
                  </wp:positionV>
                  <wp:extent cx="1653540" cy="1676400"/>
                  <wp:effectExtent l="0" t="0" r="3810" b="0"/>
                  <wp:wrapTight wrapText="bothSides">
                    <wp:wrapPolygon edited="0">
                      <wp:start x="0" y="0"/>
                      <wp:lineTo x="0" y="21355"/>
                      <wp:lineTo x="21401" y="21355"/>
                      <wp:lineTo x="21401" y="0"/>
                      <wp:lineTo x="0" y="0"/>
                    </wp:wrapPolygon>
                  </wp:wrapTight>
                  <wp:docPr id="21" name="Imagen 21" descr="Detector de nivel de bebidas profesional, señal acústica, protección contra  desbordamiento, alarma de agua, alarma de rebosadero, avisador de exceso de  líquidos : Amazon.es: Bricolaje y herramien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tector de nivel de bebidas profesional, señal acústica, protección contra  desbordamiento, alarma de agua, alarma de rebosadero, avisador de exceso de  líquidos : Amazon.es: Bricolaje y herramien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6BEEB63A" w14:textId="77777777" w:rsidTr="000B7350">
        <w:tc>
          <w:tcPr>
            <w:tcW w:w="3797" w:type="dxa"/>
            <w:vAlign w:val="center"/>
          </w:tcPr>
          <w:p w14:paraId="520B30DE" w14:textId="77777777" w:rsidR="004E2F43" w:rsidRDefault="004E2F43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54027B40" w14:textId="77777777" w:rsidR="004E2F43" w:rsidRDefault="004E2F43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562F2A7E" w14:textId="77777777" w:rsidR="004E2F43" w:rsidRDefault="004E2F43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008829EA" w14:textId="77777777" w:rsidR="004E2F43" w:rsidRDefault="004E2F43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1C067CFB" w14:textId="77777777" w:rsidR="004E2F43" w:rsidRDefault="004E2F43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432E4748" w14:textId="77777777" w:rsidR="004E2F43" w:rsidRDefault="004E2F43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124101F0" w14:textId="3FF55E45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Regleta y punzón</w:t>
            </w:r>
          </w:p>
        </w:tc>
        <w:tc>
          <w:tcPr>
            <w:tcW w:w="4816" w:type="dxa"/>
          </w:tcPr>
          <w:p w14:paraId="62F410A7" w14:textId="6839C38A" w:rsidR="005236C5" w:rsidRDefault="00D16C6F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7184" behindDoc="1" locked="0" layoutInCell="1" allowOverlap="1" wp14:anchorId="07460CA5" wp14:editId="68F53D0C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635</wp:posOffset>
                  </wp:positionV>
                  <wp:extent cx="1800225" cy="2326005"/>
                  <wp:effectExtent l="0" t="0" r="9525" b="0"/>
                  <wp:wrapTight wrapText="bothSides">
                    <wp:wrapPolygon edited="0">
                      <wp:start x="0" y="0"/>
                      <wp:lineTo x="0" y="21405"/>
                      <wp:lineTo x="21486" y="21405"/>
                      <wp:lineTo x="21486" y="0"/>
                      <wp:lineTo x="0" y="0"/>
                    </wp:wrapPolygon>
                  </wp:wrapTight>
                  <wp:docPr id="22" name="Imagen 22" descr="27 Renglones 30 Caracteres Pizarras para Braille Con Punzon|Adhesivos para  pared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7 Renglones 30 Caracteres Pizarras para Braille Con Punzon|Adhesivos para  pared| - AliExpr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1" t="9038" r="22157" b="14869"/>
                          <a:stretch/>
                        </pic:blipFill>
                        <pic:spPr bwMode="auto">
                          <a:xfrm>
                            <a:off x="0" y="0"/>
                            <a:ext cx="1800225" cy="232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2FC6E9" w14:textId="478F86F8" w:rsidR="005236C5" w:rsidRPr="000A604C" w:rsidRDefault="005236C5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0B7350" w:rsidRPr="000A604C" w14:paraId="40EDFA88" w14:textId="77777777" w:rsidTr="000B7350">
        <w:tc>
          <w:tcPr>
            <w:tcW w:w="3797" w:type="dxa"/>
            <w:vAlign w:val="center"/>
          </w:tcPr>
          <w:p w14:paraId="3FD1CA41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Lupa con Luz</w:t>
            </w:r>
          </w:p>
        </w:tc>
        <w:tc>
          <w:tcPr>
            <w:tcW w:w="4816" w:type="dxa"/>
          </w:tcPr>
          <w:p w14:paraId="6E48EAC4" w14:textId="77777777" w:rsidR="005236C5" w:rsidRDefault="00165F4D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0256" behindDoc="1" locked="0" layoutInCell="1" allowOverlap="1" wp14:anchorId="684E6D91" wp14:editId="23CE2FB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259080</wp:posOffset>
                  </wp:positionV>
                  <wp:extent cx="2479675" cy="2409825"/>
                  <wp:effectExtent l="0" t="0" r="0" b="9525"/>
                  <wp:wrapTopAndBottom/>
                  <wp:docPr id="23" name="Imagen 23" descr="Amazon.com: Lupa con luz, 30X iluminada gran lupa de mano 12 LED iluminada  lupa para la lectura de personas mayores, soldadura, monedas, joyas,  degeneración macular (botón plateado) : Arte y Manual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mazon.com: Lupa con luz, 30X iluminada gran lupa de mano 12 LED iluminada  lupa para la lectura de personas mayores, soldadura, monedas, joyas,  degeneración macular (botón plateado) : Arte y Manual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634228" w14:textId="77777777" w:rsidR="005236C5" w:rsidRPr="000A604C" w:rsidRDefault="005236C5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0B7350" w:rsidRPr="000A604C" w14:paraId="1587E608" w14:textId="77777777" w:rsidTr="000B7350">
        <w:tc>
          <w:tcPr>
            <w:tcW w:w="3797" w:type="dxa"/>
            <w:vAlign w:val="center"/>
          </w:tcPr>
          <w:p w14:paraId="04B112F2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4"/>
              </w:rPr>
              <w:lastRenderedPageBreak/>
              <w:t>Audífono</w:t>
            </w:r>
          </w:p>
        </w:tc>
        <w:tc>
          <w:tcPr>
            <w:tcW w:w="4816" w:type="dxa"/>
          </w:tcPr>
          <w:p w14:paraId="183071BC" w14:textId="77777777" w:rsidR="005236C5" w:rsidRPr="000A604C" w:rsidRDefault="00165F4D" w:rsidP="003C7E82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3328" behindDoc="0" locked="0" layoutInCell="1" allowOverlap="1" wp14:anchorId="38084EE0" wp14:editId="58F2EE7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65405</wp:posOffset>
                  </wp:positionV>
                  <wp:extent cx="2543175" cy="1978025"/>
                  <wp:effectExtent l="0" t="0" r="9525" b="3175"/>
                  <wp:wrapTopAndBottom/>
                  <wp:docPr id="24" name="Imagen 24" descr="Audifonos Ortopedicos Para Sordos Mayor Calidad | Cuotas sin inter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udifonos Ortopedicos Para Sordos Mayor Calidad | Cuotas sin interé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2929" r="3149" b="3347"/>
                          <a:stretch/>
                        </pic:blipFill>
                        <pic:spPr bwMode="auto">
                          <a:xfrm>
                            <a:off x="0" y="0"/>
                            <a:ext cx="2543175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392D5938" w14:textId="77777777" w:rsidTr="000B7350">
        <w:tc>
          <w:tcPr>
            <w:tcW w:w="3797" w:type="dxa"/>
            <w:vAlign w:val="center"/>
          </w:tcPr>
          <w:p w14:paraId="1990853E" w14:textId="77777777" w:rsidR="00B02DF6" w:rsidRDefault="00B02DF6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Despertador Parlante </w:t>
            </w:r>
          </w:p>
        </w:tc>
        <w:tc>
          <w:tcPr>
            <w:tcW w:w="4816" w:type="dxa"/>
          </w:tcPr>
          <w:p w14:paraId="5854682D" w14:textId="77777777" w:rsidR="00B02DF6" w:rsidRDefault="00B02DF6" w:rsidP="003C7E82">
            <w:pPr>
              <w:spacing w:line="360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034550F" wp14:editId="392DB018">
                  <wp:extent cx="2428875" cy="1486714"/>
                  <wp:effectExtent l="0" t="0" r="0" b="0"/>
                  <wp:docPr id="27" name="Imagen 27" descr="Ripley - RELOJ DESPERTADOR DIGITAL PARLANTE INALAMBRICO RECARG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pley - RELOJ DESPERTADOR DIGITAL PARLANTE INALAMBRICO RECARGA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1" t="24709" r="9302" b="25291"/>
                          <a:stretch/>
                        </pic:blipFill>
                        <pic:spPr bwMode="auto">
                          <a:xfrm>
                            <a:off x="0" y="0"/>
                            <a:ext cx="2432017" cy="148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350" w:rsidRPr="000A604C" w14:paraId="3C0C79AE" w14:textId="77777777" w:rsidTr="000B7350">
        <w:tc>
          <w:tcPr>
            <w:tcW w:w="3797" w:type="dxa"/>
            <w:vAlign w:val="center"/>
          </w:tcPr>
          <w:p w14:paraId="1BC48F24" w14:textId="77777777" w:rsidR="00B02DF6" w:rsidRDefault="00B02DF6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4"/>
              </w:rPr>
              <w:t>Bastón Guiador</w:t>
            </w:r>
          </w:p>
        </w:tc>
        <w:tc>
          <w:tcPr>
            <w:tcW w:w="4816" w:type="dxa"/>
          </w:tcPr>
          <w:p w14:paraId="5EB40ABA" w14:textId="77777777" w:rsidR="00B02DF6" w:rsidRDefault="00B02DF6" w:rsidP="003C7E82">
            <w:pPr>
              <w:spacing w:line="360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2544" behindDoc="0" locked="0" layoutInCell="1" allowOverlap="1" wp14:anchorId="13F69C7F" wp14:editId="76DE7E9D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2540</wp:posOffset>
                  </wp:positionV>
                  <wp:extent cx="1228725" cy="2047875"/>
                  <wp:effectExtent l="0" t="0" r="9525" b="9525"/>
                  <wp:wrapSquare wrapText="bothSides"/>
                  <wp:docPr id="28" name="Imagen 28" descr="Ripley - BASTON NO VI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pley - BASTON NO VID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3" t="3863" r="20171" b="3863"/>
                          <a:stretch/>
                        </pic:blipFill>
                        <pic:spPr bwMode="auto">
                          <a:xfrm>
                            <a:off x="0" y="0"/>
                            <a:ext cx="12287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0EA60F80" w14:textId="77777777" w:rsidTr="000B7350">
        <w:tc>
          <w:tcPr>
            <w:tcW w:w="3797" w:type="dxa"/>
            <w:vAlign w:val="center"/>
          </w:tcPr>
          <w:p w14:paraId="45A4E892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Tablet</w:t>
            </w:r>
          </w:p>
        </w:tc>
        <w:tc>
          <w:tcPr>
            <w:tcW w:w="4816" w:type="dxa"/>
          </w:tcPr>
          <w:p w14:paraId="627AF324" w14:textId="77777777" w:rsidR="005236C5" w:rsidRDefault="003C7E82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6400" behindDoc="1" locked="0" layoutInCell="1" allowOverlap="1" wp14:anchorId="50AC3C01" wp14:editId="352074CD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132080</wp:posOffset>
                  </wp:positionV>
                  <wp:extent cx="2837180" cy="2015490"/>
                  <wp:effectExtent l="0" t="0" r="0" b="3810"/>
                  <wp:wrapTight wrapText="bothSides">
                    <wp:wrapPolygon edited="0">
                      <wp:start x="10442" y="0"/>
                      <wp:lineTo x="580" y="8166"/>
                      <wp:lineTo x="435" y="8779"/>
                      <wp:lineTo x="4496" y="16741"/>
                      <wp:lineTo x="1450" y="19803"/>
                      <wp:lineTo x="1595" y="20620"/>
                      <wp:lineTo x="5801" y="21233"/>
                      <wp:lineTo x="9282" y="21437"/>
                      <wp:lineTo x="11748" y="21437"/>
                      <wp:lineTo x="12328" y="21233"/>
                      <wp:lineTo x="18854" y="20008"/>
                      <wp:lineTo x="19289" y="18783"/>
                      <wp:lineTo x="18709" y="16741"/>
                      <wp:lineTo x="20304" y="16741"/>
                      <wp:lineTo x="21030" y="15516"/>
                      <wp:lineTo x="20739" y="13474"/>
                      <wp:lineTo x="19144" y="6941"/>
                      <wp:lineTo x="18564" y="3471"/>
                      <wp:lineTo x="11457" y="0"/>
                      <wp:lineTo x="10442" y="0"/>
                    </wp:wrapPolygon>
                  </wp:wrapTight>
                  <wp:docPr id="25" name="Imagen 25" descr="Lenovo Tab M10 (HD) | 25.65cms (10.1) HD family entertainment tablet |  Lenovo 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enovo Tab M10 (HD) | 25.65cms (10.1) HD family entertainment tablet |  Lenovo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8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CE9E92" w14:textId="77777777" w:rsidR="005236C5" w:rsidRPr="000A604C" w:rsidRDefault="005236C5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0B7350" w:rsidRPr="000A604C" w14:paraId="1165F8F5" w14:textId="77777777" w:rsidTr="000B7350">
        <w:tc>
          <w:tcPr>
            <w:tcW w:w="3797" w:type="dxa"/>
            <w:vAlign w:val="center"/>
          </w:tcPr>
          <w:p w14:paraId="13AD476B" w14:textId="77777777" w:rsidR="005236C5" w:rsidRPr="000A604C" w:rsidRDefault="005236C5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A301B7">
              <w:rPr>
                <w:rFonts w:ascii="Arial" w:eastAsia="Arial Unicode MS" w:hAnsi="Arial" w:cs="Arial"/>
                <w:bCs/>
                <w:sz w:val="24"/>
                <w:szCs w:val="24"/>
              </w:rPr>
              <w:lastRenderedPageBreak/>
              <w:t>Localizador GPS</w:t>
            </w:r>
          </w:p>
        </w:tc>
        <w:tc>
          <w:tcPr>
            <w:tcW w:w="4816" w:type="dxa"/>
          </w:tcPr>
          <w:p w14:paraId="799983E6" w14:textId="77777777" w:rsidR="005236C5" w:rsidRPr="000A604C" w:rsidRDefault="003C7E82" w:rsidP="005236C5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9472" behindDoc="1" locked="0" layoutInCell="1" allowOverlap="1" wp14:anchorId="2065F7CA" wp14:editId="680223B3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95250</wp:posOffset>
                  </wp:positionV>
                  <wp:extent cx="2028825" cy="2028825"/>
                  <wp:effectExtent l="0" t="0" r="9525" b="9525"/>
                  <wp:wrapTopAndBottom/>
                  <wp:docPr id="26" name="Imagen 26" descr="Localizador de personas con Alzhe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ocalizador de personas con Alzhe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350" w:rsidRPr="000A604C" w14:paraId="450198B4" w14:textId="77777777" w:rsidTr="000B7350">
        <w:tc>
          <w:tcPr>
            <w:tcW w:w="3797" w:type="dxa"/>
            <w:vAlign w:val="center"/>
          </w:tcPr>
          <w:p w14:paraId="100C7FC9" w14:textId="26B0BD91" w:rsidR="00A301B7" w:rsidRPr="000A604C" w:rsidRDefault="005E6572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  <w:highlight w:val="yellow"/>
              </w:rPr>
            </w:pPr>
            <w:r w:rsidRPr="00A301B7"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Audífono </w:t>
            </w:r>
            <w:r w:rsidR="00A301B7" w:rsidRPr="00A301B7">
              <w:rPr>
                <w:rFonts w:ascii="Arial" w:eastAsia="Arial Unicode MS" w:hAnsi="Arial" w:cs="Arial"/>
                <w:bCs/>
                <w:sz w:val="24"/>
                <w:szCs w:val="24"/>
              </w:rPr>
              <w:t>Protector Auditivo</w:t>
            </w:r>
          </w:p>
        </w:tc>
        <w:tc>
          <w:tcPr>
            <w:tcW w:w="4816" w:type="dxa"/>
          </w:tcPr>
          <w:p w14:paraId="4A8EFF03" w14:textId="77777777" w:rsidR="00A301B7" w:rsidRDefault="00A301B7" w:rsidP="005236C5">
            <w:pPr>
              <w:spacing w:line="360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5616" behindDoc="0" locked="0" layoutInCell="1" allowOverlap="1" wp14:anchorId="5CFDB9D5" wp14:editId="7E74F5AF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53340</wp:posOffset>
                  </wp:positionV>
                  <wp:extent cx="1828800" cy="1828800"/>
                  <wp:effectExtent l="0" t="0" r="0" b="0"/>
                  <wp:wrapSquare wrapText="bothSides"/>
                  <wp:docPr id="29" name="Imagen 29" descr="Protector auditivo Cintillo Shockwave FM-1A Getpro 16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tector auditivo Cintillo Shockwave FM-1A Getpro 16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D9EA62" w14:textId="77777777" w:rsidR="00A301B7" w:rsidRDefault="00A301B7" w:rsidP="005236C5">
            <w:pPr>
              <w:spacing w:line="360" w:lineRule="auto"/>
              <w:rPr>
                <w:noProof/>
                <w:lang w:eastAsia="es-CL"/>
              </w:rPr>
            </w:pPr>
          </w:p>
        </w:tc>
      </w:tr>
      <w:tr w:rsidR="00AE3ADF" w:rsidRPr="000A604C" w14:paraId="40337322" w14:textId="77777777" w:rsidTr="00AE3ADF">
        <w:trPr>
          <w:trHeight w:val="2890"/>
        </w:trPr>
        <w:tc>
          <w:tcPr>
            <w:tcW w:w="3797" w:type="dxa"/>
            <w:vAlign w:val="center"/>
          </w:tcPr>
          <w:p w14:paraId="0852D90F" w14:textId="702D5FC2" w:rsidR="00AE3ADF" w:rsidRPr="00A301B7" w:rsidRDefault="00AE3ADF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4"/>
              </w:rPr>
              <w:t>Silla de Ruedas Bariátrica</w:t>
            </w:r>
          </w:p>
        </w:tc>
        <w:tc>
          <w:tcPr>
            <w:tcW w:w="4816" w:type="dxa"/>
          </w:tcPr>
          <w:p w14:paraId="6D5DBD48" w14:textId="05BD9804" w:rsidR="00AE3ADF" w:rsidRDefault="00AE3ADF" w:rsidP="005236C5">
            <w:pPr>
              <w:spacing w:line="360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9F4BA1A" wp14:editId="30CDD82C">
                  <wp:extent cx="2657475" cy="2657475"/>
                  <wp:effectExtent l="0" t="0" r="9525" b="9525"/>
                  <wp:docPr id="33391623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ADF" w:rsidRPr="000A604C" w14:paraId="175E2EE2" w14:textId="77777777" w:rsidTr="00AE3ADF">
        <w:trPr>
          <w:trHeight w:val="2890"/>
        </w:trPr>
        <w:tc>
          <w:tcPr>
            <w:tcW w:w="3797" w:type="dxa"/>
            <w:vAlign w:val="center"/>
          </w:tcPr>
          <w:p w14:paraId="1470C290" w14:textId="64B28CBB" w:rsidR="00AE3ADF" w:rsidRDefault="00AE3ADF" w:rsidP="00257111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4"/>
              </w:rPr>
              <w:lastRenderedPageBreak/>
              <w:t xml:space="preserve">Coche Neurológico </w:t>
            </w:r>
          </w:p>
        </w:tc>
        <w:tc>
          <w:tcPr>
            <w:tcW w:w="4816" w:type="dxa"/>
          </w:tcPr>
          <w:p w14:paraId="44E4C4C9" w14:textId="3B515EAB" w:rsidR="00AE3ADF" w:rsidRDefault="00AE3ADF" w:rsidP="005236C5">
            <w:pPr>
              <w:spacing w:line="360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4BA2944" wp14:editId="09707BFD">
                  <wp:extent cx="2143125" cy="2143125"/>
                  <wp:effectExtent l="0" t="0" r="9525" b="9525"/>
                  <wp:docPr id="24827429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C08D4" w14:textId="77777777" w:rsidR="005236C5" w:rsidRPr="005236C5" w:rsidRDefault="005236C5" w:rsidP="005236C5">
      <w:pPr>
        <w:jc w:val="both"/>
        <w:rPr>
          <w:sz w:val="24"/>
        </w:rPr>
      </w:pPr>
    </w:p>
    <w:sectPr w:rsidR="005236C5" w:rsidRPr="005236C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A641A" w14:textId="77777777" w:rsidR="00782301" w:rsidRDefault="00782301" w:rsidP="00165F4D">
      <w:pPr>
        <w:spacing w:after="0" w:line="240" w:lineRule="auto"/>
      </w:pPr>
      <w:r>
        <w:separator/>
      </w:r>
    </w:p>
  </w:endnote>
  <w:endnote w:type="continuationSeparator" w:id="0">
    <w:p w14:paraId="1F1F7FB2" w14:textId="77777777" w:rsidR="00782301" w:rsidRDefault="00782301" w:rsidP="00165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DE55D" w14:textId="77777777" w:rsidR="00CE057C" w:rsidRDefault="00CE05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C013C" w14:textId="77777777" w:rsidR="00CE057C" w:rsidRDefault="00CE057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1DED6" w14:textId="77777777" w:rsidR="00CE057C" w:rsidRDefault="00CE05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A41F6" w14:textId="77777777" w:rsidR="00782301" w:rsidRDefault="00782301" w:rsidP="00165F4D">
      <w:pPr>
        <w:spacing w:after="0" w:line="240" w:lineRule="auto"/>
      </w:pPr>
      <w:r>
        <w:separator/>
      </w:r>
    </w:p>
  </w:footnote>
  <w:footnote w:type="continuationSeparator" w:id="0">
    <w:p w14:paraId="07ECB2A4" w14:textId="77777777" w:rsidR="00782301" w:rsidRDefault="00782301" w:rsidP="00165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94D1F" w14:textId="77777777" w:rsidR="00CE057C" w:rsidRDefault="00CE057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5340A" w14:textId="1CEE1E8C" w:rsidR="00CE057C" w:rsidRDefault="00CE057C">
    <w:pPr>
      <w:pStyle w:val="Encabezado"/>
    </w:pPr>
    <w:r>
      <w:rPr>
        <w:noProof/>
      </w:rPr>
      <w:drawing>
        <wp:inline distT="0" distB="0" distL="0" distR="0" wp14:anchorId="76168FC3" wp14:editId="3E251B4B">
          <wp:extent cx="1333048" cy="571500"/>
          <wp:effectExtent l="0" t="0" r="635" b="0"/>
          <wp:docPr id="814318729" name="Imagen 2" descr="Imagen que contiene 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318729" name="Imagen 2" descr="Imagen que contiene Interfaz de usuario gráfic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935" cy="575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5492A" w14:textId="77777777" w:rsidR="00CE057C" w:rsidRDefault="00CE057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6C5"/>
    <w:rsid w:val="0007487A"/>
    <w:rsid w:val="000B7350"/>
    <w:rsid w:val="00100DCA"/>
    <w:rsid w:val="00165F4D"/>
    <w:rsid w:val="00257111"/>
    <w:rsid w:val="003370C0"/>
    <w:rsid w:val="003C0E92"/>
    <w:rsid w:val="003C7E82"/>
    <w:rsid w:val="003E055C"/>
    <w:rsid w:val="004612F5"/>
    <w:rsid w:val="004705AF"/>
    <w:rsid w:val="00474183"/>
    <w:rsid w:val="004E2F43"/>
    <w:rsid w:val="005236C5"/>
    <w:rsid w:val="005E2657"/>
    <w:rsid w:val="005E6572"/>
    <w:rsid w:val="00626236"/>
    <w:rsid w:val="00782301"/>
    <w:rsid w:val="00796BED"/>
    <w:rsid w:val="00802BF7"/>
    <w:rsid w:val="009262D9"/>
    <w:rsid w:val="00950DE7"/>
    <w:rsid w:val="009553F4"/>
    <w:rsid w:val="00A16FD5"/>
    <w:rsid w:val="00A301B7"/>
    <w:rsid w:val="00A34AEF"/>
    <w:rsid w:val="00AE32C0"/>
    <w:rsid w:val="00AE3ADF"/>
    <w:rsid w:val="00B02DF6"/>
    <w:rsid w:val="00B96E24"/>
    <w:rsid w:val="00BA6E91"/>
    <w:rsid w:val="00BB18F2"/>
    <w:rsid w:val="00C21B3E"/>
    <w:rsid w:val="00CB4E4A"/>
    <w:rsid w:val="00CE057C"/>
    <w:rsid w:val="00D16C6F"/>
    <w:rsid w:val="00DC2945"/>
    <w:rsid w:val="00E31F16"/>
    <w:rsid w:val="00E57E28"/>
    <w:rsid w:val="00F02528"/>
    <w:rsid w:val="00F1036B"/>
    <w:rsid w:val="00F4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7656D"/>
  <w15:docId w15:val="{7E1BBFFA-1FC4-4B4A-82D9-E13ADC053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23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3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6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65F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5F4D"/>
  </w:style>
  <w:style w:type="paragraph" w:styleId="Piedepgina">
    <w:name w:val="footer"/>
    <w:basedOn w:val="Normal"/>
    <w:link w:val="PiedepginaCar"/>
    <w:uiPriority w:val="99"/>
    <w:unhideWhenUsed/>
    <w:rsid w:val="00165F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5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189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susan zurita</cp:lastModifiedBy>
  <cp:revision>4</cp:revision>
  <cp:lastPrinted>2023-04-14T16:21:00Z</cp:lastPrinted>
  <dcterms:created xsi:type="dcterms:W3CDTF">2025-03-17T14:33:00Z</dcterms:created>
  <dcterms:modified xsi:type="dcterms:W3CDTF">2025-03-27T14:45:00Z</dcterms:modified>
</cp:coreProperties>
</file>