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8E95" w14:textId="77777777" w:rsidR="009C6FFC" w:rsidRDefault="009C6FFC" w:rsidP="001E5B74">
      <w:pPr>
        <w:jc w:val="both"/>
      </w:pPr>
    </w:p>
    <w:p w14:paraId="1E7F37DD" w14:textId="77777777" w:rsidR="009C6FFC" w:rsidRPr="00730A43" w:rsidRDefault="009C6FFC" w:rsidP="009C6FF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30A43">
        <w:rPr>
          <w:rFonts w:ascii="Arial" w:hAnsi="Arial" w:cs="Arial"/>
          <w:b/>
          <w:iCs/>
          <w:sz w:val="24"/>
          <w:szCs w:val="24"/>
        </w:rPr>
        <w:t>LLAMADO A PRESENTACIÓN DE ANTECEDENTES</w:t>
      </w:r>
    </w:p>
    <w:p w14:paraId="118ED18F" w14:textId="762530C3" w:rsidR="009C6FFC" w:rsidRPr="007D6211" w:rsidRDefault="009C6FFC" w:rsidP="009C6FFC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7D6211">
        <w:rPr>
          <w:rFonts w:ascii="Calibri" w:hAnsi="Calibri" w:cs="Calibri"/>
          <w:iCs/>
          <w:sz w:val="24"/>
          <w:szCs w:val="24"/>
        </w:rPr>
        <w:t xml:space="preserve">La Ilustre Municipalidad de </w:t>
      </w:r>
      <w:r w:rsidR="0058618C">
        <w:rPr>
          <w:rFonts w:ascii="Calibri" w:hAnsi="Calibri" w:cs="Calibri"/>
          <w:iCs/>
          <w:sz w:val="24"/>
          <w:szCs w:val="24"/>
        </w:rPr>
        <w:t>Concepción</w:t>
      </w:r>
      <w:r w:rsidRPr="007D6211">
        <w:rPr>
          <w:rFonts w:ascii="Calibri" w:hAnsi="Calibri" w:cs="Calibri"/>
          <w:iCs/>
          <w:sz w:val="24"/>
          <w:szCs w:val="24"/>
        </w:rPr>
        <w:t xml:space="preserve">, en convenio con el Servicio Nacional de la Mujer y la Equidad de Género Región del Biobío, llama a presentar antecedentes para proveer el cargo </w:t>
      </w:r>
      <w:r w:rsidRPr="007D6211">
        <w:rPr>
          <w:rFonts w:ascii="Calibri" w:hAnsi="Calibri" w:cs="Calibri"/>
          <w:b/>
          <w:iCs/>
          <w:sz w:val="24"/>
          <w:szCs w:val="24"/>
        </w:rPr>
        <w:t>(1)</w:t>
      </w:r>
      <w:r w:rsidRPr="007D6211">
        <w:rPr>
          <w:rFonts w:ascii="Calibri" w:hAnsi="Calibri" w:cs="Calibri"/>
          <w:iCs/>
          <w:sz w:val="24"/>
          <w:szCs w:val="24"/>
        </w:rPr>
        <w:t xml:space="preserve"> de</w:t>
      </w:r>
      <w:r w:rsidR="006A3837">
        <w:rPr>
          <w:rFonts w:ascii="Calibri" w:hAnsi="Calibri" w:cs="Calibri"/>
          <w:iCs/>
          <w:sz w:val="24"/>
          <w:szCs w:val="24"/>
        </w:rPr>
        <w:t xml:space="preserve"> </w:t>
      </w:r>
      <w:r w:rsidR="00F12348">
        <w:rPr>
          <w:rFonts w:ascii="Calibri" w:hAnsi="Calibri" w:cs="Calibri"/>
          <w:b/>
          <w:bCs/>
          <w:iCs/>
          <w:sz w:val="24"/>
          <w:szCs w:val="24"/>
        </w:rPr>
        <w:t xml:space="preserve">Monitora/or Social. </w:t>
      </w:r>
    </w:p>
    <w:p w14:paraId="2F0A1E3C" w14:textId="77777777" w:rsidR="009C6FFC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4CB62B1A" w14:textId="135E617A" w:rsidR="003A478A" w:rsidRDefault="003A478A" w:rsidP="003A478A">
      <w:pPr>
        <w:spacing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  <w:lang w:val="es-CL"/>
        </w:rPr>
      </w:pPr>
      <w:bookmarkStart w:id="0" w:name="_Hlk171672690"/>
      <w:r w:rsidRPr="000C4017">
        <w:rPr>
          <w:rFonts w:ascii="Calibri" w:hAnsi="Calibri" w:cs="Calibri"/>
          <w:b/>
          <w:bCs/>
          <w:iCs/>
          <w:sz w:val="24"/>
          <w:szCs w:val="24"/>
          <w:lang w:val="es-ES"/>
        </w:rPr>
        <w:t>“</w:t>
      </w:r>
      <w:r w:rsidRPr="000C4017">
        <w:rPr>
          <w:rFonts w:ascii="Calibri" w:hAnsi="Calibri" w:cs="Calibri"/>
          <w:b/>
          <w:bCs/>
          <w:iCs/>
          <w:sz w:val="24"/>
          <w:szCs w:val="24"/>
          <w:lang w:val="es-CL"/>
        </w:rPr>
        <w:t>PROGRAMA ATENCIÓN INICIAL DE LAS VIOLENCIAS DE GÉNERO – CENTRO DE ATENCIÓN INICIAL”</w:t>
      </w:r>
      <w:bookmarkEnd w:id="0"/>
    </w:p>
    <w:p w14:paraId="29532AF0" w14:textId="77777777" w:rsidR="003A478A" w:rsidRPr="003A478A" w:rsidRDefault="003A478A" w:rsidP="003A478A">
      <w:pPr>
        <w:spacing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  <w:lang w:val="es-CL"/>
        </w:rPr>
      </w:pPr>
    </w:p>
    <w:p w14:paraId="3236C1FC" w14:textId="77777777" w:rsidR="009C6FFC" w:rsidRPr="007D6211" w:rsidRDefault="009C6FFC" w:rsidP="007C52D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REQUISITOS DEL CARGO</w:t>
      </w:r>
      <w:r w:rsidRPr="007D6211">
        <w:rPr>
          <w:rFonts w:ascii="Calibri" w:hAnsi="Calibri" w:cs="Calibri"/>
          <w:b/>
          <w:iCs/>
          <w:sz w:val="24"/>
          <w:szCs w:val="24"/>
        </w:rPr>
        <w:t>:</w:t>
      </w:r>
    </w:p>
    <w:p w14:paraId="28DD22FD" w14:textId="2E4C6C0E" w:rsidR="005D0AD5" w:rsidRDefault="005D0AD5" w:rsidP="007C52D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 xml:space="preserve">Título </w:t>
      </w:r>
      <w:r w:rsidR="00F12348">
        <w:rPr>
          <w:rFonts w:ascii="Calibri" w:hAnsi="Calibri" w:cs="Calibri"/>
          <w:sz w:val="24"/>
          <w:szCs w:val="24"/>
        </w:rPr>
        <w:t xml:space="preserve">Técnico y/o </w:t>
      </w:r>
      <w:r w:rsidRPr="007D6211">
        <w:rPr>
          <w:rFonts w:ascii="Calibri" w:hAnsi="Calibri" w:cs="Calibri"/>
          <w:sz w:val="24"/>
          <w:szCs w:val="24"/>
        </w:rPr>
        <w:t>profesional de</w:t>
      </w:r>
      <w:r w:rsidR="003A478A">
        <w:rPr>
          <w:rFonts w:ascii="Calibri" w:hAnsi="Calibri" w:cs="Calibri"/>
          <w:sz w:val="24"/>
          <w:szCs w:val="24"/>
        </w:rPr>
        <w:t xml:space="preserve"> </w:t>
      </w:r>
      <w:r w:rsidR="007C52DC">
        <w:rPr>
          <w:rFonts w:ascii="Calibri" w:hAnsi="Calibri" w:cs="Calibri"/>
          <w:sz w:val="24"/>
          <w:szCs w:val="24"/>
        </w:rPr>
        <w:t>Trabajador</w:t>
      </w:r>
      <w:r w:rsidR="00F12348">
        <w:rPr>
          <w:rFonts w:ascii="Calibri" w:hAnsi="Calibri" w:cs="Calibri"/>
          <w:sz w:val="24"/>
          <w:szCs w:val="24"/>
        </w:rPr>
        <w:t>a</w:t>
      </w:r>
      <w:r w:rsidR="007C52DC">
        <w:rPr>
          <w:rFonts w:ascii="Calibri" w:hAnsi="Calibri" w:cs="Calibri"/>
          <w:sz w:val="24"/>
          <w:szCs w:val="24"/>
        </w:rPr>
        <w:t>/r</w:t>
      </w:r>
      <w:r w:rsidR="00F12348">
        <w:rPr>
          <w:rFonts w:ascii="Calibri" w:hAnsi="Calibri" w:cs="Calibri"/>
          <w:sz w:val="24"/>
          <w:szCs w:val="24"/>
        </w:rPr>
        <w:t xml:space="preserve"> </w:t>
      </w:r>
      <w:r w:rsidR="007C52DC">
        <w:rPr>
          <w:rFonts w:ascii="Calibri" w:hAnsi="Calibri" w:cs="Calibri"/>
          <w:sz w:val="24"/>
          <w:szCs w:val="24"/>
        </w:rPr>
        <w:t>Social</w:t>
      </w:r>
      <w:r w:rsidR="00461E11">
        <w:rPr>
          <w:rFonts w:ascii="Calibri" w:hAnsi="Calibri" w:cs="Calibri"/>
          <w:sz w:val="24"/>
          <w:szCs w:val="24"/>
        </w:rPr>
        <w:t xml:space="preserve"> o título profesional de psicólogo/a</w:t>
      </w:r>
    </w:p>
    <w:p w14:paraId="4337FA19" w14:textId="5B4E7F4B" w:rsidR="003A478A" w:rsidRPr="003A478A" w:rsidRDefault="003A478A" w:rsidP="007C52DC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A478A">
        <w:rPr>
          <w:rFonts w:ascii="Calibri" w:hAnsi="Calibri" w:cs="Calibri"/>
          <w:sz w:val="24"/>
          <w:szCs w:val="24"/>
        </w:rPr>
        <w:t xml:space="preserve">Experiencia </w:t>
      </w:r>
      <w:r w:rsidRPr="003A478A">
        <w:rPr>
          <w:rFonts w:ascii="Calibri" w:hAnsi="Calibri" w:cs="Calibri"/>
          <w:b/>
          <w:bCs/>
          <w:sz w:val="24"/>
          <w:szCs w:val="24"/>
        </w:rPr>
        <w:t>mínim</w:t>
      </w:r>
      <w:r w:rsidR="007C52DC">
        <w:rPr>
          <w:rFonts w:ascii="Calibri" w:hAnsi="Calibri" w:cs="Calibri"/>
          <w:b/>
          <w:bCs/>
          <w:sz w:val="24"/>
          <w:szCs w:val="24"/>
        </w:rPr>
        <w:t>a</w:t>
      </w:r>
      <w:r w:rsidRPr="003A478A">
        <w:rPr>
          <w:rFonts w:ascii="Calibri" w:hAnsi="Calibri" w:cs="Calibri"/>
          <w:b/>
          <w:bCs/>
          <w:sz w:val="24"/>
          <w:szCs w:val="24"/>
        </w:rPr>
        <w:t xml:space="preserve"> un año</w:t>
      </w:r>
      <w:r w:rsidRPr="003A478A">
        <w:rPr>
          <w:rFonts w:ascii="Calibri" w:hAnsi="Calibri" w:cs="Calibri"/>
          <w:sz w:val="24"/>
          <w:szCs w:val="24"/>
        </w:rPr>
        <w:t xml:space="preserve"> en intervención con familias vulnerables y /o mujeres </w:t>
      </w:r>
      <w:r>
        <w:rPr>
          <w:rFonts w:ascii="Calibri" w:hAnsi="Calibri" w:cs="Calibri"/>
          <w:sz w:val="24"/>
          <w:szCs w:val="24"/>
        </w:rPr>
        <w:t>sobrevivientes</w:t>
      </w:r>
      <w:r w:rsidRPr="003A478A">
        <w:rPr>
          <w:rFonts w:ascii="Calibri" w:hAnsi="Calibri" w:cs="Calibri"/>
          <w:sz w:val="24"/>
          <w:szCs w:val="24"/>
        </w:rPr>
        <w:t xml:space="preserve"> de violencia de género e intrafamiliar, que considere intervención en crisis de primer orden y manejo de intervención grupal.</w:t>
      </w:r>
    </w:p>
    <w:p w14:paraId="46941955" w14:textId="7777777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Deseable experiencia en trabajo comunitario.</w:t>
      </w:r>
    </w:p>
    <w:p w14:paraId="3A9C9F0E" w14:textId="7777777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Deseable especialización en género.</w:t>
      </w:r>
    </w:p>
    <w:p w14:paraId="258EB960" w14:textId="7777777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Deseable especialización en violencias de género.</w:t>
      </w:r>
    </w:p>
    <w:p w14:paraId="6F6A50D1" w14:textId="7777777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Deseable conocimiento en metodologías participativas de aprendizaje.</w:t>
      </w:r>
    </w:p>
    <w:p w14:paraId="5CAB63ED" w14:textId="7777777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Deseable experiencia en trabajo en redes y/u organizaciones locales.</w:t>
      </w:r>
    </w:p>
    <w:p w14:paraId="36255AA2" w14:textId="3773D567" w:rsidR="005D0AD5" w:rsidRPr="007D6211" w:rsidRDefault="005D0AD5" w:rsidP="007C52D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D6211">
        <w:rPr>
          <w:rFonts w:ascii="Calibri" w:hAnsi="Calibri" w:cs="Calibri"/>
          <w:sz w:val="24"/>
          <w:szCs w:val="24"/>
        </w:rPr>
        <w:t>Jornada completa y con disponibilidad</w:t>
      </w:r>
      <w:r w:rsidR="003A478A">
        <w:rPr>
          <w:rFonts w:ascii="Calibri" w:hAnsi="Calibri" w:cs="Calibri"/>
          <w:sz w:val="24"/>
          <w:szCs w:val="24"/>
        </w:rPr>
        <w:t xml:space="preserve"> para posibles turnos. </w:t>
      </w:r>
    </w:p>
    <w:p w14:paraId="5212C308" w14:textId="77777777" w:rsidR="005D0AD5" w:rsidRPr="007D6211" w:rsidRDefault="005D0AD5" w:rsidP="007C52DC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sz w:val="24"/>
          <w:szCs w:val="24"/>
        </w:rPr>
        <w:t xml:space="preserve">Deseables conocimientos de la Ley N° 20.066 y sobre las Convenciones Internacionales relacionadas con la Violencia Contra las Mujeres. </w:t>
      </w:r>
    </w:p>
    <w:p w14:paraId="34D0DD01" w14:textId="77777777" w:rsidR="005D0AD5" w:rsidRPr="007D6211" w:rsidRDefault="005D0AD5" w:rsidP="007C52DC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7D6211">
        <w:rPr>
          <w:rFonts w:ascii="Calibri" w:hAnsi="Calibri" w:cs="Calibri"/>
          <w:iCs/>
          <w:sz w:val="24"/>
          <w:szCs w:val="24"/>
        </w:rPr>
        <w:t>Conocimiento y manejo de tecnologías en computación y programas informáticos básicos a nivel usuario/a (Excel, Power Point, Word, etc.)</w:t>
      </w:r>
    </w:p>
    <w:p w14:paraId="4BBB33B3" w14:textId="77777777" w:rsidR="005D0AD5" w:rsidRPr="007D6211" w:rsidRDefault="005D0AD5" w:rsidP="007C52DC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7D6211">
        <w:rPr>
          <w:rFonts w:ascii="Calibri" w:hAnsi="Calibri" w:cs="Calibri"/>
          <w:iCs/>
          <w:sz w:val="24"/>
          <w:szCs w:val="24"/>
        </w:rPr>
        <w:t>No haber tenido una evaluación deficiente en cargo similar en programas SernamEG.</w:t>
      </w:r>
    </w:p>
    <w:p w14:paraId="63F089E6" w14:textId="77777777" w:rsidR="009C6FFC" w:rsidRPr="00F12348" w:rsidRDefault="009C6FFC" w:rsidP="009C6FFC">
      <w:pPr>
        <w:pStyle w:val="Prrafodelista"/>
        <w:jc w:val="both"/>
        <w:rPr>
          <w:rFonts w:ascii="Calibri" w:hAnsi="Calibri" w:cs="Calibri"/>
          <w:sz w:val="2"/>
          <w:szCs w:val="2"/>
        </w:rPr>
      </w:pPr>
    </w:p>
    <w:p w14:paraId="4EEDC366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DOCUMENTOS A PRESENTAR:</w:t>
      </w:r>
    </w:p>
    <w:p w14:paraId="1B9027DE" w14:textId="77777777" w:rsidR="005D0AD5" w:rsidRPr="007D6211" w:rsidRDefault="005D0AD5" w:rsidP="005D0AD5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Curriculum vitae con referencias.</w:t>
      </w:r>
    </w:p>
    <w:p w14:paraId="04563B08" w14:textId="77777777" w:rsidR="005D0AD5" w:rsidRPr="007D6211" w:rsidRDefault="005D0AD5" w:rsidP="005D0AD5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 xml:space="preserve">Certificado o documentación que acredite experiencia laboral. </w:t>
      </w:r>
    </w:p>
    <w:p w14:paraId="7B234B0A" w14:textId="77777777" w:rsidR="005D0AD5" w:rsidRPr="007D6211" w:rsidRDefault="005D0AD5" w:rsidP="005D0AD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 xml:space="preserve">Fotocopia simple de título profesional. </w:t>
      </w:r>
    </w:p>
    <w:p w14:paraId="1402B420" w14:textId="77777777" w:rsidR="005D0AD5" w:rsidRPr="007D6211" w:rsidRDefault="005D0AD5" w:rsidP="005D0AD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Fotocopia simple de perfeccionamientos (seminarios, cursos, diplomas, magister).</w:t>
      </w:r>
    </w:p>
    <w:p w14:paraId="46C4DBE8" w14:textId="77777777" w:rsidR="005D0AD5" w:rsidRPr="007D6211" w:rsidRDefault="005D0AD5" w:rsidP="005D0AD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Fotocopia cédula de identidad ambos lados.</w:t>
      </w:r>
    </w:p>
    <w:p w14:paraId="09353A89" w14:textId="6BE42C8F" w:rsidR="005D0AD5" w:rsidRPr="007D6211" w:rsidRDefault="005D0AD5" w:rsidP="005D0AD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Certificado de antecedentes</w:t>
      </w:r>
      <w:r w:rsidR="0037231C">
        <w:rPr>
          <w:rFonts w:ascii="Calibri" w:hAnsi="Calibri" w:cs="Calibri"/>
          <w:bCs/>
          <w:iCs/>
          <w:sz w:val="24"/>
          <w:szCs w:val="24"/>
        </w:rPr>
        <w:t xml:space="preserve"> para fines especiales</w:t>
      </w:r>
      <w:r w:rsidR="00EA405A">
        <w:rPr>
          <w:rFonts w:ascii="Calibri" w:hAnsi="Calibri" w:cs="Calibri"/>
          <w:bCs/>
          <w:iCs/>
          <w:sz w:val="24"/>
          <w:szCs w:val="24"/>
        </w:rPr>
        <w:t xml:space="preserve"> no superior a </w:t>
      </w:r>
      <w:r w:rsidR="007C52DC">
        <w:rPr>
          <w:rFonts w:ascii="Calibri" w:hAnsi="Calibri" w:cs="Calibri"/>
          <w:bCs/>
          <w:iCs/>
          <w:sz w:val="24"/>
          <w:szCs w:val="24"/>
        </w:rPr>
        <w:t>3</w:t>
      </w:r>
      <w:r w:rsidR="00EA405A">
        <w:rPr>
          <w:rFonts w:ascii="Calibri" w:hAnsi="Calibri" w:cs="Calibri"/>
          <w:bCs/>
          <w:iCs/>
          <w:sz w:val="24"/>
          <w:szCs w:val="24"/>
        </w:rPr>
        <w:t>0 días</w:t>
      </w:r>
      <w:r w:rsidR="0037231C">
        <w:rPr>
          <w:rFonts w:ascii="Calibri" w:hAnsi="Calibri" w:cs="Calibri"/>
          <w:bCs/>
          <w:iCs/>
          <w:sz w:val="24"/>
          <w:szCs w:val="24"/>
        </w:rPr>
        <w:t>.</w:t>
      </w:r>
    </w:p>
    <w:p w14:paraId="6F0EB905" w14:textId="52F52B92" w:rsidR="0037231C" w:rsidRDefault="003A478A" w:rsidP="005D0AD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Certificado</w:t>
      </w:r>
      <w:r w:rsidR="008B388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37231C">
        <w:rPr>
          <w:rFonts w:ascii="Calibri" w:hAnsi="Calibri" w:cs="Calibri"/>
          <w:bCs/>
          <w:iCs/>
          <w:sz w:val="24"/>
          <w:szCs w:val="24"/>
        </w:rPr>
        <w:t>de inhabilidades para trabajar con menores de edad.</w:t>
      </w:r>
    </w:p>
    <w:p w14:paraId="4ACC0AAC" w14:textId="524BD6E2" w:rsidR="00AE6C03" w:rsidRPr="001E5B74" w:rsidRDefault="003A478A" w:rsidP="001E5B74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bookmarkStart w:id="1" w:name="_Hlk171674978"/>
      <w:r w:rsidRPr="003A478A">
        <w:rPr>
          <w:rFonts w:ascii="Calibri" w:hAnsi="Calibri" w:cs="Calibri"/>
          <w:bCs/>
          <w:iCs/>
          <w:sz w:val="24"/>
          <w:szCs w:val="24"/>
        </w:rPr>
        <w:t>Certificado de Inhabilidades por maltrato relevante</w:t>
      </w:r>
      <w:bookmarkEnd w:id="1"/>
      <w:r w:rsidR="001E5B74">
        <w:rPr>
          <w:rFonts w:ascii="Calibri" w:hAnsi="Calibri" w:cs="Calibri"/>
          <w:bCs/>
          <w:iCs/>
          <w:sz w:val="24"/>
          <w:szCs w:val="24"/>
        </w:rPr>
        <w:t>.</w:t>
      </w:r>
    </w:p>
    <w:p w14:paraId="1B2466F5" w14:textId="77777777" w:rsidR="003A478A" w:rsidRDefault="003A478A" w:rsidP="004C102B">
      <w:pPr>
        <w:spacing w:after="0" w:line="276" w:lineRule="auto"/>
        <w:ind w:left="720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25E48D1" w14:textId="77777777" w:rsidR="003A478A" w:rsidRDefault="003A478A" w:rsidP="003A478A">
      <w:pPr>
        <w:spacing w:after="0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1EF133B" w14:textId="77777777" w:rsidR="00F12348" w:rsidRDefault="00F12348" w:rsidP="003A478A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F0E163E" w14:textId="46B752C4" w:rsidR="003A478A" w:rsidRPr="003A478A" w:rsidRDefault="003A478A" w:rsidP="003A478A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3A478A">
        <w:rPr>
          <w:rFonts w:ascii="Calibri" w:hAnsi="Calibri" w:cs="Calibri"/>
          <w:b/>
          <w:iCs/>
          <w:sz w:val="24"/>
          <w:szCs w:val="24"/>
          <w:u w:val="single"/>
        </w:rPr>
        <w:t>HABILIDADES:</w:t>
      </w:r>
    </w:p>
    <w:p w14:paraId="3C3C1E54" w14:textId="06F5A15C" w:rsidR="009C6FFC" w:rsidRPr="003A478A" w:rsidRDefault="003A478A" w:rsidP="003A478A">
      <w:pPr>
        <w:spacing w:after="0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Asertividad, empatía y respeto por las personas. Orientación a la calidad, preocupación por los resultados y capacidad crítica. Capacidad de planificación</w:t>
      </w:r>
      <w:r w:rsidR="001E5B74">
        <w:rPr>
          <w:rFonts w:ascii="Calibri" w:hAnsi="Calibri" w:cs="Calibri"/>
          <w:bCs/>
          <w:iCs/>
          <w:sz w:val="24"/>
          <w:szCs w:val="24"/>
        </w:rPr>
        <w:t>, gestión de tiempo</w:t>
      </w:r>
      <w:r w:rsidRPr="003A478A">
        <w:rPr>
          <w:rFonts w:ascii="Calibri" w:hAnsi="Calibri" w:cs="Calibri"/>
          <w:bCs/>
          <w:iCs/>
          <w:sz w:val="24"/>
          <w:szCs w:val="24"/>
        </w:rPr>
        <w:t xml:space="preserve"> y organización de las tareas a desarrollar. Iniciativa, creatividad y flexibilidad</w:t>
      </w:r>
      <w:r w:rsidR="001E5B74">
        <w:rPr>
          <w:rFonts w:ascii="Calibri" w:hAnsi="Calibri" w:cs="Calibri"/>
          <w:bCs/>
          <w:iCs/>
          <w:sz w:val="24"/>
          <w:szCs w:val="24"/>
        </w:rPr>
        <w:t xml:space="preserve">. </w:t>
      </w:r>
      <w:r w:rsidRPr="003A478A">
        <w:rPr>
          <w:rFonts w:ascii="Calibri" w:hAnsi="Calibri" w:cs="Calibri"/>
          <w:bCs/>
          <w:iCs/>
          <w:sz w:val="24"/>
          <w:szCs w:val="24"/>
        </w:rPr>
        <w:t>Utilización de conocimientos y experiencia en su ámbito de trabajo. Actitud de colaboración, resolución de conflictos, solidaridad y respeto hacia el trabajo de otros. Disposición al trabajo en red y en terreno para apoyar el proceso de intervención de la población atendida.</w:t>
      </w:r>
    </w:p>
    <w:p w14:paraId="65D8DD0A" w14:textId="4F4FCD6F" w:rsidR="003B2AEE" w:rsidRPr="00F12348" w:rsidRDefault="003B2AEE" w:rsidP="003A478A">
      <w:pPr>
        <w:spacing w:after="0"/>
        <w:jc w:val="both"/>
        <w:rPr>
          <w:rFonts w:ascii="Calibri" w:hAnsi="Calibri" w:cs="Calibri"/>
          <w:b/>
          <w:iCs/>
          <w:sz w:val="12"/>
          <w:szCs w:val="12"/>
          <w:u w:val="single"/>
        </w:rPr>
      </w:pPr>
    </w:p>
    <w:p w14:paraId="76079C7C" w14:textId="0C1D4C43" w:rsidR="003A478A" w:rsidRPr="003A478A" w:rsidRDefault="009C6FFC" w:rsidP="003A478A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FUNCIONES:</w:t>
      </w:r>
    </w:p>
    <w:p w14:paraId="4F1CE7AB" w14:textId="77777777" w:rsidR="001E5B74" w:rsidRDefault="001E5B74" w:rsidP="001E5B74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14:paraId="5E7FE4C7" w14:textId="183BF46E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F12348">
        <w:rPr>
          <w:rFonts w:ascii="Calibri" w:hAnsi="Calibri" w:cs="Calibri"/>
          <w:sz w:val="24"/>
          <w:szCs w:val="24"/>
        </w:rPr>
        <w:t>Apoyo en participar de las reuniones de equipo y aportar en el análisis de los casos complejos.</w:t>
      </w:r>
    </w:p>
    <w:p w14:paraId="38F73034" w14:textId="77777777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Apoyo en coordinarse con el programa de Prevención en VCM y colaborar en las acciones que se acuerden con la Encargada/o de Prevención, que corresponda al territorio.</w:t>
      </w:r>
    </w:p>
    <w:p w14:paraId="7E010F2E" w14:textId="528519DC" w:rsidR="00F12348" w:rsidRPr="00F12348" w:rsidRDefault="001E5B74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R</w:t>
      </w:r>
      <w:r w:rsidR="00F12348" w:rsidRPr="00F12348">
        <w:rPr>
          <w:rFonts w:ascii="Calibri" w:hAnsi="Calibri" w:cs="Calibri"/>
          <w:sz w:val="24"/>
          <w:szCs w:val="24"/>
          <w:lang w:val="es-CL"/>
        </w:rPr>
        <w:t>ealizar entrevistas de primer apoyo, orientación e información a mujeres consultantes y gestionar derivaciones a dispositivos o programas SernamEG.</w:t>
      </w:r>
    </w:p>
    <w:p w14:paraId="09B0652E" w14:textId="13B56619" w:rsidR="00F12348" w:rsidRPr="00F12348" w:rsidRDefault="001E5B74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R</w:t>
      </w:r>
      <w:r w:rsidR="00F12348" w:rsidRPr="00F12348">
        <w:rPr>
          <w:rFonts w:ascii="Calibri" w:hAnsi="Calibri" w:cs="Calibri"/>
          <w:sz w:val="24"/>
          <w:szCs w:val="24"/>
          <w:lang w:val="es-CL"/>
        </w:rPr>
        <w:t>ealizar primera acogida a mujeres que consultan en caso de emergencia.</w:t>
      </w:r>
    </w:p>
    <w:p w14:paraId="4F2646CA" w14:textId="77777777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Apoyo en brindar atención individual a las mujeres que consultan.</w:t>
      </w:r>
    </w:p>
    <w:p w14:paraId="0A768C40" w14:textId="77777777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Apoyo en acompañar los grupos de mujeres y/o de ayuda mutua.</w:t>
      </w:r>
    </w:p>
    <w:p w14:paraId="00EF3710" w14:textId="1D5480F8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Apoyo en el trabajo con las redes institucionales del C</w:t>
      </w:r>
      <w:r>
        <w:rPr>
          <w:rFonts w:ascii="Calibri" w:hAnsi="Calibri" w:cs="Calibri"/>
          <w:sz w:val="24"/>
          <w:szCs w:val="24"/>
          <w:lang w:val="es-CL"/>
        </w:rPr>
        <w:t>DM</w:t>
      </w:r>
      <w:r w:rsidRPr="00F12348">
        <w:rPr>
          <w:rFonts w:ascii="Calibri" w:hAnsi="Calibri" w:cs="Calibri"/>
          <w:sz w:val="24"/>
          <w:szCs w:val="24"/>
          <w:lang w:val="es-CL"/>
        </w:rPr>
        <w:t>, cuando corresponda.</w:t>
      </w:r>
    </w:p>
    <w:p w14:paraId="7420230C" w14:textId="391CDB23" w:rsidR="00F12348" w:rsidRDefault="001E5B74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M</w:t>
      </w:r>
      <w:r w:rsidR="00F12348" w:rsidRPr="00F12348">
        <w:rPr>
          <w:rFonts w:ascii="Calibri" w:hAnsi="Calibri" w:cs="Calibri"/>
          <w:sz w:val="24"/>
          <w:szCs w:val="24"/>
          <w:lang w:val="es-CL"/>
        </w:rPr>
        <w:t>antener de un sistema de registro organizado de las acciones de prevención según formato que defina SernamEG, para los análisis estadísticos pertinentes.</w:t>
      </w:r>
    </w:p>
    <w:p w14:paraId="17E5972D" w14:textId="70C9C390" w:rsidR="001E5B74" w:rsidRDefault="001E5B74" w:rsidP="001E5B74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 xml:space="preserve">Realizar evaluación y gestión de riesgo de casos complejos. </w:t>
      </w:r>
    </w:p>
    <w:p w14:paraId="199092B3" w14:textId="2290B576" w:rsidR="001E5B74" w:rsidRPr="001E5B74" w:rsidRDefault="001E5B74" w:rsidP="001E5B74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>
        <w:rPr>
          <w:rFonts w:ascii="Calibri" w:hAnsi="Calibri" w:cs="Calibri"/>
          <w:sz w:val="24"/>
          <w:szCs w:val="24"/>
          <w:lang w:val="es-CL"/>
        </w:rPr>
        <w:t>Realizar monitoreos y seguimientos según plazos establecidos por nivel de riesgo.</w:t>
      </w:r>
    </w:p>
    <w:p w14:paraId="0FED7315" w14:textId="77777777" w:rsidR="00F12348" w:rsidRPr="00F12348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s-CL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Apoyo en participar de espacios de cuidado de equipo que permita un trabajo emocional y corporal aliviado, para entregar una atención de calidad a las mujeres, desarrollando condiciones.</w:t>
      </w:r>
    </w:p>
    <w:p w14:paraId="2B9F3010" w14:textId="2364A50D" w:rsidR="00F12348" w:rsidRPr="007C52DC" w:rsidRDefault="00F12348" w:rsidP="00F12348">
      <w:pPr>
        <w:pStyle w:val="Prrafodelist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F12348">
        <w:rPr>
          <w:rFonts w:ascii="Calibri" w:hAnsi="Calibri" w:cs="Calibri"/>
          <w:sz w:val="24"/>
          <w:szCs w:val="24"/>
          <w:lang w:val="es-CL"/>
        </w:rPr>
        <w:t>Participar y desarrollar todas las actividades o tareas conexas o relacionados con los servicios contratados.</w:t>
      </w:r>
    </w:p>
    <w:p w14:paraId="01ABE0A6" w14:textId="6EFE708B" w:rsidR="005C6F61" w:rsidRDefault="005C6F61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CONDICIONES DE TRABAJO:</w:t>
      </w:r>
    </w:p>
    <w:p w14:paraId="6C0252BE" w14:textId="3AD52B1A" w:rsidR="005C6F61" w:rsidRPr="0058618C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Remuneración</w:t>
      </w:r>
      <w:r w:rsidRPr="0058618C">
        <w:rPr>
          <w:rFonts w:ascii="Calibri" w:hAnsi="Calibri" w:cs="Calibri"/>
          <w:b/>
          <w:iCs/>
          <w:sz w:val="24"/>
          <w:szCs w:val="24"/>
        </w:rPr>
        <w:t>:</w:t>
      </w:r>
      <w:r w:rsidR="001E5B74" w:rsidRPr="0058618C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58618C">
        <w:rPr>
          <w:rFonts w:ascii="Calibri" w:hAnsi="Calibri" w:cs="Calibri"/>
          <w:b/>
          <w:sz w:val="24"/>
          <w:szCs w:val="24"/>
        </w:rPr>
        <w:t>$</w:t>
      </w:r>
      <w:r w:rsidR="00D10367">
        <w:rPr>
          <w:rFonts w:ascii="Calibri" w:hAnsi="Calibri" w:cs="Calibri"/>
          <w:b/>
          <w:sz w:val="24"/>
          <w:szCs w:val="24"/>
        </w:rPr>
        <w:t>1.015</w:t>
      </w:r>
      <w:r w:rsidR="001E5B74" w:rsidRPr="0058618C">
        <w:rPr>
          <w:rFonts w:ascii="Calibri" w:hAnsi="Calibri" w:cs="Calibri"/>
          <w:b/>
          <w:sz w:val="24"/>
          <w:szCs w:val="24"/>
        </w:rPr>
        <w:t>.</w:t>
      </w:r>
      <w:r w:rsidR="00D10367">
        <w:rPr>
          <w:rFonts w:ascii="Calibri" w:hAnsi="Calibri" w:cs="Calibri"/>
          <w:b/>
          <w:sz w:val="24"/>
          <w:szCs w:val="24"/>
        </w:rPr>
        <w:t>825</w:t>
      </w:r>
      <w:r w:rsidR="001E5B74" w:rsidRPr="0058618C">
        <w:rPr>
          <w:rFonts w:ascii="Calibri" w:hAnsi="Calibri" w:cs="Calibri"/>
          <w:b/>
          <w:sz w:val="24"/>
          <w:szCs w:val="24"/>
        </w:rPr>
        <w:t xml:space="preserve"> </w:t>
      </w:r>
      <w:r w:rsidRPr="0058618C">
        <w:rPr>
          <w:rFonts w:ascii="Calibri" w:hAnsi="Calibri" w:cs="Calibri"/>
          <w:bCs/>
          <w:sz w:val="24"/>
          <w:szCs w:val="24"/>
        </w:rPr>
        <w:t>(</w:t>
      </w:r>
      <w:r w:rsidR="001E5B74" w:rsidRPr="0058618C">
        <w:rPr>
          <w:rFonts w:ascii="Calibri" w:hAnsi="Calibri" w:cs="Calibri"/>
          <w:bCs/>
          <w:sz w:val="24"/>
          <w:szCs w:val="24"/>
        </w:rPr>
        <w:t>b</w:t>
      </w:r>
      <w:r w:rsidRPr="0058618C">
        <w:rPr>
          <w:rFonts w:ascii="Calibri" w:hAnsi="Calibri" w:cs="Calibri"/>
          <w:bCs/>
          <w:sz w:val="24"/>
          <w:szCs w:val="24"/>
        </w:rPr>
        <w:t>ruto)</w:t>
      </w:r>
    </w:p>
    <w:p w14:paraId="0862EBA7" w14:textId="6454E68F" w:rsidR="005C6F61" w:rsidRPr="0058618C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Jornada Completa</w:t>
      </w:r>
    </w:p>
    <w:p w14:paraId="1B887918" w14:textId="3DAFB049" w:rsidR="005C6F61" w:rsidRPr="0058618C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Modalidad Honorarios</w:t>
      </w:r>
    </w:p>
    <w:p w14:paraId="21EE47FA" w14:textId="709FBD66" w:rsidR="008812CB" w:rsidRPr="0058618C" w:rsidRDefault="008812CB" w:rsidP="00245FA3">
      <w:pPr>
        <w:spacing w:after="0" w:line="240" w:lineRule="auto"/>
        <w:ind w:left="360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4C6C7B04" w14:textId="77777777" w:rsidR="00245FA3" w:rsidRDefault="00245FA3" w:rsidP="00245FA3">
      <w:pPr>
        <w:spacing w:after="0" w:line="240" w:lineRule="auto"/>
        <w:ind w:left="360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4CF9B28B" w14:textId="77777777" w:rsidR="00245FA3" w:rsidRPr="00245FA3" w:rsidRDefault="00245FA3" w:rsidP="00245FA3">
      <w:pPr>
        <w:spacing w:after="0" w:line="240" w:lineRule="auto"/>
        <w:ind w:left="360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41372DB2" w14:textId="77777777" w:rsidR="003B2AEE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14"/>
          <w:szCs w:val="14"/>
          <w:u w:val="single"/>
        </w:rPr>
      </w:pPr>
    </w:p>
    <w:p w14:paraId="0386EFAE" w14:textId="77777777" w:rsidR="00F12348" w:rsidRDefault="00F12348" w:rsidP="005C6F61">
      <w:pPr>
        <w:spacing w:after="0" w:line="240" w:lineRule="auto"/>
        <w:jc w:val="both"/>
        <w:rPr>
          <w:rFonts w:ascii="Calibri" w:hAnsi="Calibri" w:cs="Calibri"/>
          <w:b/>
          <w:iCs/>
          <w:sz w:val="14"/>
          <w:szCs w:val="14"/>
          <w:u w:val="single"/>
        </w:rPr>
      </w:pPr>
    </w:p>
    <w:p w14:paraId="6D818C8E" w14:textId="77777777" w:rsidR="00F12348" w:rsidRDefault="00F12348" w:rsidP="005C6F61">
      <w:pPr>
        <w:spacing w:after="0" w:line="240" w:lineRule="auto"/>
        <w:jc w:val="both"/>
        <w:rPr>
          <w:rFonts w:ascii="Calibri" w:hAnsi="Calibri" w:cs="Calibri"/>
          <w:b/>
          <w:iCs/>
          <w:sz w:val="14"/>
          <w:szCs w:val="14"/>
          <w:u w:val="single"/>
        </w:rPr>
      </w:pPr>
    </w:p>
    <w:p w14:paraId="1FD452CA" w14:textId="77777777" w:rsidR="00F12348" w:rsidRPr="002D4938" w:rsidRDefault="00F12348" w:rsidP="005C6F61">
      <w:pPr>
        <w:spacing w:after="0" w:line="240" w:lineRule="auto"/>
        <w:jc w:val="both"/>
        <w:rPr>
          <w:rFonts w:ascii="Calibri" w:hAnsi="Calibri" w:cs="Calibri"/>
          <w:b/>
          <w:iCs/>
          <w:sz w:val="14"/>
          <w:szCs w:val="14"/>
          <w:u w:val="single"/>
        </w:rPr>
      </w:pPr>
    </w:p>
    <w:p w14:paraId="7FA823EC" w14:textId="77777777" w:rsidR="005C6F61" w:rsidRDefault="005C6F61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RECEPCIÓN DE ANTECEDENTES:</w:t>
      </w:r>
    </w:p>
    <w:p w14:paraId="2B7553E8" w14:textId="77777777" w:rsidR="005C6F61" w:rsidRPr="002439B3" w:rsidRDefault="005C6F61" w:rsidP="005C6F61">
      <w:pPr>
        <w:spacing w:after="0" w:line="240" w:lineRule="auto"/>
        <w:jc w:val="both"/>
        <w:rPr>
          <w:rFonts w:ascii="Calibri" w:hAnsi="Calibri" w:cs="Calibri"/>
          <w:bCs/>
          <w:iCs/>
          <w:sz w:val="14"/>
          <w:szCs w:val="14"/>
        </w:rPr>
      </w:pPr>
    </w:p>
    <w:p w14:paraId="3343270F" w14:textId="0F0E58D3" w:rsidR="002439B3" w:rsidRPr="0058618C" w:rsidRDefault="002439B3" w:rsidP="002439B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bookmarkStart w:id="2" w:name="_Hlk221095979"/>
      <w:bookmarkStart w:id="3" w:name="_Hlk221095929"/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De forma física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: Deben ser entregados en la Oficina de Partes 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ubicada en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 O’Higgins 525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tercer piso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, edificio consistorial de la Ilustre Municipalidad de 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Concepción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de 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09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: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0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0 a 13: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0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0 horas</w:t>
      </w:r>
      <w:bookmarkEnd w:id="2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. Los documentos deben ir en un sobre cerrado, con el nombre completo</w:t>
      </w:r>
      <w:r w:rsidR="00245FA3"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cargo</w:t>
      </w:r>
      <w:r w:rsidR="00245FA3"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y Programa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al que se postula </w:t>
      </w:r>
      <w:bookmarkStart w:id="4" w:name="_Hlk173740487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claramente indicados</w:t>
      </w:r>
      <w:bookmarkEnd w:id="4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.</w:t>
      </w:r>
    </w:p>
    <w:p w14:paraId="6E4735CA" w14:textId="556F6F5F" w:rsidR="002439B3" w:rsidRPr="0058618C" w:rsidRDefault="002439B3" w:rsidP="002439B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bookmarkStart w:id="5" w:name="_Hlk221096003"/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Por correo electrónico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: Envíe los antecedentes a </w:t>
      </w:r>
      <w:hyperlink r:id="rId7" w:history="1">
        <w:r w:rsidR="0058618C" w:rsidRPr="004E64ED">
          <w:rPr>
            <w:rStyle w:val="Hipervnculo"/>
            <w:rFonts w:ascii="Calibri" w:hAnsi="Calibri" w:cs="Calibri"/>
            <w:b/>
            <w:iCs/>
            <w:sz w:val="24"/>
            <w:szCs w:val="24"/>
            <w:lang w:val="es-CL"/>
          </w:rPr>
          <w:t>afuentealba@concepcion.cl</w:t>
        </w:r>
      </w:hyperlink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 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bookmarkEnd w:id="5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especificando en el asunto el nombre completo</w:t>
      </w:r>
      <w:r w:rsidR="00245FA3" w:rsidRPr="0058618C">
        <w:rPr>
          <w:rFonts w:ascii="Calibri" w:hAnsi="Calibri" w:cs="Calibri"/>
          <w:bCs/>
          <w:iCs/>
          <w:sz w:val="24"/>
          <w:szCs w:val="24"/>
          <w:lang w:val="es-CL"/>
        </w:rPr>
        <w:t>,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cargo </w:t>
      </w:r>
      <w:r w:rsidR="00245FA3"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y Programa 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al que se postula</w:t>
      </w:r>
      <w:r w:rsidR="002D4938"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claramente indicados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.</w:t>
      </w:r>
    </w:p>
    <w:bookmarkEnd w:id="3"/>
    <w:p w14:paraId="3D9CE257" w14:textId="77777777" w:rsidR="002439B3" w:rsidRPr="00A8269C" w:rsidRDefault="002439B3" w:rsidP="002439B3">
      <w:pPr>
        <w:spacing w:after="0" w:line="240" w:lineRule="auto"/>
        <w:ind w:left="720"/>
        <w:jc w:val="both"/>
        <w:rPr>
          <w:rFonts w:ascii="Calibri" w:hAnsi="Calibri" w:cs="Calibri"/>
          <w:bCs/>
          <w:iCs/>
          <w:color w:val="EE0000"/>
          <w:sz w:val="14"/>
          <w:szCs w:val="14"/>
          <w:lang w:val="es-CL"/>
        </w:rPr>
      </w:pPr>
    </w:p>
    <w:p w14:paraId="16594464" w14:textId="57B96AF4" w:rsidR="002439B3" w:rsidRPr="0058618C" w:rsidRDefault="002439B3" w:rsidP="002439B3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bookmarkStart w:id="6" w:name="_Hlk221095954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Los antecedentes serán </w:t>
      </w:r>
      <w:r w:rsidR="00D10367">
        <w:rPr>
          <w:rFonts w:ascii="Calibri" w:hAnsi="Calibri" w:cs="Calibri"/>
          <w:bCs/>
          <w:iCs/>
          <w:sz w:val="24"/>
          <w:szCs w:val="24"/>
          <w:lang w:val="es-CL"/>
        </w:rPr>
        <w:t>r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ecepcionado</w:t>
      </w:r>
      <w:r w:rsidR="00D10367">
        <w:rPr>
          <w:rFonts w:ascii="Calibri" w:hAnsi="Calibri" w:cs="Calibri"/>
          <w:bCs/>
          <w:iCs/>
          <w:sz w:val="24"/>
          <w:szCs w:val="24"/>
          <w:lang w:val="es-CL"/>
        </w:rPr>
        <w:t>s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desde el </w:t>
      </w:r>
      <w:r w:rsidR="00461E11">
        <w:rPr>
          <w:rFonts w:ascii="Calibri" w:hAnsi="Calibri" w:cs="Calibri"/>
          <w:b/>
          <w:iCs/>
          <w:sz w:val="24"/>
          <w:szCs w:val="24"/>
          <w:lang w:val="es-CL"/>
        </w:rPr>
        <w:t>12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02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</w:t>
      </w:r>
      <w:r w:rsidR="00D10367">
        <w:rPr>
          <w:rFonts w:ascii="Calibri" w:hAnsi="Calibri" w:cs="Calibri"/>
          <w:b/>
          <w:iCs/>
          <w:sz w:val="24"/>
          <w:szCs w:val="24"/>
          <w:lang w:val="es-CL"/>
        </w:rPr>
        <w:t>2026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 hasta el </w:t>
      </w:r>
      <w:r w:rsidR="00461E11">
        <w:rPr>
          <w:rFonts w:ascii="Calibri" w:hAnsi="Calibri" w:cs="Calibri"/>
          <w:b/>
          <w:iCs/>
          <w:sz w:val="24"/>
          <w:szCs w:val="24"/>
          <w:lang w:val="es-CL"/>
        </w:rPr>
        <w:t>18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/0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2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/202</w:t>
      </w:r>
      <w:r w:rsidR="00245FA3" w:rsidRPr="0058618C">
        <w:rPr>
          <w:rFonts w:ascii="Calibri" w:hAnsi="Calibri" w:cs="Calibri"/>
          <w:b/>
          <w:iCs/>
          <w:sz w:val="24"/>
          <w:szCs w:val="24"/>
          <w:lang w:val="es-CL"/>
        </w:rPr>
        <w:t>5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.</w:t>
      </w:r>
    </w:p>
    <w:bookmarkEnd w:id="6"/>
    <w:p w14:paraId="55B2C71D" w14:textId="77777777" w:rsidR="003B2AEE" w:rsidRPr="00A8269C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color w:val="EE0000"/>
          <w:sz w:val="14"/>
          <w:szCs w:val="14"/>
          <w:u w:val="single"/>
        </w:rPr>
      </w:pPr>
    </w:p>
    <w:p w14:paraId="4870F817" w14:textId="7EDADC06" w:rsidR="00D37B65" w:rsidRPr="0058618C" w:rsidRDefault="00D37B65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bookmarkStart w:id="7" w:name="_Hlk221096030"/>
      <w:r w:rsidRPr="0058618C">
        <w:rPr>
          <w:rFonts w:ascii="Calibri" w:hAnsi="Calibri" w:cs="Calibri"/>
          <w:b/>
          <w:iCs/>
          <w:sz w:val="24"/>
          <w:szCs w:val="24"/>
          <w:u w:val="single"/>
        </w:rPr>
        <w:t>CONDICIONES GENERALES:</w:t>
      </w:r>
    </w:p>
    <w:p w14:paraId="393926A4" w14:textId="620C856E" w:rsidR="00D37B65" w:rsidRPr="0058618C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A la fecha de cierre de la recepción de las postulaciones al proceso de selección, las personas interesadas deberán haber acreditado por completo todos sus antecedentes y requisitos solicitados.</w:t>
      </w:r>
    </w:p>
    <w:p w14:paraId="571E92BB" w14:textId="77777777" w:rsidR="00D37B65" w:rsidRPr="0058618C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Los /as postulantes son responsables de la completitud y veracidad de la información que presentan.</w:t>
      </w:r>
    </w:p>
    <w:p w14:paraId="7E0B05BE" w14:textId="77777777" w:rsidR="00D37B65" w:rsidRPr="0058618C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La presentación de documentos de postulación incompletos, alterados y/o no presentación de algún antecedente que respalde el cumplimiento de los requisitos, dejará sin efecto automáticamente la postulación.</w:t>
      </w:r>
    </w:p>
    <w:p w14:paraId="3E6B6C5C" w14:textId="2714DE4F" w:rsidR="00890DF9" w:rsidRPr="0058618C" w:rsidRDefault="00D37B65" w:rsidP="00890D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 xml:space="preserve">Las etapas del proceso de selección son sucesivas y excluyentes </w:t>
      </w:r>
      <w:r w:rsidR="005C6F61" w:rsidRPr="0058618C">
        <w:rPr>
          <w:rFonts w:ascii="Calibri" w:hAnsi="Calibri" w:cs="Calibri"/>
          <w:bCs/>
          <w:iCs/>
          <w:sz w:val="24"/>
          <w:szCs w:val="24"/>
        </w:rPr>
        <w:t>entre ellas.</w:t>
      </w:r>
    </w:p>
    <w:p w14:paraId="5B5845F7" w14:textId="4592D2A6" w:rsidR="005C6F61" w:rsidRPr="0058618C" w:rsidRDefault="005C6F61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Estas etapas pueden tener algunas variaciones, dependiendo del proceso y las necesidades del Municipio y SernamEG.</w:t>
      </w:r>
    </w:p>
    <w:p w14:paraId="63619605" w14:textId="05A03E18" w:rsidR="004C102B" w:rsidRPr="0058618C" w:rsidRDefault="005C6F61" w:rsidP="002D49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 xml:space="preserve">La no presentación a cualquier etapa, una vez citado(a), lo(a) imposibilitará de seguir adelante en el proceso.  </w:t>
      </w:r>
      <w:bookmarkEnd w:id="7"/>
    </w:p>
    <w:sectPr w:rsidR="004C102B" w:rsidRPr="005861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82F4" w14:textId="77777777" w:rsidR="00B761C2" w:rsidRDefault="00B761C2" w:rsidP="009C6FFC">
      <w:pPr>
        <w:spacing w:after="0" w:line="240" w:lineRule="auto"/>
      </w:pPr>
      <w:r>
        <w:separator/>
      </w:r>
    </w:p>
  </w:endnote>
  <w:endnote w:type="continuationSeparator" w:id="0">
    <w:p w14:paraId="7360CC13" w14:textId="77777777" w:rsidR="00B761C2" w:rsidRDefault="00B761C2" w:rsidP="009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9AE6E" w14:textId="77777777" w:rsidR="00B761C2" w:rsidRDefault="00B761C2" w:rsidP="009C6FFC">
      <w:pPr>
        <w:spacing w:after="0" w:line="240" w:lineRule="auto"/>
      </w:pPr>
      <w:r>
        <w:separator/>
      </w:r>
    </w:p>
  </w:footnote>
  <w:footnote w:type="continuationSeparator" w:id="0">
    <w:p w14:paraId="302DC39A" w14:textId="77777777" w:rsidR="00B761C2" w:rsidRDefault="00B761C2" w:rsidP="009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13A5" w14:textId="643017D8" w:rsidR="009C6FFC" w:rsidRDefault="001E5B74" w:rsidP="001E5B74">
    <w:pPr>
      <w:pStyle w:val="Encabezado"/>
      <w:tabs>
        <w:tab w:val="clear" w:pos="4252"/>
        <w:tab w:val="clear" w:pos="8504"/>
        <w:tab w:val="left" w:pos="7575"/>
      </w:tabs>
      <w:jc w:val="right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7323215" wp14:editId="35AA3ADC">
          <wp:simplePos x="0" y="0"/>
          <wp:positionH relativeFrom="column">
            <wp:posOffset>4187190</wp:posOffset>
          </wp:positionH>
          <wp:positionV relativeFrom="paragraph">
            <wp:posOffset>-20955</wp:posOffset>
          </wp:positionV>
          <wp:extent cx="1739900" cy="746760"/>
          <wp:effectExtent l="0" t="0" r="0" b="0"/>
          <wp:wrapSquare wrapText="bothSides"/>
          <wp:docPr id="60343333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3333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56182"/>
    <w:multiLevelType w:val="hybridMultilevel"/>
    <w:tmpl w:val="FD00845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4AA"/>
    <w:multiLevelType w:val="hybridMultilevel"/>
    <w:tmpl w:val="7CCE8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9A5"/>
    <w:multiLevelType w:val="hybridMultilevel"/>
    <w:tmpl w:val="D49E3B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72452"/>
    <w:multiLevelType w:val="hybridMultilevel"/>
    <w:tmpl w:val="0A2A415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779DE"/>
    <w:multiLevelType w:val="hybridMultilevel"/>
    <w:tmpl w:val="67BC27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2BF0"/>
    <w:multiLevelType w:val="multilevel"/>
    <w:tmpl w:val="9D9CFC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58255BAD"/>
    <w:multiLevelType w:val="hybridMultilevel"/>
    <w:tmpl w:val="9BCA3D7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00DC9"/>
    <w:multiLevelType w:val="hybridMultilevel"/>
    <w:tmpl w:val="02EE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17E4C"/>
    <w:multiLevelType w:val="hybridMultilevel"/>
    <w:tmpl w:val="EE48EF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12F14"/>
    <w:multiLevelType w:val="hybridMultilevel"/>
    <w:tmpl w:val="BF30220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214675">
    <w:abstractNumId w:val="4"/>
  </w:num>
  <w:num w:numId="2" w16cid:durableId="1309745464">
    <w:abstractNumId w:val="1"/>
  </w:num>
  <w:num w:numId="3" w16cid:durableId="260988773">
    <w:abstractNumId w:val="8"/>
  </w:num>
  <w:num w:numId="4" w16cid:durableId="427967095">
    <w:abstractNumId w:val="7"/>
  </w:num>
  <w:num w:numId="5" w16cid:durableId="1989092710">
    <w:abstractNumId w:val="9"/>
  </w:num>
  <w:num w:numId="6" w16cid:durableId="289479055">
    <w:abstractNumId w:val="10"/>
  </w:num>
  <w:num w:numId="7" w16cid:durableId="278726604">
    <w:abstractNumId w:val="6"/>
  </w:num>
  <w:num w:numId="8" w16cid:durableId="872692810">
    <w:abstractNumId w:val="11"/>
  </w:num>
  <w:num w:numId="9" w16cid:durableId="707410345">
    <w:abstractNumId w:val="3"/>
  </w:num>
  <w:num w:numId="10" w16cid:durableId="991442811">
    <w:abstractNumId w:val="2"/>
  </w:num>
  <w:num w:numId="11" w16cid:durableId="1348022441">
    <w:abstractNumId w:val="5"/>
  </w:num>
  <w:num w:numId="12" w16cid:durableId="16911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AA"/>
    <w:rsid w:val="000070E6"/>
    <w:rsid w:val="00050760"/>
    <w:rsid w:val="000D1E72"/>
    <w:rsid w:val="0017518E"/>
    <w:rsid w:val="001E5B74"/>
    <w:rsid w:val="001F69E3"/>
    <w:rsid w:val="00227D85"/>
    <w:rsid w:val="002439B3"/>
    <w:rsid w:val="00245FA3"/>
    <w:rsid w:val="002D4938"/>
    <w:rsid w:val="0037231C"/>
    <w:rsid w:val="003A478A"/>
    <w:rsid w:val="003B2AEE"/>
    <w:rsid w:val="003D61FA"/>
    <w:rsid w:val="0042764C"/>
    <w:rsid w:val="00461E11"/>
    <w:rsid w:val="0048448C"/>
    <w:rsid w:val="004C102B"/>
    <w:rsid w:val="00516E84"/>
    <w:rsid w:val="0058618C"/>
    <w:rsid w:val="005A6222"/>
    <w:rsid w:val="005C6F61"/>
    <w:rsid w:val="005D0AD5"/>
    <w:rsid w:val="005F5F89"/>
    <w:rsid w:val="00636F2F"/>
    <w:rsid w:val="0065673D"/>
    <w:rsid w:val="006627FD"/>
    <w:rsid w:val="00683DF7"/>
    <w:rsid w:val="006A3837"/>
    <w:rsid w:val="00710B7C"/>
    <w:rsid w:val="007432AA"/>
    <w:rsid w:val="007C3F47"/>
    <w:rsid w:val="007C52DC"/>
    <w:rsid w:val="007D6211"/>
    <w:rsid w:val="00836C58"/>
    <w:rsid w:val="008812CB"/>
    <w:rsid w:val="00890DF9"/>
    <w:rsid w:val="008B3880"/>
    <w:rsid w:val="00922A4B"/>
    <w:rsid w:val="009C6FFC"/>
    <w:rsid w:val="00A26AEE"/>
    <w:rsid w:val="00A8269C"/>
    <w:rsid w:val="00AC1F44"/>
    <w:rsid w:val="00AE6C03"/>
    <w:rsid w:val="00AF56D2"/>
    <w:rsid w:val="00B7488F"/>
    <w:rsid w:val="00B761C2"/>
    <w:rsid w:val="00B85444"/>
    <w:rsid w:val="00BA523B"/>
    <w:rsid w:val="00BB3745"/>
    <w:rsid w:val="00BC6F74"/>
    <w:rsid w:val="00BE5DC6"/>
    <w:rsid w:val="00BF5ABE"/>
    <w:rsid w:val="00C0035C"/>
    <w:rsid w:val="00CB32B3"/>
    <w:rsid w:val="00CC6081"/>
    <w:rsid w:val="00CE18AA"/>
    <w:rsid w:val="00D10367"/>
    <w:rsid w:val="00D219D6"/>
    <w:rsid w:val="00D37B65"/>
    <w:rsid w:val="00D87EF9"/>
    <w:rsid w:val="00DB7FB5"/>
    <w:rsid w:val="00EA405A"/>
    <w:rsid w:val="00EC4AA2"/>
    <w:rsid w:val="00F12348"/>
    <w:rsid w:val="00F219A1"/>
    <w:rsid w:val="00F834E0"/>
    <w:rsid w:val="00F931F7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311D"/>
  <w15:chartTrackingRefBased/>
  <w15:docId w15:val="{843A97C4-46EE-4811-99FB-2890AB4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2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FFC"/>
  </w:style>
  <w:style w:type="paragraph" w:styleId="Piedepgina">
    <w:name w:val="footer"/>
    <w:basedOn w:val="Normal"/>
    <w:link w:val="Piedepgina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FFC"/>
  </w:style>
  <w:style w:type="character" w:styleId="Hipervnculo">
    <w:name w:val="Hyperlink"/>
    <w:basedOn w:val="Fuentedeprrafopredeter"/>
    <w:uiPriority w:val="99"/>
    <w:unhideWhenUsed/>
    <w:rsid w:val="004C102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9B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1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uentealba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Alejandra Gómez Riffo</dc:creator>
  <cp:keywords/>
  <dc:description/>
  <cp:lastModifiedBy>Andrea Fuentealba</cp:lastModifiedBy>
  <cp:revision>6</cp:revision>
  <cp:lastPrinted>2024-01-08T16:36:00Z</cp:lastPrinted>
  <dcterms:created xsi:type="dcterms:W3CDTF">2026-02-03T14:16:00Z</dcterms:created>
  <dcterms:modified xsi:type="dcterms:W3CDTF">2026-02-10T21:34:00Z</dcterms:modified>
</cp:coreProperties>
</file>