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4EE00140" w14:textId="77777777" w:rsidR="002E53BA" w:rsidRDefault="002E53BA">
      <w:pPr>
        <w:pStyle w:val="Textoindependiente"/>
        <w:rPr>
          <w:rFonts w:asciiTheme="majorHAnsi" w:hAnsiTheme="majorHAnsi"/>
        </w:rPr>
      </w:pPr>
    </w:p>
    <w:p w14:paraId="778B9EDE" w14:textId="77777777" w:rsidR="002362E0" w:rsidRDefault="002362E0" w:rsidP="002362E0">
      <w:pPr>
        <w:pStyle w:val="Textoindependiente"/>
        <w:spacing w:before="1"/>
        <w:ind w:left="362"/>
        <w:jc w:val="center"/>
        <w:rPr>
          <w:rFonts w:ascii="Cambria" w:hAnsi="Cambria"/>
        </w:rPr>
      </w:pPr>
      <w:r>
        <w:rPr>
          <w:rFonts w:asciiTheme="majorHAnsi" w:hAnsiTheme="majorHAnsi"/>
        </w:rPr>
        <w:t xml:space="preserve">  </w:t>
      </w:r>
      <w:r>
        <w:rPr>
          <w:rFonts w:ascii="Cambria" w:hAnsi="Cambria"/>
        </w:rPr>
        <w:t>La Municipalidad de Concepción en Convenio con el Ministerio de Desarrollo Social y Familia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llama a recepción de antecedentes para proveer el cargo </w:t>
      </w:r>
      <w:r>
        <w:rPr>
          <w:rFonts w:ascii="Cambria" w:hAnsi="Cambria"/>
          <w:spacing w:val="-5"/>
        </w:rPr>
        <w:t>de:</w:t>
      </w:r>
    </w:p>
    <w:p w14:paraId="425A9772" w14:textId="77777777" w:rsidR="002362E0" w:rsidRDefault="002362E0" w:rsidP="002362E0">
      <w:pPr>
        <w:pStyle w:val="Ttulo2"/>
        <w:spacing w:before="34"/>
        <w:ind w:left="0"/>
        <w:rPr>
          <w:rFonts w:ascii="Cambria" w:hAnsi="Cambria"/>
          <w:spacing w:val="-2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2362E0" w14:paraId="2AE5BD58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C05D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25C" w14:textId="5EE06BD6" w:rsidR="002362E0" w:rsidRPr="00C93B9F" w:rsidRDefault="002362E0" w:rsidP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z w:val="20"/>
                <w:u w:val="none"/>
              </w:rPr>
              <w:t xml:space="preserve">Asistente de Cuidado </w:t>
            </w:r>
          </w:p>
        </w:tc>
      </w:tr>
      <w:tr w:rsidR="002362E0" w14:paraId="46C26F88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9C1B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880F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2362E0" w14:paraId="275351FE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8435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A9E3" w14:textId="77777777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2362E0" w14:paraId="4F19E3DD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3FA9" w14:textId="53D8E53E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0DAF" w14:textId="00962874" w:rsidR="002362E0" w:rsidRPr="00C93B9F" w:rsidRDefault="002362E0" w:rsidP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$650.000 </w:t>
            </w:r>
          </w:p>
        </w:tc>
      </w:tr>
      <w:tr w:rsidR="002362E0" w14:paraId="050D1924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87B4" w14:textId="73148A58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C5E0" w14:textId="0B570748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2362E0" w14:paraId="02DF0EF2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29BB" w14:textId="618DD98D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D8DA" w14:textId="3A245464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18 (dieciocho)  </w:t>
            </w:r>
          </w:p>
        </w:tc>
      </w:tr>
      <w:tr w:rsidR="002362E0" w14:paraId="7A12061C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62C" w14:textId="4CDB29EA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BAA" w14:textId="60A79109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2362E0" w14:paraId="3CF5B0B3" w14:textId="77777777" w:rsidTr="00C93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BF5" w14:textId="12D3811A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C2E" w14:textId="56A46EC1" w:rsidR="002362E0" w:rsidRPr="00C93B9F" w:rsidRDefault="002362E0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 w:rsidRPr="00C93B9F"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5DF862FB" w14:textId="14DF3BA7" w:rsidR="002362E0" w:rsidRDefault="002362E0">
      <w:pPr>
        <w:pStyle w:val="Textoindependiente"/>
        <w:rPr>
          <w:rFonts w:asciiTheme="majorHAnsi" w:hAnsiTheme="majorHAnsi"/>
        </w:rPr>
      </w:pPr>
    </w:p>
    <w:p w14:paraId="24BF19CB" w14:textId="77777777" w:rsidR="002362E0" w:rsidRDefault="002362E0">
      <w:pPr>
        <w:pStyle w:val="Textoindependiente"/>
        <w:rPr>
          <w:rFonts w:asciiTheme="majorHAnsi" w:hAnsiTheme="majorHAnsi"/>
        </w:rPr>
      </w:pPr>
    </w:p>
    <w:p w14:paraId="1CFA160C" w14:textId="77777777" w:rsidR="002362E0" w:rsidRPr="0056152A" w:rsidRDefault="002362E0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77FC9DAB" w14:textId="516F4FFE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>
        <w:rPr>
          <w:rFonts w:asciiTheme="majorHAnsi" w:hAnsiTheme="majorHAnsi"/>
          <w:spacing w:val="-1"/>
          <w:sz w:val="18"/>
          <w:lang w:val="es-CL"/>
        </w:rPr>
        <w:t xml:space="preserve">Nivel académico </w:t>
      </w:r>
      <w:r w:rsidRPr="00230128">
        <w:rPr>
          <w:rFonts w:asciiTheme="majorHAnsi" w:hAnsiTheme="majorHAnsi"/>
          <w:spacing w:val="-1"/>
          <w:sz w:val="18"/>
          <w:lang w:val="es-CL"/>
        </w:rPr>
        <w:t>Enseñanza básica, deseable enseñanza media completa</w:t>
      </w:r>
    </w:p>
    <w:p w14:paraId="0C4FA4D5" w14:textId="5E657C5F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>
        <w:rPr>
          <w:rFonts w:asciiTheme="majorHAnsi" w:hAnsiTheme="majorHAnsi"/>
          <w:spacing w:val="-1"/>
          <w:sz w:val="18"/>
          <w:lang w:val="es-CL"/>
        </w:rPr>
        <w:t>Experiencia laboral previa, c</w:t>
      </w:r>
      <w:r w:rsidRPr="00230128">
        <w:rPr>
          <w:rFonts w:asciiTheme="majorHAnsi" w:hAnsiTheme="majorHAnsi"/>
          <w:spacing w:val="-1"/>
          <w:sz w:val="18"/>
          <w:lang w:val="es-CL"/>
        </w:rPr>
        <w:t>onsiderar como alternativa a la experiencia laboral la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230128">
        <w:rPr>
          <w:rFonts w:asciiTheme="majorHAnsi" w:hAnsiTheme="majorHAnsi"/>
          <w:spacing w:val="-1"/>
          <w:sz w:val="18"/>
          <w:lang w:val="es-CL"/>
        </w:rPr>
        <w:t>experiencia en cuidado de un famil</w:t>
      </w:r>
      <w:r>
        <w:rPr>
          <w:rFonts w:asciiTheme="majorHAnsi" w:hAnsiTheme="majorHAnsi"/>
          <w:spacing w:val="-1"/>
          <w:sz w:val="18"/>
          <w:lang w:val="es-CL"/>
        </w:rPr>
        <w:t xml:space="preserve">iar en situación de dependencia (No excluyente) </w:t>
      </w:r>
    </w:p>
    <w:p w14:paraId="5BCEB200" w14:textId="189FE10D" w:rsidR="00F1288E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1"/>
          <w:sz w:val="18"/>
          <w:lang w:val="es-CL"/>
        </w:rPr>
        <w:t>C</w:t>
      </w:r>
      <w:r w:rsidRPr="00230128">
        <w:rPr>
          <w:rFonts w:asciiTheme="majorHAnsi" w:hAnsiTheme="majorHAnsi"/>
          <w:spacing w:val="-1"/>
          <w:sz w:val="18"/>
          <w:lang w:val="es-CL"/>
        </w:rPr>
        <w:t>urso</w:t>
      </w:r>
      <w:r>
        <w:rPr>
          <w:rFonts w:asciiTheme="majorHAnsi" w:hAnsiTheme="majorHAnsi"/>
          <w:spacing w:val="-1"/>
          <w:sz w:val="18"/>
          <w:lang w:val="es-CL"/>
        </w:rPr>
        <w:t xml:space="preserve">s y/o capacitaciones en cuidados (Deseable) </w:t>
      </w:r>
    </w:p>
    <w:p w14:paraId="53F37EA8" w14:textId="77777777" w:rsidR="00230128" w:rsidRPr="00230128" w:rsidRDefault="00230128" w:rsidP="00230128">
      <w:pPr>
        <w:tabs>
          <w:tab w:val="left" w:pos="592"/>
        </w:tabs>
        <w:spacing w:before="103"/>
        <w:jc w:val="both"/>
        <w:rPr>
          <w:rFonts w:asciiTheme="majorHAnsi" w:hAnsiTheme="majorHAnsi"/>
        </w:rPr>
      </w:pPr>
    </w:p>
    <w:p w14:paraId="6B6BBFC9" w14:textId="77777777" w:rsidR="004963A9" w:rsidRPr="0056152A" w:rsidRDefault="004963A9">
      <w:pPr>
        <w:pStyle w:val="Textoindependiente"/>
        <w:rPr>
          <w:rFonts w:asciiTheme="majorHAnsi" w:hAnsiTheme="majorHAnsi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5DEE8ACB" w14:textId="57DFC6FF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>Apoyo a la persona en situación de dependencia y su cuidador/a principal en las actividades de la vida diaria en el domicilio de las personas beneficiarias.</w:t>
      </w:r>
    </w:p>
    <w:p w14:paraId="234F76DF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Asistir a la persona en situación de dependencia funcional en las actividades de la vida diaria, en los ámbitos de higiene personal y confort, aseo y orden del espacio del/la usuario/a, alimentación, apoyo en la micción y defecación, movilización y traslados. </w:t>
      </w:r>
    </w:p>
    <w:p w14:paraId="3A901CC8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a las personas beneficiarias en la realización de rutinas y roles de la vida diaria, de acuerdo a sus intereses y respetando estimulando su autonomía. </w:t>
      </w:r>
    </w:p>
    <w:p w14:paraId="45AD0158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>Apoyar la realización de las actividades que faciliten el bienestar de la persona en situación de dependencia.</w:t>
      </w:r>
    </w:p>
    <w:p w14:paraId="19195AE6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Principales funciones y tareas: </w:t>
      </w:r>
    </w:p>
    <w:p w14:paraId="7CC0D96E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Apoyo parcial o total en las actividades para mantener la higiene personal y confort de la persona en situación de dependencia. </w:t>
      </w:r>
    </w:p>
    <w:p w14:paraId="0D6253CA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Organizar y apoyar la ingesta de los medicamentos prescritos por el centro de salud. </w:t>
      </w:r>
    </w:p>
    <w:p w14:paraId="1035258E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Movilizar a personas que se encuentran postradas. </w:t>
      </w:r>
    </w:p>
    <w:p w14:paraId="61EE82C3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al mantenimiento funcional de las personas con dependencia moderada. Comprende caminar y moverse dentro de la propia casa, habitación o en distintas zonas. </w:t>
      </w:r>
    </w:p>
    <w:p w14:paraId="161B6C4D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en la alimentación, preparar alimentos de la persona en situación de dependencia y lavar los utensilios </w:t>
      </w:r>
      <w:r w:rsidRPr="00230128">
        <w:rPr>
          <w:rFonts w:asciiTheme="majorHAnsi" w:hAnsiTheme="majorHAnsi"/>
          <w:sz w:val="18"/>
          <w:lang w:val="es-CL"/>
        </w:rPr>
        <w:lastRenderedPageBreak/>
        <w:t xml:space="preserve">ocupados. </w:t>
      </w:r>
    </w:p>
    <w:p w14:paraId="35168A4F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Seguir las indicaciones de las/los profesionales de salud para el apoyo en las actividades de estimulación física y cognitiva para prevenir la inactividad y deterioro físico cognitivo. </w:t>
      </w:r>
    </w:p>
    <w:p w14:paraId="3CC4C55A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tareas del hogar asociadas a las personas en situación de dependencia. </w:t>
      </w:r>
    </w:p>
    <w:p w14:paraId="63D3E090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Mantener el orden y limpieza de las unidades de la vivienda que utiliza la persona en situación de dependencia. </w:t>
      </w:r>
    </w:p>
    <w:p w14:paraId="525AF078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Lavar y mantener ordenada la ropa de la persona en situación de dependencia. </w:t>
      </w:r>
    </w:p>
    <w:p w14:paraId="05C8049D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la vinculación de la persona con familiares, vecinos/as, amistades y redes para prevenir el aislamiento social. </w:t>
      </w:r>
    </w:p>
    <w:p w14:paraId="6565A66B" w14:textId="77777777" w:rsidR="00230128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 xml:space="preserve">Apoyar a la persona en situación de dependencia a caminar y/o moverse, cerca o lejos de la propia vivienda, utilizando las ayudas técnicas correspondientes. </w:t>
      </w:r>
    </w:p>
    <w:p w14:paraId="589B8CE5" w14:textId="6BC17580" w:rsidR="001A461C" w:rsidRPr="00230128" w:rsidRDefault="00230128" w:rsidP="00230128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230128">
        <w:rPr>
          <w:rFonts w:asciiTheme="majorHAnsi" w:hAnsiTheme="majorHAnsi"/>
          <w:sz w:val="18"/>
          <w:lang w:val="es-CL"/>
        </w:rPr>
        <w:t>Apoyar a la persona en situación de dependencia a utilizar las redes de salud.</w:t>
      </w:r>
    </w:p>
    <w:p w14:paraId="17A5CBF7" w14:textId="77777777" w:rsidR="00230128" w:rsidRDefault="00230128" w:rsidP="00230128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B801EB7" w14:textId="77777777" w:rsidR="00230128" w:rsidRPr="00230128" w:rsidRDefault="00230128" w:rsidP="00230128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614C2413" w:rsidR="002E53BA" w:rsidRPr="00334EFE" w:rsidRDefault="00E9780E" w:rsidP="00334EFE">
      <w:pPr>
        <w:spacing w:line="276" w:lineRule="auto"/>
        <w:ind w:left="307" w:right="43"/>
        <w:jc w:val="both"/>
        <w:rPr>
          <w:rFonts w:asciiTheme="majorHAnsi" w:hAnsiTheme="majorHAnsi"/>
          <w:b/>
          <w:sz w:val="18"/>
          <w:lang w:val="es-CL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="00334EFE" w:rsidRPr="00334EFE">
        <w:rPr>
          <w:rFonts w:asciiTheme="majorHAnsi" w:hAnsiTheme="majorHAnsi"/>
          <w:bCs/>
          <w:sz w:val="18"/>
          <w:lang w:val="es-CL"/>
        </w:rPr>
        <w:t xml:space="preserve">LOS/AS INTERESADOS/AS EN POSTULAR DEBEN ENTREGAR SUS ANTECEDENTES EN OFICINA DE PARTES DE LA MUNICIPALIDAD UBICADA EN CALLE BERNARDO O’HIGGINS 525, </w:t>
      </w:r>
      <w:r w:rsidR="00663EAA">
        <w:rPr>
          <w:rFonts w:asciiTheme="majorHAnsi" w:hAnsiTheme="majorHAnsi"/>
          <w:bCs/>
          <w:sz w:val="18"/>
          <w:lang w:val="es-CL"/>
        </w:rPr>
        <w:t>TERC</w:t>
      </w:r>
      <w:r w:rsidR="00334EFE" w:rsidRPr="00334EFE">
        <w:rPr>
          <w:rFonts w:asciiTheme="majorHAnsi" w:hAnsiTheme="majorHAnsi"/>
          <w:bCs/>
          <w:sz w:val="18"/>
          <w:lang w:val="es-CL"/>
        </w:rPr>
        <w:t xml:space="preserve">ER PISO </w:t>
      </w:r>
      <w:r w:rsidR="00DA1892">
        <w:rPr>
          <w:rFonts w:asciiTheme="majorHAnsi" w:hAnsiTheme="majorHAnsi"/>
          <w:bCs/>
          <w:sz w:val="18"/>
          <w:lang w:val="es-CL"/>
        </w:rPr>
        <w:t>Y/</w:t>
      </w:r>
      <w:r w:rsidR="00334EFE" w:rsidRPr="00334EFE">
        <w:rPr>
          <w:rFonts w:asciiTheme="majorHAnsi" w:hAnsiTheme="majorHAnsi"/>
          <w:bCs/>
          <w:sz w:val="18"/>
          <w:lang w:val="es-CL"/>
        </w:rPr>
        <w:t>O</w:t>
      </w:r>
      <w:r w:rsidR="00334EFE">
        <w:rPr>
          <w:rFonts w:asciiTheme="majorHAnsi" w:hAnsiTheme="majorHAnsi"/>
          <w:b/>
          <w:sz w:val="18"/>
          <w:lang w:val="es-CL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</w:t>
      </w:r>
      <w:r w:rsidR="004611E8">
        <w:rPr>
          <w:rFonts w:asciiTheme="majorHAnsi" w:hAnsiTheme="majorHAnsi"/>
          <w:sz w:val="18"/>
        </w:rPr>
        <w:t>“</w:t>
      </w:r>
      <w:r w:rsidR="002362E0">
        <w:rPr>
          <w:rFonts w:asciiTheme="majorHAnsi" w:hAnsiTheme="majorHAnsi"/>
          <w:b/>
          <w:bCs/>
          <w:sz w:val="18"/>
        </w:rPr>
        <w:t>ASISTENTE DE CUIDADO</w:t>
      </w:r>
      <w:r w:rsidR="00B916DE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334EFE">
        <w:rPr>
          <w:rFonts w:asciiTheme="majorHAnsi" w:hAnsiTheme="majorHAnsi"/>
          <w:sz w:val="18"/>
        </w:rPr>
        <w:t xml:space="preserve">.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32822B1" w14:textId="77777777" w:rsidR="002E53BA" w:rsidRPr="0056152A" w:rsidRDefault="002E53BA">
      <w:pPr>
        <w:pStyle w:val="Textoindependiente"/>
        <w:spacing w:before="30"/>
        <w:rPr>
          <w:rFonts w:asciiTheme="majorHAnsi" w:hAnsiTheme="majorHAnsi"/>
          <w:b/>
        </w:rPr>
      </w:pPr>
    </w:p>
    <w:p w14:paraId="79B5AED3" w14:textId="64AF50F5" w:rsidR="002E53BA" w:rsidRPr="0056152A" w:rsidRDefault="00E9780E" w:rsidP="00D97C73">
      <w:pPr>
        <w:spacing w:before="1"/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PLAZO RECEPCIÓN DE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>Hasta el</w:t>
      </w:r>
      <w:r w:rsidR="00040E0D">
        <w:rPr>
          <w:rFonts w:asciiTheme="majorHAnsi" w:hAnsiTheme="majorHAnsi"/>
          <w:spacing w:val="50"/>
          <w:sz w:val="18"/>
        </w:rPr>
        <w:t xml:space="preserve"> </w:t>
      </w:r>
      <w:r w:rsidR="00334EFE">
        <w:rPr>
          <w:rFonts w:asciiTheme="majorHAnsi" w:hAnsiTheme="majorHAnsi"/>
          <w:b/>
          <w:sz w:val="18"/>
        </w:rPr>
        <w:t>16</w:t>
      </w:r>
      <w:r w:rsidR="00040E0D">
        <w:rPr>
          <w:rFonts w:asciiTheme="majorHAnsi" w:hAnsiTheme="majorHAnsi"/>
          <w:b/>
          <w:sz w:val="18"/>
        </w:rPr>
        <w:t>/0</w:t>
      </w:r>
      <w:r w:rsidR="00334EFE">
        <w:rPr>
          <w:rFonts w:asciiTheme="majorHAnsi" w:hAnsiTheme="majorHAnsi"/>
          <w:b/>
          <w:sz w:val="18"/>
        </w:rPr>
        <w:t>3</w:t>
      </w:r>
      <w:r w:rsidRPr="0056152A">
        <w:rPr>
          <w:rFonts w:asciiTheme="majorHAnsi" w:hAnsiTheme="majorHAnsi"/>
          <w:b/>
          <w:sz w:val="18"/>
        </w:rPr>
        <w:t>/202</w:t>
      </w:r>
      <w:r w:rsidR="00334EFE">
        <w:rPr>
          <w:rFonts w:asciiTheme="majorHAnsi" w:hAnsiTheme="majorHAnsi"/>
          <w:b/>
          <w:sz w:val="18"/>
        </w:rPr>
        <w:t>6</w:t>
      </w:r>
      <w:r w:rsidRPr="0056152A">
        <w:rPr>
          <w:rFonts w:asciiTheme="majorHAnsi" w:hAnsiTheme="majorHAnsi"/>
          <w:b/>
          <w:sz w:val="18"/>
        </w:rPr>
        <w:t xml:space="preserve"> </w:t>
      </w:r>
      <w:r w:rsidR="00D97C73" w:rsidRPr="0056152A">
        <w:rPr>
          <w:rFonts w:asciiTheme="majorHAnsi" w:hAnsiTheme="majorHAnsi"/>
          <w:b/>
          <w:sz w:val="18"/>
        </w:rPr>
        <w:t xml:space="preserve">A </w:t>
      </w:r>
      <w:r w:rsidR="00663EAA">
        <w:rPr>
          <w:rFonts w:asciiTheme="majorHAnsi" w:hAnsiTheme="majorHAnsi"/>
          <w:b/>
          <w:sz w:val="18"/>
        </w:rPr>
        <w:t xml:space="preserve">LAS 13:30 HORAS </w:t>
      </w:r>
      <w:r w:rsidR="00790E1A">
        <w:rPr>
          <w:rFonts w:asciiTheme="majorHAnsi" w:hAnsiTheme="majorHAnsi"/>
          <w:b/>
          <w:sz w:val="18"/>
        </w:rPr>
        <w:t xml:space="preserve">DE MANERA PRESENCIAL </w:t>
      </w:r>
      <w:r w:rsidR="00663EAA">
        <w:rPr>
          <w:rFonts w:asciiTheme="majorHAnsi" w:hAnsiTheme="majorHAnsi"/>
          <w:b/>
          <w:sz w:val="18"/>
        </w:rPr>
        <w:t xml:space="preserve">POR OFICINA DE PARTES O HASTA </w:t>
      </w:r>
      <w:r w:rsidR="00D97C73" w:rsidRPr="0056152A">
        <w:rPr>
          <w:rFonts w:asciiTheme="majorHAnsi" w:hAnsiTheme="majorHAnsi"/>
          <w:b/>
          <w:sz w:val="18"/>
        </w:rPr>
        <w:t>LAS 23:59 HORAS</w:t>
      </w:r>
      <w:r w:rsidR="00334EFE">
        <w:rPr>
          <w:rFonts w:asciiTheme="majorHAnsi" w:hAnsiTheme="majorHAnsi"/>
          <w:b/>
          <w:sz w:val="18"/>
        </w:rPr>
        <w:t xml:space="preserve"> POR CORREO ELECTRÓNICO</w:t>
      </w:r>
      <w:r w:rsidR="00663EAA">
        <w:rPr>
          <w:rFonts w:asciiTheme="majorHAnsi" w:hAnsiTheme="majorHAnsi"/>
          <w:b/>
          <w:sz w:val="18"/>
        </w:rPr>
        <w:t xml:space="preserve">. </w:t>
      </w:r>
    </w:p>
    <w:p w14:paraId="6B698D6E" w14:textId="77777777" w:rsidR="00D97C73" w:rsidRPr="0056152A" w:rsidRDefault="00D97C73" w:rsidP="00D97C73">
      <w:pPr>
        <w:spacing w:before="1"/>
        <w:ind w:left="307"/>
        <w:rPr>
          <w:rFonts w:asciiTheme="majorHAnsi" w:hAnsiTheme="majorHAnsi"/>
          <w:b/>
        </w:rPr>
      </w:pPr>
    </w:p>
    <w:p w14:paraId="4A00D647" w14:textId="77777777" w:rsidR="002E53BA" w:rsidRPr="0056152A" w:rsidRDefault="00E9780E">
      <w:pPr>
        <w:ind w:left="269"/>
        <w:jc w:val="center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z w:val="18"/>
        </w:rPr>
        <w:t>Postulaciones</w:t>
      </w:r>
      <w:r w:rsidRPr="0056152A">
        <w:rPr>
          <w:rFonts w:asciiTheme="majorHAnsi" w:hAnsiTheme="majorHAnsi"/>
          <w:b/>
          <w:spacing w:val="-5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fuera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de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plazo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o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sin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la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documentación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requerida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dejará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sin</w:t>
      </w:r>
      <w:r w:rsidRPr="0056152A">
        <w:rPr>
          <w:rFonts w:asciiTheme="majorHAnsi" w:hAnsiTheme="majorHAnsi"/>
          <w:b/>
          <w:spacing w:val="-2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efecto</w:t>
      </w:r>
      <w:r w:rsidRPr="0056152A">
        <w:rPr>
          <w:rFonts w:asciiTheme="majorHAnsi" w:hAnsiTheme="majorHAnsi"/>
          <w:b/>
          <w:spacing w:val="-3"/>
          <w:sz w:val="18"/>
        </w:rPr>
        <w:t xml:space="preserve"> </w:t>
      </w:r>
      <w:r w:rsidRPr="0056152A">
        <w:rPr>
          <w:rFonts w:asciiTheme="majorHAnsi" w:hAnsiTheme="majorHAnsi"/>
          <w:b/>
          <w:sz w:val="18"/>
        </w:rPr>
        <w:t>su</w:t>
      </w:r>
      <w:r w:rsidRPr="0056152A">
        <w:rPr>
          <w:rFonts w:asciiTheme="majorHAnsi" w:hAnsiTheme="majorHAnsi"/>
          <w:b/>
          <w:spacing w:val="-2"/>
          <w:sz w:val="18"/>
        </w:rPr>
        <w:t xml:space="preserve"> postulación.</w:t>
      </w: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Pr="0056152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A039" w14:textId="77777777" w:rsidR="00C1588C" w:rsidRDefault="00C1588C" w:rsidP="00D97C73">
      <w:r>
        <w:separator/>
      </w:r>
    </w:p>
  </w:endnote>
  <w:endnote w:type="continuationSeparator" w:id="0">
    <w:p w14:paraId="5B499C26" w14:textId="77777777" w:rsidR="00C1588C" w:rsidRDefault="00C1588C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36E2" w14:textId="77777777" w:rsidR="00C1588C" w:rsidRDefault="00C1588C" w:rsidP="00D97C73">
      <w:r>
        <w:separator/>
      </w:r>
    </w:p>
  </w:footnote>
  <w:footnote w:type="continuationSeparator" w:id="0">
    <w:p w14:paraId="49B019BC" w14:textId="77777777" w:rsidR="00C1588C" w:rsidRDefault="00C1588C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4A5B5173"/>
    <w:multiLevelType w:val="hybridMultilevel"/>
    <w:tmpl w:val="FCDC4E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6332F"/>
    <w:multiLevelType w:val="hybridMultilevel"/>
    <w:tmpl w:val="DFC0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192"/>
    <w:multiLevelType w:val="hybridMultilevel"/>
    <w:tmpl w:val="77ACA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69093">
    <w:abstractNumId w:val="0"/>
  </w:num>
  <w:num w:numId="2" w16cid:durableId="64841500">
    <w:abstractNumId w:val="1"/>
  </w:num>
  <w:num w:numId="3" w16cid:durableId="302320176">
    <w:abstractNumId w:val="5"/>
  </w:num>
  <w:num w:numId="4" w16cid:durableId="226233906">
    <w:abstractNumId w:val="4"/>
  </w:num>
  <w:num w:numId="5" w16cid:durableId="464544344">
    <w:abstractNumId w:val="3"/>
  </w:num>
  <w:num w:numId="6" w16cid:durableId="1774666592">
    <w:abstractNumId w:val="6"/>
  </w:num>
  <w:num w:numId="7" w16cid:durableId="1327855586">
    <w:abstractNumId w:val="7"/>
  </w:num>
  <w:num w:numId="8" w16cid:durableId="1200050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40E0D"/>
    <w:rsid w:val="000721C4"/>
    <w:rsid w:val="00083752"/>
    <w:rsid w:val="001938F4"/>
    <w:rsid w:val="001A461C"/>
    <w:rsid w:val="00223405"/>
    <w:rsid w:val="00230128"/>
    <w:rsid w:val="002362E0"/>
    <w:rsid w:val="002436AA"/>
    <w:rsid w:val="00281895"/>
    <w:rsid w:val="002E53BA"/>
    <w:rsid w:val="003327FD"/>
    <w:rsid w:val="00334EFE"/>
    <w:rsid w:val="003B1B19"/>
    <w:rsid w:val="003B2503"/>
    <w:rsid w:val="004611E8"/>
    <w:rsid w:val="004963A9"/>
    <w:rsid w:val="00497580"/>
    <w:rsid w:val="004A1893"/>
    <w:rsid w:val="005053E5"/>
    <w:rsid w:val="00511A80"/>
    <w:rsid w:val="0052541A"/>
    <w:rsid w:val="0056152A"/>
    <w:rsid w:val="00640E32"/>
    <w:rsid w:val="0066057B"/>
    <w:rsid w:val="00663EAA"/>
    <w:rsid w:val="006C1269"/>
    <w:rsid w:val="006C37FD"/>
    <w:rsid w:val="00790E1A"/>
    <w:rsid w:val="008D7E72"/>
    <w:rsid w:val="00A833A1"/>
    <w:rsid w:val="00A912BA"/>
    <w:rsid w:val="00AA6E30"/>
    <w:rsid w:val="00AD3676"/>
    <w:rsid w:val="00AE77AC"/>
    <w:rsid w:val="00B24548"/>
    <w:rsid w:val="00B916DE"/>
    <w:rsid w:val="00C1588C"/>
    <w:rsid w:val="00C93B9F"/>
    <w:rsid w:val="00D04CE2"/>
    <w:rsid w:val="00D97C73"/>
    <w:rsid w:val="00DA1892"/>
    <w:rsid w:val="00DD6E3D"/>
    <w:rsid w:val="00E9780E"/>
    <w:rsid w:val="00F1288E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3DBCC8BC-D6CA-49DF-BE1C-D2BEDE9F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62E0"/>
    <w:rPr>
      <w:rFonts w:ascii="Arial MT" w:eastAsia="Arial MT" w:hAnsi="Arial MT" w:cs="Arial MT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2362E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14</cp:revision>
  <cp:lastPrinted>2026-03-09T19:58:00Z</cp:lastPrinted>
  <dcterms:created xsi:type="dcterms:W3CDTF">2025-08-22T17:16:00Z</dcterms:created>
  <dcterms:modified xsi:type="dcterms:W3CDTF">2026-03-09T19:59:00Z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